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78" w:rsidRPr="00D33B02" w:rsidRDefault="00F21A78" w:rsidP="00D33B02">
      <w:pPr>
        <w:pStyle w:val="Heading2"/>
        <w:rPr>
          <w:rFonts w:ascii="Trebuchet MS" w:hAnsi="Trebuchet MS"/>
          <w:sz w:val="24"/>
          <w:szCs w:val="24"/>
          <w:lang w:val="en-GB"/>
        </w:rPr>
      </w:pPr>
      <w:r w:rsidRPr="00D33B02">
        <w:rPr>
          <w:rFonts w:ascii="Trebuchet MS" w:hAnsi="Trebuchet MS"/>
          <w:noProof/>
          <w:sz w:val="24"/>
          <w:szCs w:val="24"/>
          <w:lang w:val="en-GB"/>
        </w:rPr>
        <w:drawing>
          <wp:inline distT="0" distB="0" distL="0" distR="0" wp14:anchorId="597DE12E" wp14:editId="4D34970C">
            <wp:extent cx="1203960" cy="1124585"/>
            <wp:effectExtent l="0" t="0" r="0" b="0"/>
            <wp:docPr id="3" name="Picture 3"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r w:rsidRPr="00D33B02">
        <w:rPr>
          <w:rFonts w:ascii="Trebuchet MS" w:hAnsi="Trebuchet MS"/>
          <w:sz w:val="24"/>
          <w:szCs w:val="24"/>
          <w:lang w:val="en-GB"/>
        </w:rPr>
        <w:t xml:space="preserve"> </w:t>
      </w:r>
    </w:p>
    <w:p w:rsidR="00AB3980" w:rsidRPr="00D33B02" w:rsidRDefault="00F21A78" w:rsidP="00D33B02">
      <w:pPr>
        <w:pStyle w:val="Heading2"/>
        <w:jc w:val="center"/>
        <w:rPr>
          <w:rFonts w:ascii="Trebuchet MS" w:hAnsi="Trebuchet MS"/>
          <w:b/>
          <w:i/>
          <w:color w:val="auto"/>
          <w:sz w:val="28"/>
          <w:szCs w:val="24"/>
          <w:lang w:val="en-GB"/>
        </w:rPr>
      </w:pPr>
      <w:r w:rsidRPr="00D33B02">
        <w:rPr>
          <w:rFonts w:ascii="Trebuchet MS" w:hAnsi="Trebuchet MS"/>
          <w:b/>
          <w:color w:val="auto"/>
          <w:sz w:val="28"/>
          <w:szCs w:val="24"/>
          <w:lang w:val="en-GB"/>
        </w:rPr>
        <w:t>United Synagogue Job Description</w:t>
      </w:r>
    </w:p>
    <w:p w:rsidR="00AB3980" w:rsidRPr="00D33B02" w:rsidRDefault="00AB3980" w:rsidP="00906401">
      <w:pPr>
        <w:pStyle w:val="t1"/>
        <w:tabs>
          <w:tab w:val="left" w:pos="2188"/>
          <w:tab w:val="left" w:pos="4416"/>
        </w:tabs>
        <w:rPr>
          <w:rFonts w:ascii="Trebuchet MS" w:hAnsi="Trebuchet MS"/>
          <w:b/>
          <w:lang w:val="en-GB"/>
        </w:rPr>
      </w:pPr>
    </w:p>
    <w:p w:rsidR="00906401" w:rsidRPr="00D33B02" w:rsidRDefault="00906401" w:rsidP="00D33B02">
      <w:pPr>
        <w:pStyle w:val="t1"/>
        <w:jc w:val="both"/>
        <w:rPr>
          <w:rFonts w:ascii="Trebuchet MS" w:hAnsi="Trebuchet MS"/>
          <w:lang w:val="en-GB"/>
        </w:rPr>
      </w:pPr>
      <w:r w:rsidRPr="00D33B02">
        <w:rPr>
          <w:rFonts w:ascii="Trebuchet MS" w:hAnsi="Trebuchet MS"/>
          <w:b/>
          <w:lang w:val="en-GB"/>
        </w:rPr>
        <w:t>JOB TITLE:</w:t>
      </w:r>
      <w:r w:rsidRPr="00D33B02">
        <w:rPr>
          <w:rFonts w:ascii="Trebuchet MS" w:hAnsi="Trebuchet MS"/>
          <w:lang w:val="en-GB"/>
        </w:rPr>
        <w:tab/>
      </w:r>
      <w:r w:rsidR="00F21A78" w:rsidRPr="00D33B02">
        <w:rPr>
          <w:rFonts w:ascii="Trebuchet MS" w:hAnsi="Trebuchet MS"/>
          <w:lang w:val="en-GB"/>
        </w:rPr>
        <w:tab/>
      </w:r>
      <w:r w:rsidR="00F21A78" w:rsidRPr="00D33B02">
        <w:rPr>
          <w:rFonts w:ascii="Trebuchet MS" w:hAnsi="Trebuchet MS"/>
          <w:lang w:val="en-GB"/>
        </w:rPr>
        <w:tab/>
      </w:r>
      <w:r w:rsidR="00973502" w:rsidRPr="00D33B02">
        <w:rPr>
          <w:rFonts w:ascii="Trebuchet MS" w:hAnsi="Trebuchet MS" w:cs="Arial"/>
          <w:lang w:val="en-GB"/>
        </w:rPr>
        <w:t>Communit</w:t>
      </w:r>
      <w:r w:rsidR="009239EB" w:rsidRPr="00D33B02">
        <w:rPr>
          <w:rFonts w:ascii="Trebuchet MS" w:hAnsi="Trebuchet MS" w:cs="Arial"/>
          <w:lang w:val="en-GB"/>
        </w:rPr>
        <w:t>y</w:t>
      </w:r>
      <w:r w:rsidR="00973502" w:rsidRPr="00D33B02">
        <w:rPr>
          <w:rFonts w:ascii="Trebuchet MS" w:hAnsi="Trebuchet MS" w:cs="Arial"/>
          <w:lang w:val="en-GB"/>
        </w:rPr>
        <w:t xml:space="preserve"> </w:t>
      </w:r>
      <w:r w:rsidR="00752B8A" w:rsidRPr="00D33B02">
        <w:rPr>
          <w:rFonts w:ascii="Trebuchet MS" w:hAnsi="Trebuchet MS" w:cs="Arial"/>
          <w:lang w:val="en-GB"/>
        </w:rPr>
        <w:t xml:space="preserve">Development </w:t>
      </w:r>
      <w:r w:rsidR="009C3F3B" w:rsidRPr="00D33B02">
        <w:rPr>
          <w:rFonts w:ascii="Trebuchet MS" w:hAnsi="Trebuchet MS" w:cs="Arial"/>
          <w:lang w:val="en-GB"/>
        </w:rPr>
        <w:t xml:space="preserve">Manager </w:t>
      </w:r>
    </w:p>
    <w:p w:rsidR="00906401" w:rsidRPr="00D33B02" w:rsidRDefault="00906401" w:rsidP="00D33B02">
      <w:pPr>
        <w:tabs>
          <w:tab w:val="left" w:pos="2188"/>
        </w:tabs>
        <w:jc w:val="both"/>
        <w:rPr>
          <w:rFonts w:ascii="Trebuchet MS" w:hAnsi="Trebuchet MS"/>
          <w:lang w:val="en-GB"/>
        </w:rPr>
      </w:pPr>
    </w:p>
    <w:p w:rsidR="00F21A78" w:rsidRPr="00D33B02" w:rsidRDefault="00F21A78" w:rsidP="00D33B02">
      <w:pPr>
        <w:pStyle w:val="p5"/>
        <w:ind w:left="2188"/>
        <w:rPr>
          <w:rFonts w:ascii="Trebuchet MS" w:hAnsi="Trebuchet MS"/>
          <w:lang w:val="en-GB"/>
        </w:rPr>
      </w:pPr>
      <w:r w:rsidRPr="00D33B02">
        <w:rPr>
          <w:rFonts w:ascii="Trebuchet MS" w:hAnsi="Trebuchet MS"/>
          <w:b/>
          <w:lang w:val="en-GB"/>
        </w:rPr>
        <w:t>LOCATION:</w:t>
      </w:r>
      <w:r w:rsidRPr="00D33B02">
        <w:rPr>
          <w:rFonts w:ascii="Trebuchet MS" w:hAnsi="Trebuchet MS"/>
          <w:b/>
          <w:lang w:val="en-GB"/>
        </w:rPr>
        <w:tab/>
      </w:r>
      <w:r w:rsidRPr="00D33B02">
        <w:rPr>
          <w:rFonts w:ascii="Trebuchet MS" w:hAnsi="Trebuchet MS"/>
          <w:b/>
          <w:lang w:val="en-GB"/>
        </w:rPr>
        <w:tab/>
      </w:r>
      <w:r w:rsidRPr="00D33B02">
        <w:rPr>
          <w:rFonts w:ascii="Trebuchet MS" w:hAnsi="Trebuchet MS"/>
          <w:lang w:val="en-GB"/>
        </w:rPr>
        <w:t>North Finchley</w:t>
      </w:r>
    </w:p>
    <w:p w:rsidR="00973502" w:rsidRPr="00D33B02" w:rsidRDefault="00973502" w:rsidP="00D33B02">
      <w:pPr>
        <w:pStyle w:val="p5"/>
        <w:tabs>
          <w:tab w:val="left" w:pos="2188"/>
        </w:tabs>
        <w:ind w:left="2188"/>
        <w:rPr>
          <w:rFonts w:ascii="Trebuchet MS" w:hAnsi="Trebuchet MS"/>
          <w:lang w:val="en-GB"/>
        </w:rPr>
      </w:pPr>
    </w:p>
    <w:p w:rsidR="00F21A78" w:rsidRPr="00D33B02" w:rsidRDefault="00F21A78" w:rsidP="00D33B02">
      <w:pPr>
        <w:pStyle w:val="t1"/>
        <w:ind w:left="2880" w:hanging="2880"/>
        <w:jc w:val="both"/>
        <w:rPr>
          <w:rFonts w:ascii="Trebuchet MS" w:hAnsi="Trebuchet MS"/>
          <w:lang w:val="en-GB"/>
        </w:rPr>
      </w:pPr>
      <w:r w:rsidRPr="00D33B02">
        <w:rPr>
          <w:rFonts w:ascii="Trebuchet MS" w:hAnsi="Trebuchet MS"/>
          <w:b/>
          <w:lang w:val="en-GB"/>
        </w:rPr>
        <w:t>WORKING HOURS:</w:t>
      </w:r>
      <w:r w:rsidRPr="00D33B02">
        <w:rPr>
          <w:rFonts w:ascii="Trebuchet MS" w:hAnsi="Trebuchet MS"/>
          <w:lang w:val="en-GB"/>
        </w:rPr>
        <w:t xml:space="preserve"> </w:t>
      </w:r>
      <w:r w:rsidRPr="00D33B02">
        <w:rPr>
          <w:rFonts w:ascii="Trebuchet MS" w:hAnsi="Trebuchet MS"/>
          <w:lang w:val="en-GB"/>
        </w:rPr>
        <w:tab/>
      </w:r>
      <w:r w:rsidR="00446A62">
        <w:rPr>
          <w:rFonts w:ascii="Trebuchet MS" w:hAnsi="Trebuchet MS"/>
          <w:lang w:val="en-GB"/>
        </w:rPr>
        <w:t>Full Time</w:t>
      </w:r>
      <w:r w:rsidR="007D4B8E">
        <w:rPr>
          <w:rFonts w:ascii="Trebuchet MS" w:hAnsi="Trebuchet MS"/>
          <w:lang w:val="en-GB"/>
        </w:rPr>
        <w:t xml:space="preserve">, </w:t>
      </w:r>
      <w:r w:rsidR="007D4B8E" w:rsidRPr="00D33B02">
        <w:rPr>
          <w:rFonts w:ascii="Trebuchet MS" w:hAnsi="Trebuchet MS"/>
          <w:lang w:val="en-GB"/>
        </w:rPr>
        <w:t>including</w:t>
      </w:r>
      <w:r w:rsidRPr="00D33B02">
        <w:rPr>
          <w:rFonts w:ascii="Trebuchet MS" w:hAnsi="Trebuchet MS"/>
          <w:lang w:val="en-GB"/>
        </w:rPr>
        <w:t xml:space="preserve"> unsocial hours, evenings and </w:t>
      </w:r>
      <w:r w:rsidR="00085EEC" w:rsidRPr="00D33B02">
        <w:rPr>
          <w:rFonts w:ascii="Trebuchet MS" w:hAnsi="Trebuchet MS"/>
          <w:lang w:val="en-GB"/>
        </w:rPr>
        <w:t xml:space="preserve">occasional </w:t>
      </w:r>
      <w:r w:rsidRPr="00D33B02">
        <w:rPr>
          <w:rFonts w:ascii="Trebuchet MS" w:hAnsi="Trebuchet MS"/>
          <w:lang w:val="en-GB"/>
        </w:rPr>
        <w:t>Sundays</w:t>
      </w:r>
      <w:r w:rsidR="001C6F1E" w:rsidRPr="001C6F1E">
        <w:rPr>
          <w:rFonts w:ascii="Trebuchet MS" w:hAnsi="Trebuchet MS"/>
          <w:color w:val="FF0000"/>
          <w:lang w:val="en-GB"/>
        </w:rPr>
        <w:t xml:space="preserve"> </w:t>
      </w:r>
    </w:p>
    <w:p w:rsidR="00F21A78" w:rsidRPr="00D33B02" w:rsidRDefault="00F21A78" w:rsidP="00D33B02">
      <w:pPr>
        <w:pStyle w:val="t1"/>
        <w:tabs>
          <w:tab w:val="left" w:pos="2188"/>
          <w:tab w:val="left" w:pos="4416"/>
        </w:tabs>
        <w:jc w:val="both"/>
        <w:rPr>
          <w:rFonts w:ascii="Trebuchet MS" w:hAnsi="Trebuchet MS"/>
          <w:b/>
          <w:lang w:val="en-GB"/>
        </w:rPr>
      </w:pPr>
    </w:p>
    <w:p w:rsidR="00F21A78" w:rsidRPr="00D33B02" w:rsidRDefault="00F21A78" w:rsidP="00D33B02">
      <w:pPr>
        <w:pStyle w:val="t1"/>
        <w:ind w:left="2880" w:hanging="2880"/>
        <w:jc w:val="both"/>
        <w:rPr>
          <w:rFonts w:ascii="Trebuchet MS" w:hAnsi="Trebuchet MS"/>
          <w:lang w:val="en-GB"/>
        </w:rPr>
      </w:pPr>
      <w:r w:rsidRPr="00D33B02">
        <w:rPr>
          <w:rFonts w:ascii="Trebuchet MS" w:hAnsi="Trebuchet MS"/>
          <w:b/>
          <w:lang w:val="en-GB"/>
        </w:rPr>
        <w:t>SALARY:</w:t>
      </w:r>
      <w:r w:rsidRPr="00D33B02">
        <w:rPr>
          <w:rFonts w:ascii="Trebuchet MS" w:hAnsi="Trebuchet MS"/>
          <w:lang w:val="en-GB"/>
        </w:rPr>
        <w:t xml:space="preserve">                   </w:t>
      </w:r>
      <w:r w:rsidRPr="00D33B02">
        <w:rPr>
          <w:rFonts w:ascii="Trebuchet MS" w:hAnsi="Trebuchet MS"/>
          <w:lang w:val="en-GB"/>
        </w:rPr>
        <w:tab/>
        <w:t>£50,000</w:t>
      </w:r>
      <w:r w:rsidR="007D4B8E">
        <w:rPr>
          <w:rFonts w:ascii="Trebuchet MS" w:hAnsi="Trebuchet MS"/>
          <w:lang w:val="en-GB"/>
        </w:rPr>
        <w:t xml:space="preserve"> pa</w:t>
      </w:r>
    </w:p>
    <w:p w:rsidR="00F21A78" w:rsidRPr="00D33B02" w:rsidRDefault="00F21A78" w:rsidP="00D33B02">
      <w:pPr>
        <w:pStyle w:val="t1"/>
        <w:jc w:val="both"/>
        <w:rPr>
          <w:rFonts w:ascii="Trebuchet MS" w:hAnsi="Trebuchet MS"/>
          <w:b/>
          <w:lang w:val="en-GB"/>
        </w:rPr>
      </w:pPr>
    </w:p>
    <w:p w:rsidR="009C3F3B" w:rsidRPr="00D33B02" w:rsidRDefault="00CC1231" w:rsidP="00D33B02">
      <w:pPr>
        <w:pStyle w:val="t1"/>
        <w:jc w:val="both"/>
        <w:rPr>
          <w:rFonts w:ascii="Trebuchet MS" w:hAnsi="Trebuchet MS" w:cs="Arial"/>
          <w:bCs/>
          <w:lang w:val="en-GB"/>
        </w:rPr>
      </w:pPr>
      <w:r w:rsidRPr="00D33B02">
        <w:rPr>
          <w:rFonts w:ascii="Trebuchet MS" w:hAnsi="Trebuchet MS"/>
          <w:b/>
          <w:lang w:val="en-GB"/>
        </w:rPr>
        <w:t>REPORTS TO:</w:t>
      </w:r>
      <w:r w:rsidRPr="00D33B02">
        <w:rPr>
          <w:rFonts w:ascii="Trebuchet MS" w:hAnsi="Trebuchet MS"/>
          <w:lang w:val="en-GB"/>
        </w:rPr>
        <w:t xml:space="preserve">          </w:t>
      </w:r>
      <w:r w:rsidR="00F21A78" w:rsidRPr="00D33B02">
        <w:rPr>
          <w:rFonts w:ascii="Trebuchet MS" w:hAnsi="Trebuchet MS"/>
          <w:lang w:val="en-GB"/>
        </w:rPr>
        <w:tab/>
      </w:r>
      <w:r w:rsidR="009C3F3B" w:rsidRPr="00D33B02">
        <w:rPr>
          <w:rFonts w:ascii="Trebuchet MS" w:hAnsi="Trebuchet MS" w:cs="Arial"/>
          <w:bCs/>
          <w:lang w:val="en-GB"/>
        </w:rPr>
        <w:t xml:space="preserve">Director of Community Services Division </w:t>
      </w:r>
    </w:p>
    <w:p w:rsidR="009C3F3B" w:rsidRPr="00D33B02" w:rsidRDefault="009C3F3B" w:rsidP="00D33B02">
      <w:pPr>
        <w:pStyle w:val="t1"/>
        <w:tabs>
          <w:tab w:val="left" w:pos="2188"/>
          <w:tab w:val="left" w:pos="4416"/>
        </w:tabs>
        <w:jc w:val="both"/>
        <w:rPr>
          <w:rFonts w:ascii="Trebuchet MS" w:hAnsi="Trebuchet MS"/>
          <w:lang w:val="en-GB"/>
        </w:rPr>
      </w:pPr>
    </w:p>
    <w:p w:rsidR="00085EEC" w:rsidRPr="00D33B02" w:rsidRDefault="00085EEC" w:rsidP="00D33B02">
      <w:pPr>
        <w:jc w:val="both"/>
        <w:rPr>
          <w:rFonts w:ascii="Trebuchet MS" w:hAnsi="Trebuchet MS"/>
          <w:lang w:val="en-GB"/>
        </w:rPr>
      </w:pPr>
      <w:r w:rsidRPr="00D33B02">
        <w:rPr>
          <w:rFonts w:ascii="Trebuchet MS" w:hAnsi="Trebuchet MS" w:cs="Arial"/>
          <w:b/>
          <w:bCs/>
          <w:lang w:val="en-GB"/>
        </w:rPr>
        <w:t>BENEFITS:</w:t>
      </w:r>
      <w:r w:rsidRPr="00D33B02">
        <w:rPr>
          <w:rFonts w:ascii="Trebuchet MS" w:hAnsi="Trebuchet MS" w:cs="Arial"/>
          <w:b/>
          <w:bCs/>
          <w:lang w:val="en-GB"/>
        </w:rPr>
        <w:tab/>
      </w:r>
      <w:r w:rsidRPr="00D33B02">
        <w:rPr>
          <w:rFonts w:ascii="Trebuchet MS" w:hAnsi="Trebuchet MS" w:cs="Arial"/>
          <w:b/>
          <w:bCs/>
          <w:lang w:val="en-GB"/>
        </w:rPr>
        <w:tab/>
      </w:r>
      <w:r w:rsidRPr="00D33B02">
        <w:rPr>
          <w:rFonts w:ascii="Trebuchet MS" w:hAnsi="Trebuchet MS" w:cs="Arial"/>
          <w:b/>
          <w:bCs/>
          <w:lang w:val="en-GB"/>
        </w:rPr>
        <w:tab/>
      </w:r>
      <w:r w:rsidRPr="00D33B02">
        <w:rPr>
          <w:rFonts w:ascii="Trebuchet MS" w:hAnsi="Trebuchet MS"/>
          <w:lang w:val="en-GB"/>
        </w:rPr>
        <w:t xml:space="preserve">20 days holiday, plus 8 Bank Holidays </w:t>
      </w:r>
    </w:p>
    <w:p w:rsidR="00F95867" w:rsidRDefault="00085EEC" w:rsidP="00D33B02">
      <w:pPr>
        <w:ind w:left="2880"/>
        <w:jc w:val="both"/>
        <w:rPr>
          <w:rFonts w:ascii="Trebuchet MS" w:hAnsi="Trebuchet MS"/>
          <w:lang w:val="en-GB"/>
        </w:rPr>
      </w:pPr>
      <w:r w:rsidRPr="00D33B02">
        <w:rPr>
          <w:rFonts w:ascii="Trebuchet MS" w:hAnsi="Trebuchet MS"/>
          <w:lang w:val="en-GB"/>
        </w:rPr>
        <w:t xml:space="preserve">Jewish festivals when they fall on a normal working day </w:t>
      </w:r>
    </w:p>
    <w:p w:rsidR="00085EEC" w:rsidRPr="00D33B02" w:rsidRDefault="00085EEC" w:rsidP="00D33B02">
      <w:pPr>
        <w:ind w:left="2880"/>
        <w:jc w:val="both"/>
        <w:rPr>
          <w:rFonts w:ascii="Trebuchet MS" w:hAnsi="Trebuchet MS"/>
          <w:lang w:val="en-GB"/>
        </w:rPr>
      </w:pPr>
      <w:r w:rsidRPr="00D33B02">
        <w:rPr>
          <w:rFonts w:ascii="Trebuchet MS" w:hAnsi="Trebuchet MS"/>
          <w:lang w:val="en-GB"/>
        </w:rPr>
        <w:t>Childcare Vouchers</w:t>
      </w:r>
    </w:p>
    <w:p w:rsidR="00085EEC" w:rsidRPr="00D33B02" w:rsidRDefault="00085EEC" w:rsidP="00D33B02">
      <w:pPr>
        <w:jc w:val="both"/>
        <w:rPr>
          <w:rFonts w:ascii="Trebuchet MS" w:hAnsi="Trebuchet MS"/>
          <w:lang w:val="en-GB"/>
        </w:rPr>
      </w:pPr>
      <w:r w:rsidRPr="00D33B02">
        <w:rPr>
          <w:rFonts w:ascii="Trebuchet MS" w:hAnsi="Trebuchet MS"/>
          <w:lang w:val="en-GB"/>
        </w:rPr>
        <w:tab/>
      </w:r>
      <w:r w:rsidRPr="00D33B02">
        <w:rPr>
          <w:rFonts w:ascii="Trebuchet MS" w:hAnsi="Trebuchet MS"/>
          <w:lang w:val="en-GB"/>
        </w:rPr>
        <w:tab/>
      </w:r>
      <w:r w:rsidRPr="00D33B02">
        <w:rPr>
          <w:rFonts w:ascii="Trebuchet MS" w:hAnsi="Trebuchet MS"/>
          <w:lang w:val="en-GB"/>
        </w:rPr>
        <w:tab/>
      </w:r>
      <w:r w:rsidRPr="00D33B02">
        <w:rPr>
          <w:rFonts w:ascii="Trebuchet MS" w:hAnsi="Trebuchet MS"/>
          <w:lang w:val="en-GB"/>
        </w:rPr>
        <w:tab/>
        <w:t>Auto-Enrolled Pension</w:t>
      </w:r>
    </w:p>
    <w:p w:rsidR="00085EEC" w:rsidRPr="00D33B02" w:rsidRDefault="00085EEC" w:rsidP="00F21A78">
      <w:pPr>
        <w:pStyle w:val="p5"/>
        <w:tabs>
          <w:tab w:val="left" w:pos="2188"/>
        </w:tabs>
        <w:ind w:left="2188"/>
        <w:rPr>
          <w:rFonts w:ascii="Trebuchet MS" w:hAnsi="Trebuchet MS"/>
          <w:b/>
          <w:lang w:val="en-GB"/>
        </w:rPr>
      </w:pPr>
    </w:p>
    <w:p w:rsidR="00F21A78" w:rsidRPr="00F95867" w:rsidRDefault="00F21A78" w:rsidP="00F95867">
      <w:pPr>
        <w:pStyle w:val="p5"/>
        <w:tabs>
          <w:tab w:val="left" w:pos="2188"/>
        </w:tabs>
        <w:ind w:left="2880" w:hanging="2880"/>
        <w:rPr>
          <w:rFonts w:ascii="Trebuchet MS" w:hAnsi="Trebuchet MS"/>
          <w:lang w:val="en-GB"/>
        </w:rPr>
      </w:pPr>
      <w:r w:rsidRPr="00D33B02">
        <w:rPr>
          <w:rFonts w:ascii="Trebuchet MS" w:hAnsi="Trebuchet MS"/>
          <w:b/>
          <w:lang w:val="en-GB"/>
        </w:rPr>
        <w:t>JOB PURPOSE:</w:t>
      </w:r>
      <w:r w:rsidRPr="00D33B02">
        <w:rPr>
          <w:rFonts w:ascii="Trebuchet MS" w:hAnsi="Trebuchet MS"/>
          <w:lang w:val="en-GB"/>
        </w:rPr>
        <w:tab/>
      </w:r>
      <w:r w:rsidR="00F95867">
        <w:rPr>
          <w:rFonts w:ascii="Trebuchet MS" w:hAnsi="Trebuchet MS"/>
          <w:lang w:val="en-GB"/>
        </w:rPr>
        <w:tab/>
      </w:r>
      <w:r w:rsidRPr="00D33B02">
        <w:rPr>
          <w:rFonts w:ascii="Trebuchet MS" w:hAnsi="Trebuchet MS" w:cs="Arial"/>
          <w:bCs/>
          <w:lang w:val="en-GB"/>
        </w:rPr>
        <w:t>A senior management role in the Community Services Division, supporting across many platforms US member communities and its leadership, with a particular focus on strategic planning, Communities of Potential and Honorary Officer training and development</w:t>
      </w:r>
      <w:r w:rsidR="00D33B02">
        <w:rPr>
          <w:rFonts w:ascii="Trebuchet MS" w:hAnsi="Trebuchet MS" w:cs="Arial"/>
          <w:bCs/>
          <w:lang w:val="en-GB"/>
        </w:rPr>
        <w:t>.</w:t>
      </w:r>
      <w:r w:rsidRPr="00D33B02">
        <w:rPr>
          <w:rFonts w:ascii="Trebuchet MS" w:hAnsi="Trebuchet MS" w:cs="Arial"/>
          <w:bCs/>
          <w:lang w:val="en-GB"/>
        </w:rPr>
        <w:t xml:space="preserve"> </w:t>
      </w:r>
    </w:p>
    <w:p w:rsidR="00F95867" w:rsidRDefault="00F95867" w:rsidP="00F95867">
      <w:pPr>
        <w:pStyle w:val="Subtitle"/>
        <w:rPr>
          <w:rFonts w:ascii="Trebuchet MS" w:hAnsi="Trebuchet MS" w:cs="Arial"/>
        </w:rPr>
      </w:pPr>
    </w:p>
    <w:p w:rsidR="009C3F3B" w:rsidRPr="00D33B02" w:rsidRDefault="00D33B02" w:rsidP="009C3F3B">
      <w:pPr>
        <w:pStyle w:val="Subtitle"/>
        <w:ind w:left="3600" w:hanging="3600"/>
        <w:rPr>
          <w:rFonts w:ascii="Trebuchet MS" w:hAnsi="Trebuchet MS" w:cs="Arial"/>
        </w:rPr>
      </w:pPr>
      <w:r w:rsidRPr="00D33B02">
        <w:rPr>
          <w:rFonts w:ascii="Trebuchet MS" w:hAnsi="Trebuchet MS" w:cs="Arial"/>
        </w:rPr>
        <w:t>KEY RESPONSIBILITIES:</w:t>
      </w:r>
    </w:p>
    <w:p w:rsidR="009C3F3B" w:rsidRPr="00D33B02" w:rsidRDefault="009C3F3B" w:rsidP="00D33B02">
      <w:pPr>
        <w:pStyle w:val="Subtitle"/>
        <w:rPr>
          <w:rFonts w:ascii="Trebuchet MS" w:hAnsi="Trebuchet MS" w:cs="Arial"/>
          <w:b w:val="0"/>
          <w:bCs w:val="0"/>
        </w:rPr>
      </w:pP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To be the key liaison alongside the US Community Services Director (CSD) between th</w:t>
      </w:r>
      <w:r w:rsidR="00A01526">
        <w:rPr>
          <w:rFonts w:ascii="Trebuchet MS" w:hAnsi="Trebuchet MS" w:cs="Arial"/>
          <w:lang w:val="en-GB"/>
        </w:rPr>
        <w:t>e US and its member communities</w:t>
      </w:r>
    </w:p>
    <w:p w:rsidR="006C5CF0" w:rsidRPr="00D33B02" w:rsidRDefault="006C5CF0"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To deputise for the CSD Director when appropriate</w:t>
      </w:r>
    </w:p>
    <w:p w:rsidR="006C5CF0" w:rsidRPr="00D33B02" w:rsidRDefault="006C5CF0"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To be part of the Community Services Division senior management team</w:t>
      </w:r>
      <w:r w:rsidR="00697543" w:rsidRPr="00D33B02">
        <w:rPr>
          <w:rFonts w:ascii="Trebuchet MS" w:hAnsi="Trebuchet MS" w:cs="Arial"/>
          <w:lang w:val="en-GB"/>
        </w:rPr>
        <w:t xml:space="preserve"> playing a key role in divisional budgeting, recruitment and development</w:t>
      </w:r>
    </w:p>
    <w:p w:rsidR="00697543" w:rsidRPr="00D33B02" w:rsidRDefault="00697543"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Communities of Potential lead overseeing the Communities of Potential</w:t>
      </w:r>
      <w:r w:rsidR="00C51E9C">
        <w:rPr>
          <w:rFonts w:ascii="Trebuchet MS" w:hAnsi="Trebuchet MS" w:cs="Arial"/>
          <w:lang w:val="en-GB"/>
        </w:rPr>
        <w:t xml:space="preserve"> (</w:t>
      </w:r>
      <w:proofErr w:type="spellStart"/>
      <w:r w:rsidR="00C51E9C">
        <w:rPr>
          <w:rFonts w:ascii="Trebuchet MS" w:hAnsi="Trebuchet MS" w:cs="Arial"/>
          <w:lang w:val="en-GB"/>
        </w:rPr>
        <w:t>CoP</w:t>
      </w:r>
      <w:proofErr w:type="spellEnd"/>
      <w:r w:rsidRPr="00D33B02">
        <w:rPr>
          <w:rFonts w:ascii="Trebuchet MS" w:hAnsi="Trebuchet MS" w:cs="Arial"/>
          <w:lang w:val="en-GB"/>
        </w:rPr>
        <w:t xml:space="preserve"> Board</w:t>
      </w:r>
      <w:r w:rsidR="009239EB" w:rsidRPr="00D33B02">
        <w:rPr>
          <w:rFonts w:ascii="Trebuchet MS" w:hAnsi="Trebuchet MS" w:cs="Arial"/>
          <w:lang w:val="en-GB"/>
        </w:rPr>
        <w:t xml:space="preserve"> and b</w:t>
      </w:r>
      <w:r w:rsidRPr="00D33B02">
        <w:rPr>
          <w:rFonts w:ascii="Trebuchet MS" w:hAnsi="Trebuchet MS" w:cs="Arial"/>
          <w:lang w:val="en-GB"/>
        </w:rPr>
        <w:t xml:space="preserve">udget and working closely with the CSD and </w:t>
      </w:r>
      <w:proofErr w:type="spellStart"/>
      <w:r w:rsidRPr="00D33B02">
        <w:rPr>
          <w:rFonts w:ascii="Trebuchet MS" w:hAnsi="Trebuchet MS" w:cs="Arial"/>
          <w:lang w:val="en-GB"/>
        </w:rPr>
        <w:t>CoP</w:t>
      </w:r>
      <w:proofErr w:type="spellEnd"/>
      <w:r w:rsidRPr="00D33B02">
        <w:rPr>
          <w:rFonts w:ascii="Trebuchet MS" w:hAnsi="Trebuchet MS" w:cs="Arial"/>
          <w:lang w:val="en-GB"/>
        </w:rPr>
        <w:t xml:space="preserve"> </w:t>
      </w:r>
      <w:r w:rsidR="00C51E9C">
        <w:rPr>
          <w:rFonts w:ascii="Trebuchet MS" w:hAnsi="Trebuchet MS" w:cs="Arial"/>
          <w:lang w:val="en-GB"/>
        </w:rPr>
        <w:t>T</w:t>
      </w:r>
      <w:r w:rsidRPr="00D33B02">
        <w:rPr>
          <w:rFonts w:ascii="Trebuchet MS" w:hAnsi="Trebuchet MS" w:cs="Arial"/>
          <w:lang w:val="en-GB"/>
        </w:rPr>
        <w:t>rustee chair to manage current projects and plan</w:t>
      </w:r>
      <w:r w:rsidR="009239EB" w:rsidRPr="00D33B02">
        <w:rPr>
          <w:rFonts w:ascii="Trebuchet MS" w:hAnsi="Trebuchet MS" w:cs="Arial"/>
          <w:lang w:val="en-GB"/>
        </w:rPr>
        <w:t xml:space="preserve"> future investment</w:t>
      </w:r>
      <w:r w:rsidRPr="00D33B02">
        <w:rPr>
          <w:rFonts w:ascii="Trebuchet MS" w:hAnsi="Trebuchet MS" w:cs="Arial"/>
          <w:lang w:val="en-GB"/>
        </w:rPr>
        <w:t>.</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 xml:space="preserve">Assist with </w:t>
      </w:r>
      <w:r w:rsidR="00973502" w:rsidRPr="00D33B02">
        <w:rPr>
          <w:rFonts w:ascii="Trebuchet MS" w:hAnsi="Trebuchet MS" w:cs="Arial"/>
          <w:lang w:val="en-GB"/>
        </w:rPr>
        <w:t xml:space="preserve">Senior </w:t>
      </w:r>
      <w:r w:rsidRPr="00D33B02">
        <w:rPr>
          <w:rFonts w:ascii="Trebuchet MS" w:hAnsi="Trebuchet MS" w:cs="Arial"/>
          <w:lang w:val="en-GB"/>
        </w:rPr>
        <w:t>Rabbinic recruitment for US member shuls alongside the CSD Director</w:t>
      </w:r>
    </w:p>
    <w:p w:rsidR="00973502" w:rsidRPr="00D33B02" w:rsidRDefault="00973502"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 xml:space="preserve">To </w:t>
      </w:r>
      <w:r w:rsidR="00697543" w:rsidRPr="00D33B02">
        <w:rPr>
          <w:rFonts w:ascii="Trebuchet MS" w:hAnsi="Trebuchet MS" w:cs="Arial"/>
          <w:lang w:val="en-GB"/>
        </w:rPr>
        <w:t xml:space="preserve">be a senior stakeholder </w:t>
      </w:r>
      <w:bookmarkStart w:id="0" w:name="_GoBack"/>
      <w:bookmarkEnd w:id="0"/>
      <w:r w:rsidRPr="00D33B02">
        <w:rPr>
          <w:rFonts w:ascii="Trebuchet MS" w:hAnsi="Trebuchet MS" w:cs="Arial"/>
          <w:lang w:val="en-GB"/>
        </w:rPr>
        <w:t xml:space="preserve">in the US Intern programme including </w:t>
      </w:r>
      <w:r w:rsidR="00036A72" w:rsidRPr="00D33B02">
        <w:rPr>
          <w:rFonts w:ascii="Trebuchet MS" w:hAnsi="Trebuchet MS" w:cs="Arial"/>
          <w:lang w:val="en-GB"/>
        </w:rPr>
        <w:t xml:space="preserve">assisting with </w:t>
      </w:r>
      <w:r w:rsidRPr="00D33B02">
        <w:rPr>
          <w:rFonts w:ascii="Trebuchet MS" w:hAnsi="Trebuchet MS" w:cs="Arial"/>
          <w:lang w:val="en-GB"/>
        </w:rPr>
        <w:t>recruitment and follow up</w:t>
      </w:r>
    </w:p>
    <w:p w:rsidR="009239EB" w:rsidRPr="00D33B02" w:rsidRDefault="009239E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To be the lead on US Honorary Officer and Board of Management training, seminars and events and to advise re the programming of such</w:t>
      </w:r>
    </w:p>
    <w:p w:rsidR="009239EB" w:rsidRPr="00D33B02" w:rsidRDefault="009239E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 xml:space="preserve">To lead on supporting and training of local US </w:t>
      </w:r>
      <w:r w:rsidR="0066732F" w:rsidRPr="00D33B02">
        <w:rPr>
          <w:rFonts w:ascii="Trebuchet MS" w:hAnsi="Trebuchet MS" w:cs="Arial"/>
          <w:lang w:val="en-GB"/>
        </w:rPr>
        <w:t>C</w:t>
      </w:r>
      <w:r w:rsidRPr="00D33B02">
        <w:rPr>
          <w:rFonts w:ascii="Trebuchet MS" w:hAnsi="Trebuchet MS" w:cs="Arial"/>
          <w:lang w:val="en-GB"/>
        </w:rPr>
        <w:t>ommunity Directors</w:t>
      </w:r>
    </w:p>
    <w:p w:rsidR="009239EB" w:rsidRPr="00D33B02" w:rsidRDefault="009239E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lastRenderedPageBreak/>
        <w:t>To develop, alongside the CSD Director, a strong working relationship with US member Synagogue Chairs and Honorary Officers, maintained through regular contact and by running the annual regional forum meetings</w:t>
      </w:r>
    </w:p>
    <w:p w:rsidR="00CC28A7" w:rsidRPr="00D33B02" w:rsidRDefault="00973502"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To oversee</w:t>
      </w:r>
      <w:r w:rsidR="009239EB" w:rsidRPr="00D33B02">
        <w:rPr>
          <w:rFonts w:ascii="Trebuchet MS" w:hAnsi="Trebuchet MS" w:cs="Arial"/>
          <w:lang w:val="en-GB"/>
        </w:rPr>
        <w:t>, develop and promote</w:t>
      </w:r>
      <w:r w:rsidRPr="00D33B02">
        <w:rPr>
          <w:rFonts w:ascii="Trebuchet MS" w:hAnsi="Trebuchet MS" w:cs="Arial"/>
          <w:lang w:val="en-GB"/>
        </w:rPr>
        <w:t xml:space="preserve"> the Chairs mentoring programme</w:t>
      </w:r>
    </w:p>
    <w:p w:rsidR="009239EB" w:rsidRPr="00D33B02" w:rsidRDefault="009239E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 xml:space="preserve">To </w:t>
      </w:r>
      <w:r w:rsidR="00C51E9C">
        <w:rPr>
          <w:rFonts w:ascii="Trebuchet MS" w:hAnsi="Trebuchet MS" w:cs="Arial"/>
          <w:lang w:val="en-GB"/>
        </w:rPr>
        <w:t>be the senior professional lead in relation to the</w:t>
      </w:r>
      <w:r w:rsidRPr="00D33B02">
        <w:rPr>
          <w:rFonts w:ascii="Trebuchet MS" w:hAnsi="Trebuchet MS" w:cs="Arial"/>
          <w:lang w:val="en-GB"/>
        </w:rPr>
        <w:t xml:space="preserve"> Community Development Fund </w:t>
      </w:r>
    </w:p>
    <w:p w:rsidR="009239EB" w:rsidRPr="00D33B02" w:rsidRDefault="009239E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To assist US member communities to develop effective community plans for their development in the context of their broader strategic needs</w:t>
      </w:r>
    </w:p>
    <w:p w:rsidR="000074AC" w:rsidRDefault="00CC28A7" w:rsidP="00C51E9C">
      <w:pPr>
        <w:widowControl/>
        <w:numPr>
          <w:ilvl w:val="0"/>
          <w:numId w:val="16"/>
        </w:numPr>
        <w:tabs>
          <w:tab w:val="clear" w:pos="720"/>
        </w:tabs>
        <w:autoSpaceDE/>
        <w:autoSpaceDN/>
        <w:adjustRightInd/>
        <w:ind w:left="426" w:hanging="426"/>
        <w:jc w:val="both"/>
        <w:rPr>
          <w:rFonts w:ascii="Trebuchet MS" w:hAnsi="Trebuchet MS" w:cs="Arial"/>
          <w:lang w:val="en-GB"/>
        </w:rPr>
      </w:pPr>
      <w:r w:rsidRPr="00C51E9C">
        <w:rPr>
          <w:rFonts w:ascii="Trebuchet MS" w:hAnsi="Trebuchet MS" w:cs="Arial"/>
          <w:lang w:val="en-GB"/>
        </w:rPr>
        <w:t>To</w:t>
      </w:r>
      <w:r w:rsidR="00973502" w:rsidRPr="00C51E9C">
        <w:rPr>
          <w:rFonts w:ascii="Trebuchet MS" w:hAnsi="Trebuchet MS" w:cs="Arial"/>
          <w:lang w:val="en-GB"/>
        </w:rPr>
        <w:t xml:space="preserve"> </w:t>
      </w:r>
      <w:r w:rsidR="009239EB" w:rsidRPr="00C51E9C">
        <w:rPr>
          <w:rFonts w:ascii="Trebuchet MS" w:hAnsi="Trebuchet MS" w:cs="Arial"/>
          <w:lang w:val="en-GB"/>
        </w:rPr>
        <w:t xml:space="preserve">work with the CSD to </w:t>
      </w:r>
      <w:r w:rsidR="0066732F" w:rsidRPr="00C51E9C">
        <w:rPr>
          <w:rFonts w:ascii="Trebuchet MS" w:hAnsi="Trebuchet MS" w:cs="Arial"/>
          <w:lang w:val="en-GB"/>
        </w:rPr>
        <w:t xml:space="preserve">help </w:t>
      </w:r>
      <w:r w:rsidR="009239EB" w:rsidRPr="00C51E9C">
        <w:rPr>
          <w:rFonts w:ascii="Trebuchet MS" w:hAnsi="Trebuchet MS" w:cs="Arial"/>
          <w:lang w:val="en-GB"/>
        </w:rPr>
        <w:t>implement the</w:t>
      </w:r>
      <w:r w:rsidR="0066732F" w:rsidRPr="00C51E9C">
        <w:rPr>
          <w:rFonts w:ascii="Trebuchet MS" w:hAnsi="Trebuchet MS" w:cs="Arial"/>
          <w:lang w:val="en-GB"/>
        </w:rPr>
        <w:t xml:space="preserve"> US</w:t>
      </w:r>
      <w:r w:rsidR="009239EB" w:rsidRPr="00C51E9C">
        <w:rPr>
          <w:rFonts w:ascii="Trebuchet MS" w:hAnsi="Trebuchet MS" w:cs="Arial"/>
          <w:lang w:val="en-GB"/>
        </w:rPr>
        <w:t xml:space="preserve"> membership </w:t>
      </w:r>
      <w:r w:rsidR="00C51E9C">
        <w:rPr>
          <w:rFonts w:ascii="Trebuchet MS" w:hAnsi="Trebuchet MS" w:cs="Arial"/>
          <w:lang w:val="en-GB"/>
        </w:rPr>
        <w:t xml:space="preserve">retention and acquisition </w:t>
      </w:r>
      <w:r w:rsidR="009239EB" w:rsidRPr="00C51E9C">
        <w:rPr>
          <w:rFonts w:ascii="Trebuchet MS" w:hAnsi="Trebuchet MS" w:cs="Arial"/>
          <w:lang w:val="en-GB"/>
        </w:rPr>
        <w:t>strateg</w:t>
      </w:r>
      <w:r w:rsidR="00C51E9C">
        <w:rPr>
          <w:rFonts w:ascii="Trebuchet MS" w:hAnsi="Trebuchet MS" w:cs="Arial"/>
          <w:lang w:val="en-GB"/>
        </w:rPr>
        <w:t>ies</w:t>
      </w:r>
    </w:p>
    <w:p w:rsidR="00CC28A7" w:rsidRPr="00C51E9C" w:rsidRDefault="00CC28A7" w:rsidP="00C51E9C">
      <w:pPr>
        <w:widowControl/>
        <w:numPr>
          <w:ilvl w:val="0"/>
          <w:numId w:val="16"/>
        </w:numPr>
        <w:tabs>
          <w:tab w:val="clear" w:pos="720"/>
        </w:tabs>
        <w:autoSpaceDE/>
        <w:autoSpaceDN/>
        <w:adjustRightInd/>
        <w:ind w:left="426" w:hanging="426"/>
        <w:jc w:val="both"/>
        <w:rPr>
          <w:rFonts w:ascii="Trebuchet MS" w:hAnsi="Trebuchet MS" w:cs="Arial"/>
          <w:lang w:val="en-GB"/>
        </w:rPr>
      </w:pPr>
      <w:r w:rsidRPr="00C51E9C">
        <w:rPr>
          <w:rFonts w:ascii="Trebuchet MS" w:hAnsi="Trebuchet MS" w:cs="Arial"/>
          <w:lang w:val="en-GB"/>
        </w:rPr>
        <w:t xml:space="preserve">To </w:t>
      </w:r>
      <w:r w:rsidR="00C51E9C">
        <w:rPr>
          <w:rFonts w:ascii="Trebuchet MS" w:hAnsi="Trebuchet MS" w:cs="Arial"/>
          <w:lang w:val="en-GB"/>
        </w:rPr>
        <w:t xml:space="preserve">monitor and </w:t>
      </w:r>
      <w:r w:rsidRPr="00C51E9C">
        <w:rPr>
          <w:rFonts w:ascii="Trebuchet MS" w:hAnsi="Trebuchet MS" w:cs="Arial"/>
          <w:lang w:val="en-GB"/>
        </w:rPr>
        <w:t xml:space="preserve">work closely with the Communications Division and </w:t>
      </w:r>
      <w:r w:rsidR="00496A42" w:rsidRPr="00C51E9C">
        <w:rPr>
          <w:rFonts w:ascii="Trebuchet MS" w:hAnsi="Trebuchet MS" w:cs="Arial"/>
          <w:lang w:val="en-GB"/>
        </w:rPr>
        <w:t xml:space="preserve">the </w:t>
      </w:r>
      <w:r w:rsidRPr="00C51E9C">
        <w:rPr>
          <w:rFonts w:ascii="Trebuchet MS" w:hAnsi="Trebuchet MS" w:cs="Arial"/>
          <w:lang w:val="en-GB"/>
        </w:rPr>
        <w:t xml:space="preserve">Membership and Administration Manager to ensure that  all  local communication is of a </w:t>
      </w:r>
      <w:r w:rsidR="009239EB" w:rsidRPr="00C51E9C">
        <w:rPr>
          <w:rFonts w:ascii="Trebuchet MS" w:hAnsi="Trebuchet MS" w:cs="Arial"/>
          <w:lang w:val="en-GB"/>
        </w:rPr>
        <w:t xml:space="preserve">consistent </w:t>
      </w:r>
      <w:r w:rsidRPr="00C51E9C">
        <w:rPr>
          <w:rFonts w:ascii="Trebuchet MS" w:hAnsi="Trebuchet MS" w:cs="Arial"/>
          <w:lang w:val="en-GB"/>
        </w:rPr>
        <w:t xml:space="preserve">high </w:t>
      </w:r>
      <w:r w:rsidR="009239EB" w:rsidRPr="00C51E9C">
        <w:rPr>
          <w:rFonts w:ascii="Trebuchet MS" w:hAnsi="Trebuchet MS" w:cs="Arial"/>
          <w:lang w:val="en-GB"/>
        </w:rPr>
        <w:t xml:space="preserve">standard </w:t>
      </w:r>
      <w:r w:rsidRPr="00C51E9C">
        <w:rPr>
          <w:rFonts w:ascii="Trebuchet MS" w:hAnsi="Trebuchet MS" w:cs="Arial"/>
          <w:lang w:val="en-GB"/>
        </w:rPr>
        <w:t>(marketing, emails, letters, website, social media)</w:t>
      </w:r>
    </w:p>
    <w:p w:rsidR="009239EB" w:rsidRPr="00D33B02" w:rsidRDefault="009239E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 xml:space="preserve">To </w:t>
      </w:r>
      <w:r w:rsidR="00C51E9C">
        <w:rPr>
          <w:rFonts w:ascii="Trebuchet MS" w:hAnsi="Trebuchet MS" w:cs="Arial"/>
          <w:lang w:val="en-GB"/>
        </w:rPr>
        <w:t xml:space="preserve">be the senior professional lead in regard to </w:t>
      </w:r>
      <w:r w:rsidRPr="00D33B02">
        <w:rPr>
          <w:rFonts w:ascii="Trebuchet MS" w:hAnsi="Trebuchet MS" w:cs="Arial"/>
          <w:lang w:val="en-GB"/>
        </w:rPr>
        <w:t>the US rabbinic induction programme and the Rabbinic fellowship scheme</w:t>
      </w:r>
    </w:p>
    <w:p w:rsidR="009C3F3B" w:rsidRPr="00D33B02" w:rsidRDefault="009C3F3B" w:rsidP="00D33B02">
      <w:pPr>
        <w:widowControl/>
        <w:numPr>
          <w:ilvl w:val="0"/>
          <w:numId w:val="16"/>
        </w:numPr>
        <w:tabs>
          <w:tab w:val="clear" w:pos="720"/>
        </w:tabs>
        <w:autoSpaceDE/>
        <w:autoSpaceDN/>
        <w:adjustRightInd/>
        <w:ind w:left="426" w:hanging="426"/>
        <w:rPr>
          <w:rFonts w:ascii="Trebuchet MS" w:hAnsi="Trebuchet MS" w:cs="Arial"/>
          <w:lang w:val="en-GB"/>
        </w:rPr>
      </w:pPr>
      <w:r w:rsidRPr="00D33B02">
        <w:rPr>
          <w:rFonts w:ascii="Trebuchet MS" w:hAnsi="Trebuchet MS" w:cs="Arial"/>
          <w:lang w:val="en-GB"/>
        </w:rPr>
        <w:t>To be an ambassador for the US across the UK</w:t>
      </w:r>
    </w:p>
    <w:p w:rsidR="009C3F3B" w:rsidRPr="00D33B02" w:rsidRDefault="009C3F3B" w:rsidP="009C3F3B">
      <w:pPr>
        <w:rPr>
          <w:rFonts w:ascii="Trebuchet MS" w:hAnsi="Trebuchet MS"/>
          <w:b/>
          <w:lang w:val="en-GB"/>
        </w:rPr>
      </w:pPr>
    </w:p>
    <w:p w:rsidR="009C3F3B" w:rsidRPr="00D33B02" w:rsidRDefault="008B7769" w:rsidP="009C3F3B">
      <w:pPr>
        <w:pStyle w:val="Heading3"/>
        <w:rPr>
          <w:rFonts w:ascii="Trebuchet MS" w:hAnsi="Trebuchet MS" w:cs="Arial"/>
          <w:b/>
          <w:color w:val="auto"/>
          <w:lang w:val="en-GB"/>
        </w:rPr>
      </w:pPr>
      <w:r w:rsidRPr="00D33B02">
        <w:rPr>
          <w:rFonts w:ascii="Trebuchet MS" w:hAnsi="Trebuchet MS" w:cs="Arial"/>
          <w:b/>
          <w:color w:val="auto"/>
          <w:lang w:val="en-GB"/>
        </w:rPr>
        <w:t>WORKING RELATIONSHIPS:</w:t>
      </w:r>
    </w:p>
    <w:p w:rsidR="009C3F3B" w:rsidRPr="00D33B02" w:rsidRDefault="009C3F3B" w:rsidP="009C3F3B">
      <w:pPr>
        <w:rPr>
          <w:rFonts w:ascii="Trebuchet MS" w:hAnsi="Trebuchet MS" w:cs="Arial"/>
          <w:lang w:val="en-GB"/>
        </w:rPr>
      </w:pPr>
    </w:p>
    <w:p w:rsidR="009C3F3B" w:rsidRPr="00D33B02" w:rsidRDefault="009C3F3B" w:rsidP="00D33B02">
      <w:pPr>
        <w:jc w:val="both"/>
        <w:rPr>
          <w:rFonts w:ascii="Trebuchet MS" w:hAnsi="Trebuchet MS" w:cs="Arial"/>
          <w:lang w:val="en-GB"/>
        </w:rPr>
      </w:pPr>
      <w:r w:rsidRPr="00D33B02">
        <w:rPr>
          <w:rFonts w:ascii="Trebuchet MS" w:hAnsi="Trebuchet MS" w:cs="Arial"/>
          <w:lang w:val="en-GB"/>
        </w:rPr>
        <w:t xml:space="preserve">The job holder will be directly managed by </w:t>
      </w:r>
      <w:r w:rsidR="00F95867">
        <w:rPr>
          <w:rFonts w:ascii="Trebuchet MS" w:hAnsi="Trebuchet MS" w:cs="Arial"/>
          <w:lang w:val="en-GB"/>
        </w:rPr>
        <w:t xml:space="preserve">the Community Services Director and </w:t>
      </w:r>
      <w:r w:rsidR="006C5CF0" w:rsidRPr="00D33B02">
        <w:rPr>
          <w:rFonts w:ascii="Trebuchet MS" w:hAnsi="Trebuchet MS" w:cs="Arial"/>
          <w:lang w:val="en-GB"/>
        </w:rPr>
        <w:t xml:space="preserve">will </w:t>
      </w:r>
      <w:r w:rsidRPr="00D33B02">
        <w:rPr>
          <w:rFonts w:ascii="Trebuchet MS" w:hAnsi="Trebuchet MS" w:cs="Arial"/>
          <w:lang w:val="en-GB"/>
        </w:rPr>
        <w:t>have significant working relationships with:</w:t>
      </w:r>
    </w:p>
    <w:p w:rsidR="009C3F3B" w:rsidRPr="00D33B02" w:rsidRDefault="009C3F3B" w:rsidP="00D33B02">
      <w:pPr>
        <w:jc w:val="both"/>
        <w:rPr>
          <w:rFonts w:ascii="Trebuchet MS" w:hAnsi="Trebuchet MS" w:cs="Arial"/>
          <w:lang w:val="en-GB"/>
        </w:rPr>
      </w:pP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The US Chief Executive, US Directors and US senior staff</w:t>
      </w:r>
    </w:p>
    <w:p w:rsidR="00CA64C9"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The R</w:t>
      </w:r>
      <w:r w:rsidR="006C5CF0" w:rsidRPr="00D33B02">
        <w:rPr>
          <w:rFonts w:ascii="Trebuchet MS" w:hAnsi="Trebuchet MS" w:cs="Arial"/>
          <w:lang w:val="en-GB"/>
        </w:rPr>
        <w:t xml:space="preserve">abbinical </w:t>
      </w:r>
      <w:r w:rsidRPr="00D33B02">
        <w:rPr>
          <w:rFonts w:ascii="Trebuchet MS" w:hAnsi="Trebuchet MS" w:cs="Arial"/>
          <w:lang w:val="en-GB"/>
        </w:rPr>
        <w:t>C</w:t>
      </w:r>
      <w:r w:rsidR="006C5CF0" w:rsidRPr="00D33B02">
        <w:rPr>
          <w:rFonts w:ascii="Trebuchet MS" w:hAnsi="Trebuchet MS" w:cs="Arial"/>
          <w:lang w:val="en-GB"/>
        </w:rPr>
        <w:t xml:space="preserve">ouncil of the </w:t>
      </w:r>
      <w:r w:rsidRPr="00D33B02">
        <w:rPr>
          <w:rFonts w:ascii="Trebuchet MS" w:hAnsi="Trebuchet MS" w:cs="Arial"/>
          <w:lang w:val="en-GB"/>
        </w:rPr>
        <w:t xml:space="preserve">US </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US member shul Honorary Officers and Boards of Management</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P</w:t>
      </w:r>
      <w:r w:rsidR="00973502" w:rsidRPr="00D33B02">
        <w:rPr>
          <w:rFonts w:ascii="Trebuchet MS" w:hAnsi="Trebuchet MS" w:cs="Arial"/>
          <w:lang w:val="en-GB"/>
        </w:rPr>
        <w:t>`</w:t>
      </w:r>
      <w:r w:rsidRPr="00D33B02">
        <w:rPr>
          <w:rFonts w:ascii="Trebuchet MS" w:hAnsi="Trebuchet MS" w:cs="Arial"/>
          <w:lang w:val="en-GB"/>
        </w:rPr>
        <w:t>eir</w:t>
      </w:r>
    </w:p>
    <w:p w:rsidR="009C3F3B" w:rsidRPr="00D33B02" w:rsidRDefault="009C3F3B" w:rsidP="009C3F3B">
      <w:pPr>
        <w:ind w:left="360"/>
        <w:rPr>
          <w:rFonts w:ascii="Trebuchet MS" w:hAnsi="Trebuchet MS" w:cs="Arial"/>
          <w:lang w:val="en-GB"/>
        </w:rPr>
      </w:pPr>
    </w:p>
    <w:p w:rsidR="00F95867" w:rsidRDefault="00F95867" w:rsidP="00D33B02">
      <w:pPr>
        <w:spacing w:line="276" w:lineRule="auto"/>
        <w:jc w:val="both"/>
        <w:rPr>
          <w:rFonts w:ascii="Trebuchet MS" w:eastAsia="Calibri" w:hAnsi="Trebuchet MS"/>
          <w:b/>
          <w:lang w:val="en-GB"/>
        </w:rPr>
      </w:pPr>
    </w:p>
    <w:p w:rsidR="00085EEC" w:rsidRPr="00D33B02" w:rsidRDefault="00085EEC" w:rsidP="00D33B02">
      <w:pPr>
        <w:spacing w:line="276" w:lineRule="auto"/>
        <w:jc w:val="both"/>
        <w:rPr>
          <w:rFonts w:ascii="Trebuchet MS" w:eastAsia="Calibri" w:hAnsi="Trebuchet MS"/>
          <w:b/>
          <w:lang w:val="en-GB"/>
        </w:rPr>
      </w:pPr>
      <w:r w:rsidRPr="00D33B02">
        <w:rPr>
          <w:rFonts w:ascii="Trebuchet MS" w:eastAsia="Calibri" w:hAnsi="Trebuchet MS"/>
          <w:b/>
          <w:lang w:val="en-GB"/>
        </w:rPr>
        <w:t>PERSON SPECIFICATION</w:t>
      </w:r>
    </w:p>
    <w:p w:rsidR="00085EEC" w:rsidRPr="00D33B02" w:rsidRDefault="00085EEC" w:rsidP="00D33B02">
      <w:pPr>
        <w:jc w:val="both"/>
        <w:rPr>
          <w:rFonts w:ascii="Trebuchet MS" w:hAnsi="Trebuchet MS" w:cs="Arial"/>
          <w:b/>
          <w:lang w:val="en-GB"/>
        </w:rPr>
      </w:pPr>
      <w:r w:rsidRPr="00D33B02">
        <w:rPr>
          <w:rFonts w:ascii="Trebuchet MS" w:hAnsi="Trebuchet MS"/>
          <w:b/>
          <w:lang w:val="en-GB"/>
        </w:rPr>
        <w:t>The person to be appointed to this post should able to demonstrate the following:</w:t>
      </w:r>
    </w:p>
    <w:p w:rsidR="00085EEC" w:rsidRPr="00D33B02" w:rsidRDefault="00085EEC" w:rsidP="00D33B02">
      <w:pPr>
        <w:jc w:val="both"/>
        <w:rPr>
          <w:rFonts w:ascii="Trebuchet MS" w:hAnsi="Trebuchet MS" w:cs="Arial"/>
          <w:b/>
          <w:lang w:val="en-GB"/>
        </w:rPr>
      </w:pPr>
    </w:p>
    <w:p w:rsidR="009C3F3B" w:rsidRPr="00D33B02" w:rsidRDefault="009C3F3B" w:rsidP="00D33B02">
      <w:pPr>
        <w:jc w:val="both"/>
        <w:rPr>
          <w:rFonts w:ascii="Trebuchet MS" w:hAnsi="Trebuchet MS"/>
          <w:b/>
          <w:lang w:val="en-GB"/>
        </w:rPr>
      </w:pPr>
      <w:r w:rsidRPr="00D33B02">
        <w:rPr>
          <w:rFonts w:ascii="Trebuchet MS" w:hAnsi="Trebuchet MS" w:cs="Arial"/>
          <w:b/>
          <w:lang w:val="en-GB"/>
        </w:rPr>
        <w:t>Skills, Knowledge &amp; Experience:</w:t>
      </w:r>
      <w:r w:rsidRPr="00D33B02">
        <w:rPr>
          <w:rFonts w:ascii="Trebuchet MS" w:hAnsi="Trebuchet MS" w:cs="Arial"/>
          <w:b/>
          <w:lang w:val="en-GB"/>
        </w:rPr>
        <w:tab/>
      </w:r>
    </w:p>
    <w:p w:rsidR="009C3F3B" w:rsidRPr="00D33B02" w:rsidRDefault="009C3F3B" w:rsidP="00D33B02">
      <w:pPr>
        <w:pStyle w:val="Subtitle"/>
        <w:ind w:left="2160" w:hanging="2160"/>
        <w:rPr>
          <w:rFonts w:ascii="Trebuchet MS" w:hAnsi="Trebuchet MS" w:cs="Arial"/>
        </w:rPr>
      </w:pP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Excellent interpersonal skills including written and verbal communication</w:t>
      </w:r>
    </w:p>
    <w:p w:rsidR="006C5CF0" w:rsidRPr="00D33B02" w:rsidRDefault="006C5CF0"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 xml:space="preserve">Excellent IT skills, with proficiency in Word, Excel, </w:t>
      </w:r>
      <w:r w:rsidR="00D33B02" w:rsidRPr="00D33B02">
        <w:rPr>
          <w:rFonts w:ascii="Trebuchet MS" w:hAnsi="Trebuchet MS" w:cs="Arial"/>
          <w:lang w:val="en-GB"/>
        </w:rPr>
        <w:t>PowerPoint</w:t>
      </w:r>
      <w:r w:rsidRPr="00D33B02">
        <w:rPr>
          <w:rFonts w:ascii="Trebuchet MS" w:hAnsi="Trebuchet MS" w:cs="Arial"/>
          <w:lang w:val="en-GB"/>
        </w:rPr>
        <w:t xml:space="preserve"> and working with Databases</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Graduate Degree from a recognised University</w:t>
      </w:r>
      <w:r w:rsidR="00EA0D81" w:rsidRPr="00D33B02">
        <w:rPr>
          <w:rFonts w:ascii="Trebuchet MS" w:hAnsi="Trebuchet MS" w:cs="Arial"/>
          <w:lang w:val="en-GB"/>
        </w:rPr>
        <w:t xml:space="preserve"> </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Proficiency in Social media and modern communication platforms</w:t>
      </w:r>
      <w:r w:rsidR="00EA0D81" w:rsidRPr="00D33B02">
        <w:rPr>
          <w:rFonts w:ascii="Trebuchet MS" w:hAnsi="Trebuchet MS" w:cs="Arial"/>
          <w:lang w:val="en-GB"/>
        </w:rPr>
        <w:t xml:space="preserve"> </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Knowledge of, enthusiasm for, and understanding of the United Synagogue</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Experience of managing and co-ordinating multiple projects</w:t>
      </w:r>
      <w:r w:rsidR="00C66E38" w:rsidRPr="00D33B02">
        <w:rPr>
          <w:rFonts w:ascii="Trebuchet MS" w:hAnsi="Trebuchet MS" w:cs="Arial"/>
          <w:lang w:val="en-GB"/>
        </w:rPr>
        <w:t xml:space="preserve"> and supporting the implementation of major strategic </w:t>
      </w:r>
      <w:r w:rsidR="0066732F" w:rsidRPr="00D33B02">
        <w:rPr>
          <w:rFonts w:ascii="Trebuchet MS" w:hAnsi="Trebuchet MS" w:cs="Arial"/>
          <w:lang w:val="en-GB"/>
        </w:rPr>
        <w:t>initiatives</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Ability to work on own initiative and as part of a team</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Understanding and</w:t>
      </w:r>
      <w:r w:rsidR="00973502" w:rsidRPr="00D33B02">
        <w:rPr>
          <w:rFonts w:ascii="Trebuchet MS" w:hAnsi="Trebuchet MS" w:cs="Arial"/>
          <w:lang w:val="en-GB"/>
        </w:rPr>
        <w:t xml:space="preserve"> strong</w:t>
      </w:r>
      <w:r w:rsidRPr="00D33B02">
        <w:rPr>
          <w:rFonts w:ascii="Trebuchet MS" w:hAnsi="Trebuchet MS" w:cs="Arial"/>
          <w:lang w:val="en-GB"/>
        </w:rPr>
        <w:t xml:space="preserve"> knowledge of orthodox Jewish customs and practices</w:t>
      </w:r>
      <w:r w:rsidR="00EA0D81" w:rsidRPr="00D33B02">
        <w:rPr>
          <w:rFonts w:ascii="Trebuchet MS" w:hAnsi="Trebuchet MS" w:cs="Arial"/>
          <w:lang w:val="en-GB"/>
        </w:rPr>
        <w:t xml:space="preserve"> </w:t>
      </w:r>
    </w:p>
    <w:p w:rsidR="009C3F3B" w:rsidRPr="00D33B02" w:rsidRDefault="009C3F3B" w:rsidP="00D33B02">
      <w:pPr>
        <w:widowControl/>
        <w:numPr>
          <w:ilvl w:val="0"/>
          <w:numId w:val="16"/>
        </w:numPr>
        <w:tabs>
          <w:tab w:val="clear" w:pos="720"/>
        </w:tabs>
        <w:autoSpaceDE/>
        <w:autoSpaceDN/>
        <w:adjustRightInd/>
        <w:ind w:left="426" w:hanging="426"/>
        <w:jc w:val="both"/>
        <w:rPr>
          <w:rFonts w:ascii="Trebuchet MS" w:hAnsi="Trebuchet MS" w:cs="Arial"/>
          <w:lang w:val="en-GB"/>
        </w:rPr>
      </w:pPr>
      <w:r w:rsidRPr="00D33B02">
        <w:rPr>
          <w:rFonts w:ascii="Trebuchet MS" w:hAnsi="Trebuchet MS" w:cs="Arial"/>
          <w:lang w:val="en-GB"/>
        </w:rPr>
        <w:t>Experience of ma</w:t>
      </w:r>
      <w:r w:rsidR="006C5CF0" w:rsidRPr="00D33B02">
        <w:rPr>
          <w:rFonts w:ascii="Trebuchet MS" w:hAnsi="Trebuchet MS" w:cs="Arial"/>
          <w:lang w:val="en-GB"/>
        </w:rPr>
        <w:t>naging teams and staff essential</w:t>
      </w:r>
    </w:p>
    <w:p w:rsidR="00085EEC" w:rsidRPr="00D33B02" w:rsidRDefault="00085EEC" w:rsidP="00D33B02">
      <w:pPr>
        <w:widowControl/>
        <w:autoSpaceDE/>
        <w:autoSpaceDN/>
        <w:adjustRightInd/>
        <w:ind w:left="426"/>
        <w:jc w:val="both"/>
        <w:rPr>
          <w:rFonts w:ascii="Trebuchet MS" w:hAnsi="Trebuchet MS" w:cs="Arial"/>
          <w:lang w:val="en-GB"/>
        </w:rPr>
      </w:pPr>
    </w:p>
    <w:p w:rsidR="00F95867" w:rsidRDefault="00F95867">
      <w:pPr>
        <w:widowControl/>
        <w:autoSpaceDE/>
        <w:autoSpaceDN/>
        <w:adjustRightInd/>
        <w:rPr>
          <w:rFonts w:ascii="Trebuchet MS" w:hAnsi="Trebuchet MS" w:cs="Arial"/>
          <w:b/>
          <w:lang w:val="en-GB"/>
        </w:rPr>
      </w:pPr>
      <w:r>
        <w:rPr>
          <w:rFonts w:ascii="Trebuchet MS" w:hAnsi="Trebuchet MS" w:cs="Arial"/>
          <w:b/>
          <w:lang w:val="en-GB"/>
        </w:rPr>
        <w:br w:type="page"/>
      </w:r>
    </w:p>
    <w:p w:rsidR="00085EEC" w:rsidRPr="00D33B02" w:rsidRDefault="00085EEC" w:rsidP="00D33B02">
      <w:pPr>
        <w:jc w:val="both"/>
        <w:rPr>
          <w:rFonts w:ascii="Trebuchet MS" w:hAnsi="Trebuchet MS" w:cs="Arial"/>
          <w:b/>
          <w:lang w:val="en-GB"/>
        </w:rPr>
      </w:pPr>
      <w:r w:rsidRPr="00D33B02">
        <w:rPr>
          <w:rFonts w:ascii="Trebuchet MS" w:hAnsi="Trebuchet MS" w:cs="Arial"/>
          <w:b/>
          <w:lang w:val="en-GB"/>
        </w:rPr>
        <w:lastRenderedPageBreak/>
        <w:t>GENERIC DUTIES</w:t>
      </w:r>
    </w:p>
    <w:p w:rsidR="00085EEC" w:rsidRPr="00D33B02" w:rsidRDefault="00085EEC" w:rsidP="00D33B02">
      <w:pPr>
        <w:jc w:val="both"/>
        <w:rPr>
          <w:rFonts w:ascii="Trebuchet MS" w:hAnsi="Trebuchet MS" w:cs="Arial"/>
          <w:lang w:val="en-GB"/>
        </w:rPr>
      </w:pP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Committed to the aims of the United Synagogue and act as an ambassador for the organisation</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Comply with The United Synagogue’s policy and procedures and code of expectations</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Work collaboratively with other colleagues across the organisation to ensure the United Synagogue can achieve its vision, mission, and strategy</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Undertake appropriate training as requested by your line manager in conjunction with the Human Resources Department and be committed to own continuous professional development</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Carry out any other reasonable duties as requested by the Chief Executive or other designated senior staff/undertaking such other duties that occasionally fall within the purpose of the post</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Maintaining high levels of discretion and confidentiality at all times</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lang w:val="en-GB"/>
        </w:rPr>
      </w:pPr>
      <w:r w:rsidRPr="00D33B02">
        <w:rPr>
          <w:rFonts w:ascii="Trebuchet MS" w:eastAsia="Calibri" w:hAnsi="Trebuchet MS"/>
          <w:lang w:val="en-GB"/>
        </w:rPr>
        <w:t>This Job Description is subject to alteration in response to the changes in legislation or The United Synagogue’s operational procedures</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b/>
          <w:lang w:val="en-GB"/>
        </w:rPr>
      </w:pPr>
      <w:r w:rsidRPr="00D33B02">
        <w:rPr>
          <w:rFonts w:ascii="Trebuchet MS" w:eastAsia="Calibri" w:hAnsi="Trebuchet MS"/>
          <w:b/>
          <w:lang w:val="en-GB"/>
        </w:rPr>
        <w:t xml:space="preserve">Due of the nature of the work for which you are applying, this post is exempt from the provisions of Section 4(2) of the Rehabilitation Act, 1974, by virtue of the Rehabilitation of Offenders Act, 1974, (Exceptions) Order 1975 </w:t>
      </w:r>
    </w:p>
    <w:p w:rsidR="00085EEC" w:rsidRPr="00D33B02" w:rsidRDefault="00085EEC" w:rsidP="00D33B02">
      <w:pPr>
        <w:widowControl/>
        <w:numPr>
          <w:ilvl w:val="0"/>
          <w:numId w:val="20"/>
        </w:numPr>
        <w:tabs>
          <w:tab w:val="clear" w:pos="720"/>
          <w:tab w:val="num" w:pos="1080"/>
        </w:tabs>
        <w:autoSpaceDE/>
        <w:autoSpaceDN/>
        <w:adjustRightInd/>
        <w:ind w:left="426" w:hanging="426"/>
        <w:jc w:val="both"/>
        <w:rPr>
          <w:rFonts w:ascii="Trebuchet MS" w:eastAsia="Calibri" w:hAnsi="Trebuchet MS" w:cs="Arial"/>
          <w:lang w:val="en-GB"/>
        </w:rPr>
      </w:pPr>
      <w:r w:rsidRPr="00D33B02">
        <w:rPr>
          <w:rFonts w:ascii="Trebuchet MS" w:eastAsia="Calibri" w:hAnsi="Trebuchet MS"/>
          <w:b/>
          <w:lang w:val="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085EEC" w:rsidRPr="00D33B02" w:rsidRDefault="00085EEC" w:rsidP="00D33B02">
      <w:pPr>
        <w:widowControl/>
        <w:autoSpaceDE/>
        <w:autoSpaceDN/>
        <w:adjustRightInd/>
        <w:rPr>
          <w:rFonts w:ascii="Trebuchet MS" w:hAnsi="Trebuchet MS" w:cs="Arial"/>
          <w:lang w:val="en-GB"/>
        </w:rPr>
      </w:pPr>
    </w:p>
    <w:sectPr w:rsidR="00085EEC" w:rsidRPr="00D33B02" w:rsidSect="00D33B02">
      <w:footerReference w:type="default" r:id="rId9"/>
      <w:pgSz w:w="12240" w:h="15840"/>
      <w:pgMar w:top="851" w:right="1134" w:bottom="851" w:left="1134"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31" w:rsidRDefault="00667B31" w:rsidP="00D33B02">
      <w:r>
        <w:separator/>
      </w:r>
    </w:p>
  </w:endnote>
  <w:endnote w:type="continuationSeparator" w:id="0">
    <w:p w:rsidR="00667B31" w:rsidRDefault="00667B31" w:rsidP="00D3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szCs w:val="22"/>
      </w:rPr>
      <w:id w:val="340286106"/>
      <w:docPartObj>
        <w:docPartGallery w:val="Page Numbers (Bottom of Page)"/>
        <w:docPartUnique/>
      </w:docPartObj>
    </w:sdtPr>
    <w:sdtEndPr/>
    <w:sdtContent>
      <w:sdt>
        <w:sdtPr>
          <w:rPr>
            <w:rFonts w:ascii="Trebuchet MS" w:hAnsi="Trebuchet MS"/>
            <w:color w:val="808080" w:themeColor="background1" w:themeShade="80"/>
            <w:sz w:val="22"/>
            <w:szCs w:val="22"/>
          </w:rPr>
          <w:id w:val="-1769616900"/>
          <w:docPartObj>
            <w:docPartGallery w:val="Page Numbers (Top of Page)"/>
            <w:docPartUnique/>
          </w:docPartObj>
        </w:sdtPr>
        <w:sdtEndPr/>
        <w:sdtContent>
          <w:p w:rsidR="00D33B02" w:rsidRPr="00D33B02" w:rsidRDefault="00D33B02">
            <w:pPr>
              <w:pStyle w:val="Footer"/>
              <w:jc w:val="right"/>
              <w:rPr>
                <w:rFonts w:ascii="Trebuchet MS" w:hAnsi="Trebuchet MS"/>
                <w:color w:val="808080" w:themeColor="background1" w:themeShade="80"/>
                <w:sz w:val="22"/>
                <w:szCs w:val="22"/>
              </w:rPr>
            </w:pPr>
            <w:r w:rsidRPr="00D33B02">
              <w:rPr>
                <w:rFonts w:ascii="Trebuchet MS" w:hAnsi="Trebuchet MS"/>
                <w:color w:val="808080" w:themeColor="background1" w:themeShade="80"/>
                <w:sz w:val="22"/>
                <w:szCs w:val="22"/>
              </w:rPr>
              <w:t xml:space="preserve">Page </w:t>
            </w:r>
            <w:r w:rsidRPr="00D33B02">
              <w:rPr>
                <w:rFonts w:ascii="Trebuchet MS" w:hAnsi="Trebuchet MS"/>
                <w:b/>
                <w:bCs/>
                <w:color w:val="808080" w:themeColor="background1" w:themeShade="80"/>
                <w:sz w:val="22"/>
                <w:szCs w:val="22"/>
              </w:rPr>
              <w:fldChar w:fldCharType="begin"/>
            </w:r>
            <w:r w:rsidRPr="00D33B02">
              <w:rPr>
                <w:rFonts w:ascii="Trebuchet MS" w:hAnsi="Trebuchet MS"/>
                <w:b/>
                <w:bCs/>
                <w:color w:val="808080" w:themeColor="background1" w:themeShade="80"/>
                <w:sz w:val="22"/>
                <w:szCs w:val="22"/>
              </w:rPr>
              <w:instrText xml:space="preserve"> PAGE </w:instrText>
            </w:r>
            <w:r w:rsidRPr="00D33B02">
              <w:rPr>
                <w:rFonts w:ascii="Trebuchet MS" w:hAnsi="Trebuchet MS"/>
                <w:b/>
                <w:bCs/>
                <w:color w:val="808080" w:themeColor="background1" w:themeShade="80"/>
                <w:sz w:val="22"/>
                <w:szCs w:val="22"/>
              </w:rPr>
              <w:fldChar w:fldCharType="separate"/>
            </w:r>
            <w:r w:rsidR="006E18F8">
              <w:rPr>
                <w:rFonts w:ascii="Trebuchet MS" w:hAnsi="Trebuchet MS"/>
                <w:b/>
                <w:bCs/>
                <w:noProof/>
                <w:color w:val="808080" w:themeColor="background1" w:themeShade="80"/>
                <w:sz w:val="22"/>
                <w:szCs w:val="22"/>
              </w:rPr>
              <w:t>3</w:t>
            </w:r>
            <w:r w:rsidRPr="00D33B02">
              <w:rPr>
                <w:rFonts w:ascii="Trebuchet MS" w:hAnsi="Trebuchet MS"/>
                <w:b/>
                <w:bCs/>
                <w:color w:val="808080" w:themeColor="background1" w:themeShade="80"/>
                <w:sz w:val="22"/>
                <w:szCs w:val="22"/>
              </w:rPr>
              <w:fldChar w:fldCharType="end"/>
            </w:r>
            <w:r w:rsidRPr="00D33B02">
              <w:rPr>
                <w:rFonts w:ascii="Trebuchet MS" w:hAnsi="Trebuchet MS"/>
                <w:color w:val="808080" w:themeColor="background1" w:themeShade="80"/>
                <w:sz w:val="22"/>
                <w:szCs w:val="22"/>
              </w:rPr>
              <w:t xml:space="preserve"> of </w:t>
            </w:r>
            <w:r w:rsidRPr="00D33B02">
              <w:rPr>
                <w:rFonts w:ascii="Trebuchet MS" w:hAnsi="Trebuchet MS"/>
                <w:b/>
                <w:bCs/>
                <w:color w:val="808080" w:themeColor="background1" w:themeShade="80"/>
                <w:sz w:val="22"/>
                <w:szCs w:val="22"/>
              </w:rPr>
              <w:fldChar w:fldCharType="begin"/>
            </w:r>
            <w:r w:rsidRPr="00D33B02">
              <w:rPr>
                <w:rFonts w:ascii="Trebuchet MS" w:hAnsi="Trebuchet MS"/>
                <w:b/>
                <w:bCs/>
                <w:color w:val="808080" w:themeColor="background1" w:themeShade="80"/>
                <w:sz w:val="22"/>
                <w:szCs w:val="22"/>
              </w:rPr>
              <w:instrText xml:space="preserve"> NUMPAGES  </w:instrText>
            </w:r>
            <w:r w:rsidRPr="00D33B02">
              <w:rPr>
                <w:rFonts w:ascii="Trebuchet MS" w:hAnsi="Trebuchet MS"/>
                <w:b/>
                <w:bCs/>
                <w:color w:val="808080" w:themeColor="background1" w:themeShade="80"/>
                <w:sz w:val="22"/>
                <w:szCs w:val="22"/>
              </w:rPr>
              <w:fldChar w:fldCharType="separate"/>
            </w:r>
            <w:r w:rsidR="006E18F8">
              <w:rPr>
                <w:rFonts w:ascii="Trebuchet MS" w:hAnsi="Trebuchet MS"/>
                <w:b/>
                <w:bCs/>
                <w:noProof/>
                <w:color w:val="808080" w:themeColor="background1" w:themeShade="80"/>
                <w:sz w:val="22"/>
                <w:szCs w:val="22"/>
              </w:rPr>
              <w:t>3</w:t>
            </w:r>
            <w:r w:rsidRPr="00D33B02">
              <w:rPr>
                <w:rFonts w:ascii="Trebuchet MS" w:hAnsi="Trebuchet MS"/>
                <w:b/>
                <w:bCs/>
                <w:color w:val="808080" w:themeColor="background1" w:themeShade="80"/>
                <w:sz w:val="22"/>
                <w:szCs w:val="22"/>
              </w:rPr>
              <w:fldChar w:fldCharType="end"/>
            </w:r>
          </w:p>
        </w:sdtContent>
      </w:sdt>
    </w:sdtContent>
  </w:sdt>
  <w:p w:rsidR="00D33B02" w:rsidRDefault="00D3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31" w:rsidRDefault="00667B31" w:rsidP="00D33B02">
      <w:r>
        <w:separator/>
      </w:r>
    </w:p>
  </w:footnote>
  <w:footnote w:type="continuationSeparator" w:id="0">
    <w:p w:rsidR="00667B31" w:rsidRDefault="00667B31" w:rsidP="00D33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0F45"/>
    <w:multiLevelType w:val="hybridMultilevel"/>
    <w:tmpl w:val="10BEC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807F5"/>
    <w:multiLevelType w:val="hybridMultilevel"/>
    <w:tmpl w:val="0DF0ED10"/>
    <w:lvl w:ilvl="0" w:tplc="42EE1294">
      <w:start w:val="1"/>
      <w:numFmt w:val="decimal"/>
      <w:lvlText w:val="%1."/>
      <w:lvlJc w:val="left"/>
      <w:pPr>
        <w:ind w:left="1494" w:hanging="360"/>
      </w:pPr>
      <w:rPr>
        <w:b w:val="0"/>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6A31C65"/>
    <w:multiLevelType w:val="hybridMultilevel"/>
    <w:tmpl w:val="EE82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808CF"/>
    <w:multiLevelType w:val="hybridMultilevel"/>
    <w:tmpl w:val="1FA4318E"/>
    <w:lvl w:ilvl="0" w:tplc="0809000F">
      <w:start w:val="1"/>
      <w:numFmt w:val="decimal"/>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15:restartNumberingAfterBreak="0">
    <w:nsid w:val="20017D7C"/>
    <w:multiLevelType w:val="hybridMultilevel"/>
    <w:tmpl w:val="BDD64E60"/>
    <w:lvl w:ilvl="0" w:tplc="0242E896">
      <w:start w:val="1"/>
      <w:numFmt w:val="bullet"/>
      <w:lvlText w:val=""/>
      <w:lvlJc w:val="left"/>
      <w:pPr>
        <w:tabs>
          <w:tab w:val="num" w:pos="1200"/>
        </w:tabs>
        <w:ind w:left="1200" w:hanging="360"/>
      </w:pPr>
      <w:rPr>
        <w:rFonts w:ascii="Symbol" w:hAnsi="Symbol" w:hint="default"/>
        <w:sz w:val="21"/>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 w15:restartNumberingAfterBreak="0">
    <w:nsid w:val="250741F8"/>
    <w:multiLevelType w:val="hybridMultilevel"/>
    <w:tmpl w:val="310A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90E79"/>
    <w:multiLevelType w:val="multilevel"/>
    <w:tmpl w:val="D15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02B0E"/>
    <w:multiLevelType w:val="hybridMultilevel"/>
    <w:tmpl w:val="D4124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21C17"/>
    <w:multiLevelType w:val="hybridMultilevel"/>
    <w:tmpl w:val="B73E4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D6895"/>
    <w:multiLevelType w:val="hybridMultilevel"/>
    <w:tmpl w:val="CA6C4F50"/>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1" w15:restartNumberingAfterBreak="0">
    <w:nsid w:val="3888700B"/>
    <w:multiLevelType w:val="hybridMultilevel"/>
    <w:tmpl w:val="5CD0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B4F2C"/>
    <w:multiLevelType w:val="multilevel"/>
    <w:tmpl w:val="144A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223F7"/>
    <w:multiLevelType w:val="hybridMultilevel"/>
    <w:tmpl w:val="D54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E595B"/>
    <w:multiLevelType w:val="hybridMultilevel"/>
    <w:tmpl w:val="70CE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72200"/>
    <w:multiLevelType w:val="multilevel"/>
    <w:tmpl w:val="07D6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6230C"/>
    <w:multiLevelType w:val="hybridMultilevel"/>
    <w:tmpl w:val="47747D0A"/>
    <w:lvl w:ilvl="0" w:tplc="EC8C6886">
      <w:start w:val="33"/>
      <w:numFmt w:val="decimal"/>
      <w:lvlText w:val="%1."/>
      <w:lvlJc w:val="left"/>
      <w:pPr>
        <w:ind w:left="1509" w:hanging="37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F992262"/>
    <w:multiLevelType w:val="hybridMultilevel"/>
    <w:tmpl w:val="9E24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B2829"/>
    <w:multiLevelType w:val="hybridMultilevel"/>
    <w:tmpl w:val="F272919C"/>
    <w:lvl w:ilvl="0" w:tplc="0242E896">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190E1F"/>
    <w:multiLevelType w:val="hybridMultilevel"/>
    <w:tmpl w:val="ECDA29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12"/>
  </w:num>
  <w:num w:numId="5">
    <w:abstractNumId w:val="18"/>
  </w:num>
  <w:num w:numId="6">
    <w:abstractNumId w:val="13"/>
  </w:num>
  <w:num w:numId="7">
    <w:abstractNumId w:val="4"/>
  </w:num>
  <w:num w:numId="8">
    <w:abstractNumId w:val="1"/>
  </w:num>
  <w:num w:numId="9">
    <w:abstractNumId w:val="3"/>
  </w:num>
  <w:num w:numId="10">
    <w:abstractNumId w:val="8"/>
  </w:num>
  <w:num w:numId="11">
    <w:abstractNumId w:val="10"/>
  </w:num>
  <w:num w:numId="12">
    <w:abstractNumId w:val="16"/>
  </w:num>
  <w:num w:numId="13">
    <w:abstractNumId w:val="9"/>
  </w:num>
  <w:num w:numId="14">
    <w:abstractNumId w:val="17"/>
  </w:num>
  <w:num w:numId="15">
    <w:abstractNumId w:val="19"/>
  </w:num>
  <w:num w:numId="16">
    <w:abstractNumId w:val="0"/>
  </w:num>
  <w:num w:numId="17">
    <w:abstractNumId w:val="14"/>
  </w:num>
  <w:num w:numId="18">
    <w:abstractNumId w:val="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01"/>
    <w:rsid w:val="000074AC"/>
    <w:rsid w:val="000249BB"/>
    <w:rsid w:val="00036A72"/>
    <w:rsid w:val="00085EEC"/>
    <w:rsid w:val="000D5455"/>
    <w:rsid w:val="001743E8"/>
    <w:rsid w:val="001C6F1E"/>
    <w:rsid w:val="00230A44"/>
    <w:rsid w:val="00277AB3"/>
    <w:rsid w:val="002A68D1"/>
    <w:rsid w:val="002B0DE3"/>
    <w:rsid w:val="003318CF"/>
    <w:rsid w:val="003475FF"/>
    <w:rsid w:val="003519FF"/>
    <w:rsid w:val="00446A62"/>
    <w:rsid w:val="00496A42"/>
    <w:rsid w:val="004E122B"/>
    <w:rsid w:val="0051032E"/>
    <w:rsid w:val="00557D39"/>
    <w:rsid w:val="0066732F"/>
    <w:rsid w:val="00667B31"/>
    <w:rsid w:val="00685014"/>
    <w:rsid w:val="00697543"/>
    <w:rsid w:val="006C1D26"/>
    <w:rsid w:val="006C5CF0"/>
    <w:rsid w:val="006E18F8"/>
    <w:rsid w:val="00752B8A"/>
    <w:rsid w:val="007777DD"/>
    <w:rsid w:val="00787AC2"/>
    <w:rsid w:val="0079041E"/>
    <w:rsid w:val="007D4B8E"/>
    <w:rsid w:val="007F30CC"/>
    <w:rsid w:val="008463FD"/>
    <w:rsid w:val="008631FB"/>
    <w:rsid w:val="008B7769"/>
    <w:rsid w:val="00906401"/>
    <w:rsid w:val="009239EB"/>
    <w:rsid w:val="00973502"/>
    <w:rsid w:val="009A305B"/>
    <w:rsid w:val="009A6EDD"/>
    <w:rsid w:val="009C0A18"/>
    <w:rsid w:val="009C3F3B"/>
    <w:rsid w:val="00A01526"/>
    <w:rsid w:val="00AB3980"/>
    <w:rsid w:val="00AC07F5"/>
    <w:rsid w:val="00AE3065"/>
    <w:rsid w:val="00AF6602"/>
    <w:rsid w:val="00B24DBB"/>
    <w:rsid w:val="00BB7D29"/>
    <w:rsid w:val="00C51E9C"/>
    <w:rsid w:val="00C66E38"/>
    <w:rsid w:val="00CA64C9"/>
    <w:rsid w:val="00CB65C5"/>
    <w:rsid w:val="00CC1231"/>
    <w:rsid w:val="00CC28A7"/>
    <w:rsid w:val="00D33B02"/>
    <w:rsid w:val="00D36F0C"/>
    <w:rsid w:val="00D45DD9"/>
    <w:rsid w:val="00EA0D81"/>
    <w:rsid w:val="00EE3057"/>
    <w:rsid w:val="00EF1820"/>
    <w:rsid w:val="00F21A78"/>
    <w:rsid w:val="00F640D2"/>
    <w:rsid w:val="00F6750B"/>
    <w:rsid w:val="00F9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7CEC636-5576-4344-A5C4-4E0C9FEC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01"/>
    <w:pPr>
      <w:widowControl w:val="0"/>
      <w:autoSpaceDE w:val="0"/>
      <w:autoSpaceDN w:val="0"/>
      <w:adjustRightInd w:val="0"/>
    </w:pPr>
    <w:rPr>
      <w:rFonts w:ascii="Times New Roman" w:eastAsia="Times New Roman" w:hAnsi="Times New Roman" w:cs="Times New Roman"/>
      <w:lang w:eastAsia="en-GB"/>
    </w:rPr>
  </w:style>
  <w:style w:type="paragraph" w:styleId="Heading1">
    <w:name w:val="heading 1"/>
    <w:basedOn w:val="Normal"/>
    <w:next w:val="Normal"/>
    <w:link w:val="Heading1Char"/>
    <w:qFormat/>
    <w:rsid w:val="00906401"/>
    <w:pPr>
      <w:keepNext/>
      <w:ind w:left="357"/>
      <w:outlineLvl w:val="0"/>
    </w:pPr>
    <w:rPr>
      <w:rFonts w:ascii="Arial" w:hAnsi="Arial" w:cs="Arial"/>
      <w:sz w:val="28"/>
      <w:szCs w:val="28"/>
      <w:u w:val="single"/>
    </w:rPr>
  </w:style>
  <w:style w:type="paragraph" w:styleId="Heading2">
    <w:name w:val="heading 2"/>
    <w:basedOn w:val="Normal"/>
    <w:next w:val="Normal"/>
    <w:link w:val="Heading2Char"/>
    <w:uiPriority w:val="9"/>
    <w:unhideWhenUsed/>
    <w:qFormat/>
    <w:rsid w:val="00F21A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3F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C3F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455"/>
    <w:rPr>
      <w:rFonts w:ascii="Lucida Grande" w:hAnsi="Lucida Grande" w:cs="Lucida Grande"/>
      <w:sz w:val="18"/>
      <w:szCs w:val="18"/>
    </w:rPr>
  </w:style>
  <w:style w:type="character" w:customStyle="1" w:styleId="Heading1Char">
    <w:name w:val="Heading 1 Char"/>
    <w:basedOn w:val="DefaultParagraphFont"/>
    <w:link w:val="Heading1"/>
    <w:rsid w:val="00906401"/>
    <w:rPr>
      <w:rFonts w:ascii="Arial" w:eastAsia="Times New Roman" w:hAnsi="Arial" w:cs="Arial"/>
      <w:sz w:val="28"/>
      <w:szCs w:val="28"/>
      <w:u w:val="single"/>
      <w:lang w:eastAsia="en-GB"/>
    </w:rPr>
  </w:style>
  <w:style w:type="paragraph" w:customStyle="1" w:styleId="t1">
    <w:name w:val="t1"/>
    <w:basedOn w:val="Normal"/>
    <w:rsid w:val="00906401"/>
  </w:style>
  <w:style w:type="paragraph" w:customStyle="1" w:styleId="t2">
    <w:name w:val="t2"/>
    <w:basedOn w:val="Normal"/>
    <w:rsid w:val="00906401"/>
  </w:style>
  <w:style w:type="paragraph" w:customStyle="1" w:styleId="p5">
    <w:name w:val="p5"/>
    <w:basedOn w:val="Normal"/>
    <w:rsid w:val="00906401"/>
    <w:pPr>
      <w:ind w:left="748" w:hanging="2188"/>
      <w:jc w:val="both"/>
    </w:pPr>
  </w:style>
  <w:style w:type="paragraph" w:customStyle="1" w:styleId="p6">
    <w:name w:val="p6"/>
    <w:basedOn w:val="Normal"/>
    <w:rsid w:val="00906401"/>
    <w:pPr>
      <w:jc w:val="both"/>
    </w:pPr>
  </w:style>
  <w:style w:type="paragraph" w:customStyle="1" w:styleId="p7">
    <w:name w:val="p7"/>
    <w:basedOn w:val="Normal"/>
    <w:rsid w:val="00906401"/>
    <w:pPr>
      <w:ind w:left="1071" w:hanging="714"/>
      <w:jc w:val="both"/>
    </w:pPr>
  </w:style>
  <w:style w:type="paragraph" w:customStyle="1" w:styleId="p8">
    <w:name w:val="p8"/>
    <w:basedOn w:val="Normal"/>
    <w:rsid w:val="00906401"/>
    <w:pPr>
      <w:tabs>
        <w:tab w:val="left" w:pos="357"/>
      </w:tabs>
      <w:ind w:left="1083"/>
      <w:jc w:val="both"/>
    </w:pPr>
  </w:style>
  <w:style w:type="paragraph" w:customStyle="1" w:styleId="p3">
    <w:name w:val="p3"/>
    <w:basedOn w:val="Normal"/>
    <w:rsid w:val="00906401"/>
    <w:pPr>
      <w:tabs>
        <w:tab w:val="left" w:pos="1048"/>
      </w:tabs>
      <w:ind w:left="392"/>
      <w:jc w:val="both"/>
    </w:pPr>
  </w:style>
  <w:style w:type="paragraph" w:customStyle="1" w:styleId="p2">
    <w:name w:val="p2"/>
    <w:basedOn w:val="Normal"/>
    <w:rsid w:val="00906401"/>
    <w:pPr>
      <w:tabs>
        <w:tab w:val="left" w:pos="368"/>
      </w:tabs>
      <w:ind w:left="1088" w:hanging="720"/>
      <w:jc w:val="both"/>
    </w:pPr>
  </w:style>
  <w:style w:type="paragraph" w:customStyle="1" w:styleId="ColorfulList-Accent11">
    <w:name w:val="Colorful List - Accent 11"/>
    <w:basedOn w:val="Normal"/>
    <w:qFormat/>
    <w:rsid w:val="00906401"/>
    <w:pPr>
      <w:widowControl/>
      <w:autoSpaceDE/>
      <w:autoSpaceDN/>
      <w:adjustRightInd/>
      <w:spacing w:after="200" w:line="276" w:lineRule="auto"/>
      <w:ind w:left="720"/>
    </w:pPr>
    <w:rPr>
      <w:rFonts w:ascii="Tahoma" w:eastAsia="Calibri" w:hAnsi="Tahoma"/>
      <w:sz w:val="20"/>
      <w:szCs w:val="22"/>
      <w:lang w:val="en-GB" w:eastAsia="en-US"/>
    </w:rPr>
  </w:style>
  <w:style w:type="paragraph" w:styleId="NormalWeb">
    <w:name w:val="Normal (Web)"/>
    <w:basedOn w:val="Normal"/>
    <w:uiPriority w:val="99"/>
    <w:unhideWhenUsed/>
    <w:rsid w:val="003318CF"/>
    <w:pPr>
      <w:widowControl/>
      <w:autoSpaceDE/>
      <w:autoSpaceDN/>
      <w:adjustRightInd/>
      <w:spacing w:before="100" w:beforeAutospacing="1" w:after="100" w:afterAutospacing="1"/>
    </w:pPr>
    <w:rPr>
      <w:lang w:val="en-GB"/>
    </w:rPr>
  </w:style>
  <w:style w:type="paragraph" w:styleId="ListParagraph">
    <w:name w:val="List Paragraph"/>
    <w:basedOn w:val="Normal"/>
    <w:uiPriority w:val="34"/>
    <w:qFormat/>
    <w:rsid w:val="003318CF"/>
    <w:pPr>
      <w:ind w:left="720"/>
      <w:contextualSpacing/>
    </w:pPr>
  </w:style>
  <w:style w:type="character" w:customStyle="1" w:styleId="Heading3Char">
    <w:name w:val="Heading 3 Char"/>
    <w:basedOn w:val="DefaultParagraphFont"/>
    <w:link w:val="Heading3"/>
    <w:uiPriority w:val="9"/>
    <w:semiHidden/>
    <w:rsid w:val="009C3F3B"/>
    <w:rPr>
      <w:rFonts w:asciiTheme="majorHAnsi" w:eastAsiaTheme="majorEastAsia" w:hAnsiTheme="majorHAnsi" w:cstheme="majorBidi"/>
      <w:color w:val="243F60" w:themeColor="accent1" w:themeShade="7F"/>
      <w:lang w:eastAsia="en-GB"/>
    </w:rPr>
  </w:style>
  <w:style w:type="character" w:customStyle="1" w:styleId="Heading4Char">
    <w:name w:val="Heading 4 Char"/>
    <w:basedOn w:val="DefaultParagraphFont"/>
    <w:link w:val="Heading4"/>
    <w:uiPriority w:val="9"/>
    <w:semiHidden/>
    <w:rsid w:val="009C3F3B"/>
    <w:rPr>
      <w:rFonts w:asciiTheme="majorHAnsi" w:eastAsiaTheme="majorEastAsia" w:hAnsiTheme="majorHAnsi" w:cstheme="majorBidi"/>
      <w:i/>
      <w:iCs/>
      <w:color w:val="365F91" w:themeColor="accent1" w:themeShade="BF"/>
      <w:lang w:eastAsia="en-GB"/>
    </w:rPr>
  </w:style>
  <w:style w:type="paragraph" w:styleId="Subtitle">
    <w:name w:val="Subtitle"/>
    <w:basedOn w:val="Normal"/>
    <w:link w:val="SubtitleChar"/>
    <w:qFormat/>
    <w:rsid w:val="009C3F3B"/>
    <w:pPr>
      <w:widowControl/>
      <w:autoSpaceDE/>
      <w:autoSpaceDN/>
      <w:adjustRightInd/>
      <w:jc w:val="both"/>
    </w:pPr>
    <w:rPr>
      <w:b/>
      <w:bCs/>
      <w:lang w:val="en-GB" w:eastAsia="en-US"/>
    </w:rPr>
  </w:style>
  <w:style w:type="character" w:customStyle="1" w:styleId="SubtitleChar">
    <w:name w:val="Subtitle Char"/>
    <w:basedOn w:val="DefaultParagraphFont"/>
    <w:link w:val="Subtitle"/>
    <w:rsid w:val="009C3F3B"/>
    <w:rPr>
      <w:rFonts w:ascii="Times New Roman" w:eastAsia="Times New Roman" w:hAnsi="Times New Roman" w:cs="Times New Roman"/>
      <w:b/>
      <w:bCs/>
      <w:lang w:val="en-GB"/>
    </w:rPr>
  </w:style>
  <w:style w:type="paragraph" w:styleId="BodyTextIndent">
    <w:name w:val="Body Text Indent"/>
    <w:basedOn w:val="Normal"/>
    <w:link w:val="BodyTextIndentChar"/>
    <w:rsid w:val="009C3F3B"/>
    <w:pPr>
      <w:widowControl/>
      <w:autoSpaceDE/>
      <w:autoSpaceDN/>
      <w:adjustRightInd/>
      <w:ind w:left="3600"/>
      <w:jc w:val="both"/>
    </w:pPr>
    <w:rPr>
      <w:lang w:val="en-GB" w:eastAsia="en-US"/>
    </w:rPr>
  </w:style>
  <w:style w:type="character" w:customStyle="1" w:styleId="BodyTextIndentChar">
    <w:name w:val="Body Text Indent Char"/>
    <w:basedOn w:val="DefaultParagraphFont"/>
    <w:link w:val="BodyTextIndent"/>
    <w:rsid w:val="009C3F3B"/>
    <w:rPr>
      <w:rFonts w:ascii="Times New Roman" w:eastAsia="Times New Roman" w:hAnsi="Times New Roman" w:cs="Times New Roman"/>
      <w:lang w:val="en-GB"/>
    </w:rPr>
  </w:style>
  <w:style w:type="paragraph" w:styleId="BodyTextIndent2">
    <w:name w:val="Body Text Indent 2"/>
    <w:basedOn w:val="Normal"/>
    <w:link w:val="BodyTextIndent2Char"/>
    <w:rsid w:val="009C3F3B"/>
    <w:pPr>
      <w:widowControl/>
      <w:tabs>
        <w:tab w:val="left" w:pos="1455"/>
      </w:tabs>
      <w:autoSpaceDE/>
      <w:autoSpaceDN/>
      <w:adjustRightInd/>
      <w:ind w:left="360"/>
    </w:pPr>
    <w:rPr>
      <w:lang w:val="en-GB" w:eastAsia="en-US"/>
    </w:rPr>
  </w:style>
  <w:style w:type="character" w:customStyle="1" w:styleId="BodyTextIndent2Char">
    <w:name w:val="Body Text Indent 2 Char"/>
    <w:basedOn w:val="DefaultParagraphFont"/>
    <w:link w:val="BodyTextIndent2"/>
    <w:rsid w:val="009C3F3B"/>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9239EB"/>
    <w:rPr>
      <w:sz w:val="16"/>
      <w:szCs w:val="16"/>
    </w:rPr>
  </w:style>
  <w:style w:type="paragraph" w:styleId="CommentText">
    <w:name w:val="annotation text"/>
    <w:basedOn w:val="Normal"/>
    <w:link w:val="CommentTextChar"/>
    <w:uiPriority w:val="99"/>
    <w:semiHidden/>
    <w:unhideWhenUsed/>
    <w:rsid w:val="009239EB"/>
    <w:rPr>
      <w:sz w:val="20"/>
      <w:szCs w:val="20"/>
    </w:rPr>
  </w:style>
  <w:style w:type="character" w:customStyle="1" w:styleId="CommentTextChar">
    <w:name w:val="Comment Text Char"/>
    <w:basedOn w:val="DefaultParagraphFont"/>
    <w:link w:val="CommentText"/>
    <w:uiPriority w:val="99"/>
    <w:semiHidden/>
    <w:rsid w:val="009239E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39EB"/>
    <w:rPr>
      <w:b/>
      <w:bCs/>
    </w:rPr>
  </w:style>
  <w:style w:type="character" w:customStyle="1" w:styleId="CommentSubjectChar">
    <w:name w:val="Comment Subject Char"/>
    <w:basedOn w:val="CommentTextChar"/>
    <w:link w:val="CommentSubject"/>
    <w:uiPriority w:val="99"/>
    <w:semiHidden/>
    <w:rsid w:val="009239EB"/>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F21A78"/>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unhideWhenUsed/>
    <w:rsid w:val="00D33B02"/>
    <w:pPr>
      <w:tabs>
        <w:tab w:val="center" w:pos="4513"/>
        <w:tab w:val="right" w:pos="9026"/>
      </w:tabs>
    </w:pPr>
  </w:style>
  <w:style w:type="character" w:customStyle="1" w:styleId="HeaderChar">
    <w:name w:val="Header Char"/>
    <w:basedOn w:val="DefaultParagraphFont"/>
    <w:link w:val="Header"/>
    <w:uiPriority w:val="99"/>
    <w:rsid w:val="00D33B02"/>
    <w:rPr>
      <w:rFonts w:ascii="Times New Roman" w:eastAsia="Times New Roman" w:hAnsi="Times New Roman" w:cs="Times New Roman"/>
      <w:lang w:eastAsia="en-GB"/>
    </w:rPr>
  </w:style>
  <w:style w:type="paragraph" w:styleId="Footer">
    <w:name w:val="footer"/>
    <w:basedOn w:val="Normal"/>
    <w:link w:val="FooterChar"/>
    <w:uiPriority w:val="99"/>
    <w:unhideWhenUsed/>
    <w:rsid w:val="00D33B02"/>
    <w:pPr>
      <w:tabs>
        <w:tab w:val="center" w:pos="4513"/>
        <w:tab w:val="right" w:pos="9026"/>
      </w:tabs>
    </w:pPr>
  </w:style>
  <w:style w:type="character" w:customStyle="1" w:styleId="FooterChar">
    <w:name w:val="Footer Char"/>
    <w:basedOn w:val="DefaultParagraphFont"/>
    <w:link w:val="Footer"/>
    <w:uiPriority w:val="99"/>
    <w:rsid w:val="00D33B0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D937-0827-4CD6-A0EF-C092F0E9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Charles Goulden</dc:creator>
  <cp:keywords/>
  <dc:description/>
  <cp:lastModifiedBy>Michele Dantzie</cp:lastModifiedBy>
  <cp:revision>3</cp:revision>
  <cp:lastPrinted>2018-03-01T08:52:00Z</cp:lastPrinted>
  <dcterms:created xsi:type="dcterms:W3CDTF">2018-05-24T08:20:00Z</dcterms:created>
  <dcterms:modified xsi:type="dcterms:W3CDTF">2018-05-24T08:28:00Z</dcterms:modified>
</cp:coreProperties>
</file>