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185" w:rsidRPr="00104E83" w:rsidRDefault="00DB2185" w:rsidP="00C02D91">
      <w:pPr>
        <w:shd w:val="clear" w:color="auto" w:fill="FFFFFF"/>
        <w:rPr>
          <w:rFonts w:ascii="Trebuchet MS" w:hAnsi="Trebuchet MS" w:cs="Arial"/>
          <w:b/>
          <w:color w:val="000000"/>
          <w:sz w:val="22"/>
          <w:szCs w:val="22"/>
        </w:rPr>
      </w:pPr>
      <w:r w:rsidRPr="00104E83">
        <w:rPr>
          <w:rFonts w:ascii="Trebuchet MS" w:hAnsi="Trebuchet MS" w:cs="Arial"/>
          <w:b/>
          <w:noProof/>
          <w:color w:val="000000"/>
          <w:sz w:val="22"/>
          <w:szCs w:val="22"/>
        </w:rPr>
        <w:drawing>
          <wp:anchor distT="0" distB="0" distL="114300" distR="114300" simplePos="0" relativeHeight="251658240" behindDoc="1" locked="0" layoutInCell="1" allowOverlap="1" wp14:anchorId="242AFB7A" wp14:editId="1FFE355D">
            <wp:simplePos x="0" y="0"/>
            <wp:positionH relativeFrom="column">
              <wp:posOffset>-43815</wp:posOffset>
            </wp:positionH>
            <wp:positionV relativeFrom="paragraph">
              <wp:posOffset>-320040</wp:posOffset>
            </wp:positionV>
            <wp:extent cx="542925" cy="876300"/>
            <wp:effectExtent l="19050" t="0" r="9525" b="0"/>
            <wp:wrapThrough wrapText="bothSides">
              <wp:wrapPolygon edited="0">
                <wp:start x="-758" y="0"/>
                <wp:lineTo x="-758" y="21130"/>
                <wp:lineTo x="21979" y="21130"/>
                <wp:lineTo x="21979" y="0"/>
                <wp:lineTo x="-758" y="0"/>
              </wp:wrapPolygon>
            </wp:wrapThrough>
            <wp:docPr id="2" name="Picture 2" descr="Colour US logo 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US logo plain"/>
                    <pic:cNvPicPr>
                      <a:picLocks noChangeAspect="1" noChangeArrowheads="1"/>
                    </pic:cNvPicPr>
                  </pic:nvPicPr>
                  <pic:blipFill>
                    <a:blip r:embed="rId7" cstate="print"/>
                    <a:srcRect/>
                    <a:stretch>
                      <a:fillRect/>
                    </a:stretch>
                  </pic:blipFill>
                  <pic:spPr bwMode="auto">
                    <a:xfrm>
                      <a:off x="0" y="0"/>
                      <a:ext cx="542925" cy="876300"/>
                    </a:xfrm>
                    <a:prstGeom prst="rect">
                      <a:avLst/>
                    </a:prstGeom>
                    <a:noFill/>
                    <a:ln w="9525">
                      <a:noFill/>
                      <a:miter lim="800000"/>
                      <a:headEnd/>
                      <a:tailEnd/>
                    </a:ln>
                  </pic:spPr>
                </pic:pic>
              </a:graphicData>
            </a:graphic>
          </wp:anchor>
        </w:drawing>
      </w:r>
    </w:p>
    <w:p w:rsidR="00DB2185" w:rsidRPr="00104E83" w:rsidRDefault="00DB2185" w:rsidP="00C02D91">
      <w:pPr>
        <w:shd w:val="clear" w:color="auto" w:fill="FFFFFF"/>
        <w:rPr>
          <w:rFonts w:ascii="Trebuchet MS" w:hAnsi="Trebuchet MS" w:cs="Arial"/>
          <w:b/>
          <w:color w:val="000000"/>
          <w:sz w:val="22"/>
          <w:szCs w:val="22"/>
        </w:rPr>
      </w:pPr>
    </w:p>
    <w:p w:rsidR="00DB2185" w:rsidRPr="00104E83" w:rsidRDefault="00DB2185" w:rsidP="00C02D91">
      <w:pPr>
        <w:shd w:val="clear" w:color="auto" w:fill="FFFFFF"/>
        <w:rPr>
          <w:rFonts w:ascii="Trebuchet MS" w:hAnsi="Trebuchet MS" w:cs="Arial"/>
          <w:b/>
          <w:color w:val="000000"/>
          <w:sz w:val="22"/>
          <w:szCs w:val="22"/>
        </w:rPr>
      </w:pPr>
    </w:p>
    <w:p w:rsidR="00DB2185" w:rsidRPr="00104E83" w:rsidRDefault="00DB2185" w:rsidP="00DB2185">
      <w:pPr>
        <w:pStyle w:val="Header"/>
        <w:jc w:val="center"/>
        <w:rPr>
          <w:rFonts w:ascii="Trebuchet MS" w:hAnsi="Trebuchet MS" w:cs="Arial"/>
          <w:b/>
          <w:sz w:val="28"/>
          <w:szCs w:val="28"/>
        </w:rPr>
      </w:pPr>
      <w:r w:rsidRPr="00104E83">
        <w:rPr>
          <w:rFonts w:ascii="Trebuchet MS" w:hAnsi="Trebuchet MS" w:cs="Arial"/>
          <w:b/>
          <w:sz w:val="28"/>
          <w:szCs w:val="28"/>
        </w:rPr>
        <w:t>United Synagogue Job Description</w:t>
      </w:r>
    </w:p>
    <w:p w:rsidR="00C02D91" w:rsidRDefault="00C02D91" w:rsidP="00C02D91">
      <w:pPr>
        <w:shd w:val="clear" w:color="auto" w:fill="FFFFFF"/>
        <w:rPr>
          <w:rFonts w:ascii="Trebuchet MS" w:hAnsi="Trebuchet MS" w:cs="Arial"/>
          <w:b/>
          <w:sz w:val="28"/>
          <w:szCs w:val="28"/>
        </w:rPr>
      </w:pPr>
    </w:p>
    <w:p w:rsidR="00A91AFD" w:rsidRDefault="00A91AFD" w:rsidP="00C02D91">
      <w:pPr>
        <w:shd w:val="clear" w:color="auto" w:fill="FFFFFF"/>
        <w:rPr>
          <w:rFonts w:ascii="Trebuchet MS" w:hAnsi="Trebuchet MS" w:cs="Arial"/>
          <w:b/>
          <w:sz w:val="28"/>
          <w:szCs w:val="28"/>
        </w:rPr>
      </w:pPr>
    </w:p>
    <w:p w:rsidR="00A91AFD" w:rsidRPr="00104E83" w:rsidRDefault="00A91AFD" w:rsidP="00C02D91">
      <w:pPr>
        <w:shd w:val="clear" w:color="auto" w:fill="FFFFFF"/>
        <w:rPr>
          <w:rFonts w:ascii="Trebuchet MS" w:hAnsi="Trebuchet MS" w:cs="Arial"/>
          <w:b/>
          <w:sz w:val="28"/>
          <w:szCs w:val="28"/>
        </w:rPr>
      </w:pPr>
    </w:p>
    <w:p w:rsidR="00104E83" w:rsidRPr="00104E83" w:rsidRDefault="00104E83" w:rsidP="00C02D91">
      <w:pPr>
        <w:jc w:val="both"/>
        <w:rPr>
          <w:rFonts w:ascii="Trebuchet MS" w:hAnsi="Trebuchet MS" w:cs="Arial"/>
          <w:b/>
          <w:bCs/>
          <w:sz w:val="22"/>
          <w:szCs w:val="22"/>
        </w:rPr>
      </w:pPr>
    </w:p>
    <w:p w:rsidR="00DF08B1" w:rsidRPr="00104E83" w:rsidRDefault="00DF08B1" w:rsidP="00C02D91">
      <w:pPr>
        <w:jc w:val="both"/>
        <w:rPr>
          <w:rFonts w:ascii="Trebuchet MS" w:hAnsi="Trebuchet MS" w:cs="Arial"/>
          <w:sz w:val="22"/>
          <w:szCs w:val="22"/>
        </w:rPr>
      </w:pPr>
      <w:r w:rsidRPr="00104E83">
        <w:rPr>
          <w:rFonts w:ascii="Trebuchet MS" w:hAnsi="Trebuchet MS" w:cs="Arial"/>
          <w:b/>
          <w:bCs/>
          <w:sz w:val="22"/>
          <w:szCs w:val="22"/>
        </w:rPr>
        <w:t>JOB</w:t>
      </w:r>
      <w:r w:rsidR="009B33E5" w:rsidRPr="00104E83">
        <w:rPr>
          <w:rFonts w:ascii="Trebuchet MS" w:hAnsi="Trebuchet MS" w:cs="Arial"/>
          <w:b/>
          <w:bCs/>
          <w:sz w:val="22"/>
          <w:szCs w:val="22"/>
        </w:rPr>
        <w:t xml:space="preserve"> </w:t>
      </w:r>
      <w:r w:rsidRPr="00104E83">
        <w:rPr>
          <w:rFonts w:ascii="Trebuchet MS" w:hAnsi="Trebuchet MS" w:cs="Arial"/>
          <w:b/>
          <w:bCs/>
          <w:sz w:val="22"/>
          <w:szCs w:val="22"/>
        </w:rPr>
        <w:t>TITLE</w:t>
      </w:r>
      <w:r w:rsidR="00104E83" w:rsidRPr="00104E83">
        <w:rPr>
          <w:rFonts w:ascii="Trebuchet MS" w:hAnsi="Trebuchet MS" w:cs="Arial"/>
          <w:sz w:val="22"/>
          <w:szCs w:val="22"/>
        </w:rPr>
        <w:t>:</w:t>
      </w:r>
      <w:r w:rsidR="00104E83" w:rsidRPr="00104E83">
        <w:rPr>
          <w:rFonts w:ascii="Trebuchet MS" w:hAnsi="Trebuchet MS" w:cs="Arial"/>
          <w:sz w:val="22"/>
          <w:szCs w:val="22"/>
        </w:rPr>
        <w:tab/>
      </w:r>
      <w:r w:rsidR="00104E83" w:rsidRPr="00104E83">
        <w:rPr>
          <w:rFonts w:ascii="Trebuchet MS" w:hAnsi="Trebuchet MS" w:cs="Arial"/>
          <w:sz w:val="22"/>
          <w:szCs w:val="22"/>
        </w:rPr>
        <w:tab/>
      </w:r>
      <w:r w:rsidR="00E079C9">
        <w:rPr>
          <w:rFonts w:ascii="Trebuchet MS" w:hAnsi="Trebuchet MS" w:cs="Arial"/>
          <w:sz w:val="22"/>
          <w:szCs w:val="22"/>
        </w:rPr>
        <w:t>Assistant</w:t>
      </w:r>
      <w:r w:rsidR="00104E83" w:rsidRPr="00104E83">
        <w:rPr>
          <w:rFonts w:ascii="Trebuchet MS" w:hAnsi="Trebuchet MS" w:cs="Arial"/>
          <w:sz w:val="22"/>
          <w:szCs w:val="22"/>
        </w:rPr>
        <w:t xml:space="preserve"> Rabbi</w:t>
      </w:r>
      <w:r w:rsidR="00F37A78">
        <w:rPr>
          <w:rFonts w:ascii="Trebuchet MS" w:hAnsi="Trebuchet MS" w:cs="Arial"/>
          <w:sz w:val="22"/>
          <w:szCs w:val="22"/>
        </w:rPr>
        <w:t xml:space="preserve"> </w:t>
      </w:r>
    </w:p>
    <w:p w:rsidR="00DF08B1" w:rsidRPr="00104E83" w:rsidRDefault="00DF08B1" w:rsidP="00C02D91">
      <w:pPr>
        <w:jc w:val="both"/>
        <w:rPr>
          <w:rFonts w:ascii="Trebuchet MS" w:hAnsi="Trebuchet MS" w:cs="Arial"/>
          <w:sz w:val="22"/>
          <w:szCs w:val="22"/>
        </w:rPr>
      </w:pPr>
      <w:r w:rsidRPr="00104E83">
        <w:rPr>
          <w:rFonts w:ascii="Trebuchet MS" w:hAnsi="Trebuchet MS" w:cs="Arial"/>
          <w:sz w:val="22"/>
          <w:szCs w:val="22"/>
        </w:rPr>
        <w:tab/>
      </w:r>
      <w:r w:rsidRPr="00104E83">
        <w:rPr>
          <w:rFonts w:ascii="Trebuchet MS" w:hAnsi="Trebuchet MS" w:cs="Arial"/>
          <w:sz w:val="22"/>
          <w:szCs w:val="22"/>
        </w:rPr>
        <w:tab/>
      </w:r>
    </w:p>
    <w:p w:rsidR="00DF08B1" w:rsidRPr="00104E83" w:rsidRDefault="00DF08B1" w:rsidP="00DF08B1">
      <w:pPr>
        <w:jc w:val="both"/>
        <w:rPr>
          <w:rFonts w:ascii="Trebuchet MS" w:hAnsi="Trebuchet MS" w:cs="Arial"/>
          <w:sz w:val="22"/>
          <w:szCs w:val="22"/>
        </w:rPr>
      </w:pPr>
      <w:r w:rsidRPr="00104E83">
        <w:rPr>
          <w:rFonts w:ascii="Trebuchet MS" w:hAnsi="Trebuchet MS" w:cs="Arial"/>
          <w:b/>
          <w:bCs/>
          <w:sz w:val="22"/>
          <w:szCs w:val="22"/>
        </w:rPr>
        <w:t>WORKING HOURS</w:t>
      </w:r>
      <w:r w:rsidRPr="00104E83">
        <w:rPr>
          <w:rFonts w:ascii="Trebuchet MS" w:hAnsi="Trebuchet MS" w:cs="Arial"/>
          <w:sz w:val="22"/>
          <w:szCs w:val="22"/>
        </w:rPr>
        <w:t>:</w:t>
      </w:r>
      <w:r w:rsidRPr="00104E83">
        <w:rPr>
          <w:rFonts w:ascii="Trebuchet MS" w:hAnsi="Trebuchet MS" w:cs="Arial"/>
          <w:sz w:val="22"/>
          <w:szCs w:val="22"/>
        </w:rPr>
        <w:tab/>
      </w:r>
      <w:r w:rsidR="00624BFE">
        <w:rPr>
          <w:rFonts w:ascii="Trebuchet MS" w:hAnsi="Trebuchet MS" w:cs="Arial"/>
          <w:sz w:val="22"/>
          <w:szCs w:val="22"/>
        </w:rPr>
        <w:t xml:space="preserve">Preferably </w:t>
      </w:r>
      <w:r w:rsidRPr="00104E83">
        <w:rPr>
          <w:rFonts w:ascii="Trebuchet MS" w:hAnsi="Trebuchet MS" w:cs="Arial"/>
          <w:sz w:val="22"/>
          <w:szCs w:val="22"/>
        </w:rPr>
        <w:t>Full Time</w:t>
      </w:r>
      <w:r w:rsidR="00624BFE">
        <w:rPr>
          <w:rFonts w:ascii="Trebuchet MS" w:hAnsi="Trebuchet MS" w:cs="Arial"/>
          <w:sz w:val="22"/>
          <w:szCs w:val="22"/>
        </w:rPr>
        <w:t xml:space="preserve"> but Part Time may be considered</w:t>
      </w:r>
    </w:p>
    <w:p w:rsidR="00DF08B1" w:rsidRPr="00104E83" w:rsidRDefault="00DF08B1" w:rsidP="00DF08B1">
      <w:pPr>
        <w:ind w:left="360" w:hanging="360"/>
        <w:jc w:val="both"/>
        <w:rPr>
          <w:rFonts w:ascii="Trebuchet MS" w:hAnsi="Trebuchet MS" w:cs="Arial"/>
          <w:b/>
          <w:bCs/>
          <w:sz w:val="22"/>
          <w:szCs w:val="22"/>
        </w:rPr>
      </w:pPr>
    </w:p>
    <w:p w:rsidR="00DF08B1" w:rsidRPr="00104E83" w:rsidRDefault="00DF08B1" w:rsidP="006762A4">
      <w:pPr>
        <w:ind w:left="2160" w:hanging="2160"/>
        <w:rPr>
          <w:rFonts w:ascii="Trebuchet MS" w:hAnsi="Trebuchet MS" w:cs="Arial"/>
          <w:sz w:val="22"/>
          <w:szCs w:val="22"/>
        </w:rPr>
      </w:pPr>
      <w:r w:rsidRPr="00104E83">
        <w:rPr>
          <w:rFonts w:ascii="Trebuchet MS" w:hAnsi="Trebuchet MS" w:cs="Arial"/>
          <w:b/>
          <w:bCs/>
          <w:sz w:val="22"/>
          <w:szCs w:val="22"/>
        </w:rPr>
        <w:t>SALARY:</w:t>
      </w:r>
      <w:r w:rsidRPr="00104E83">
        <w:rPr>
          <w:rFonts w:ascii="Trebuchet MS" w:hAnsi="Trebuchet MS" w:cs="Arial"/>
          <w:b/>
          <w:bCs/>
          <w:sz w:val="22"/>
          <w:szCs w:val="22"/>
        </w:rPr>
        <w:tab/>
      </w:r>
      <w:r w:rsidR="006762A4" w:rsidRPr="00104E83">
        <w:rPr>
          <w:rFonts w:ascii="Trebuchet MS" w:hAnsi="Trebuchet MS" w:cs="Arial"/>
          <w:bCs/>
          <w:sz w:val="22"/>
          <w:szCs w:val="22"/>
        </w:rPr>
        <w:t xml:space="preserve">Competitive remuneration package </w:t>
      </w:r>
      <w:r w:rsidRPr="00104E83">
        <w:rPr>
          <w:rFonts w:ascii="Trebuchet MS" w:hAnsi="Trebuchet MS" w:cs="Arial"/>
          <w:sz w:val="22"/>
          <w:szCs w:val="22"/>
        </w:rPr>
        <w:t xml:space="preserve">(depending on experience) </w:t>
      </w:r>
      <w:r w:rsidR="001A536D" w:rsidRPr="00104E83">
        <w:rPr>
          <w:rFonts w:ascii="Trebuchet MS" w:hAnsi="Trebuchet MS" w:cs="Arial"/>
          <w:sz w:val="22"/>
          <w:szCs w:val="22"/>
        </w:rPr>
        <w:t xml:space="preserve">plus </w:t>
      </w:r>
      <w:r w:rsidRPr="00104E83">
        <w:rPr>
          <w:rFonts w:ascii="Trebuchet MS" w:hAnsi="Trebuchet MS" w:cs="Arial"/>
          <w:sz w:val="22"/>
          <w:szCs w:val="22"/>
        </w:rPr>
        <w:t>accommodation</w:t>
      </w:r>
    </w:p>
    <w:p w:rsidR="00C02D91" w:rsidRPr="00104E83" w:rsidRDefault="00DF08B1" w:rsidP="00DF08B1">
      <w:pPr>
        <w:ind w:left="2160" w:hanging="2160"/>
        <w:rPr>
          <w:rFonts w:ascii="Trebuchet MS" w:hAnsi="Trebuchet MS" w:cs="Arial"/>
          <w:color w:val="000000"/>
          <w:sz w:val="22"/>
          <w:szCs w:val="22"/>
        </w:rPr>
      </w:pPr>
      <w:r w:rsidRPr="00104E83">
        <w:rPr>
          <w:rFonts w:ascii="Trebuchet MS" w:hAnsi="Trebuchet MS" w:cs="Arial"/>
          <w:color w:val="000000"/>
          <w:sz w:val="22"/>
          <w:szCs w:val="22"/>
        </w:rPr>
        <w:t> </w:t>
      </w:r>
    </w:p>
    <w:p w:rsidR="00F37A78" w:rsidRPr="00104E83" w:rsidRDefault="00F37A78" w:rsidP="00F37A78">
      <w:pPr>
        <w:jc w:val="both"/>
        <w:rPr>
          <w:rFonts w:ascii="Trebuchet MS" w:hAnsi="Trebuchet MS" w:cs="Arial"/>
          <w:sz w:val="22"/>
          <w:szCs w:val="22"/>
        </w:rPr>
      </w:pPr>
      <w:r w:rsidRPr="00104E83">
        <w:rPr>
          <w:rFonts w:ascii="Trebuchet MS" w:hAnsi="Trebuchet MS" w:cs="Arial"/>
          <w:b/>
          <w:bCs/>
          <w:sz w:val="22"/>
          <w:szCs w:val="22"/>
        </w:rPr>
        <w:t>REPORTS TO</w:t>
      </w:r>
      <w:r w:rsidRPr="00104E83">
        <w:rPr>
          <w:rFonts w:ascii="Trebuchet MS" w:hAnsi="Trebuchet MS" w:cs="Arial"/>
          <w:sz w:val="22"/>
          <w:szCs w:val="22"/>
        </w:rPr>
        <w:t>:</w:t>
      </w:r>
      <w:r w:rsidRPr="00104E83">
        <w:rPr>
          <w:rFonts w:ascii="Trebuchet MS" w:hAnsi="Trebuchet MS" w:cs="Arial"/>
          <w:sz w:val="22"/>
          <w:szCs w:val="22"/>
        </w:rPr>
        <w:tab/>
      </w:r>
      <w:r>
        <w:rPr>
          <w:rFonts w:ascii="Trebuchet MS" w:hAnsi="Trebuchet MS" w:cs="Arial"/>
          <w:sz w:val="22"/>
          <w:szCs w:val="22"/>
        </w:rPr>
        <w:tab/>
      </w:r>
      <w:r w:rsidRPr="00104E83">
        <w:rPr>
          <w:rFonts w:ascii="Trebuchet MS" w:eastAsia="Calibri" w:hAnsi="Trebuchet MS" w:cs="Arial"/>
          <w:sz w:val="22"/>
          <w:szCs w:val="22"/>
        </w:rPr>
        <w:t>Chairman/Honorary Officers</w:t>
      </w:r>
      <w:r w:rsidRPr="00104E83">
        <w:rPr>
          <w:rFonts w:ascii="Trebuchet MS" w:hAnsi="Trebuchet MS" w:cs="Arial"/>
          <w:sz w:val="22"/>
          <w:szCs w:val="22"/>
        </w:rPr>
        <w:t xml:space="preserve"> – </w:t>
      </w:r>
      <w:r>
        <w:rPr>
          <w:rFonts w:ascii="Trebuchet MS" w:hAnsi="Trebuchet MS" w:cs="Arial"/>
          <w:sz w:val="22"/>
          <w:szCs w:val="22"/>
        </w:rPr>
        <w:t>Woodford Forest</w:t>
      </w:r>
      <w:r w:rsidRPr="00104E83">
        <w:rPr>
          <w:rFonts w:ascii="Trebuchet MS" w:hAnsi="Trebuchet MS" w:cs="Arial"/>
          <w:sz w:val="22"/>
          <w:szCs w:val="22"/>
        </w:rPr>
        <w:t xml:space="preserve"> United Synagogue</w:t>
      </w:r>
    </w:p>
    <w:p w:rsidR="00F37A78" w:rsidRDefault="00F37A78" w:rsidP="0046648A">
      <w:pPr>
        <w:rPr>
          <w:rFonts w:ascii="Trebuchet MS" w:hAnsi="Trebuchet MS"/>
          <w:b/>
          <w:sz w:val="22"/>
          <w:szCs w:val="22"/>
        </w:rPr>
      </w:pPr>
    </w:p>
    <w:p w:rsidR="00F37A78" w:rsidRDefault="00F37A78" w:rsidP="0046648A">
      <w:pPr>
        <w:rPr>
          <w:rFonts w:ascii="Trebuchet MS" w:hAnsi="Trebuchet MS"/>
          <w:b/>
          <w:sz w:val="22"/>
          <w:szCs w:val="22"/>
        </w:rPr>
      </w:pPr>
    </w:p>
    <w:p w:rsidR="00F37A78" w:rsidRDefault="00F37A78" w:rsidP="0046648A">
      <w:pPr>
        <w:rPr>
          <w:rFonts w:ascii="Trebuchet MS" w:hAnsi="Trebuchet MS"/>
          <w:b/>
          <w:sz w:val="22"/>
          <w:szCs w:val="22"/>
        </w:rPr>
      </w:pPr>
    </w:p>
    <w:p w:rsidR="00A91AFD" w:rsidRDefault="00A91AFD" w:rsidP="0046648A">
      <w:pPr>
        <w:rPr>
          <w:rFonts w:ascii="Trebuchet MS" w:hAnsi="Trebuchet MS"/>
          <w:b/>
          <w:sz w:val="22"/>
          <w:szCs w:val="22"/>
        </w:rPr>
      </w:pPr>
    </w:p>
    <w:p w:rsidR="0046648A" w:rsidRPr="00104E83" w:rsidRDefault="0046648A" w:rsidP="0046648A">
      <w:pPr>
        <w:rPr>
          <w:rFonts w:ascii="Trebuchet MS" w:hAnsi="Trebuchet MS"/>
          <w:b/>
          <w:sz w:val="22"/>
          <w:szCs w:val="22"/>
        </w:rPr>
      </w:pPr>
      <w:r w:rsidRPr="00104E83">
        <w:rPr>
          <w:rFonts w:ascii="Trebuchet MS" w:hAnsi="Trebuchet MS"/>
          <w:b/>
          <w:sz w:val="22"/>
          <w:szCs w:val="22"/>
        </w:rPr>
        <w:t>JOB SUMMARY</w:t>
      </w:r>
    </w:p>
    <w:p w:rsidR="0046648A" w:rsidRPr="00104E83" w:rsidRDefault="0046648A" w:rsidP="0046648A">
      <w:pPr>
        <w:rPr>
          <w:rFonts w:ascii="Trebuchet MS" w:hAnsi="Trebuchet MS"/>
          <w:b/>
          <w:sz w:val="22"/>
          <w:szCs w:val="22"/>
        </w:rPr>
      </w:pPr>
    </w:p>
    <w:p w:rsidR="0046648A" w:rsidRPr="00104E83" w:rsidRDefault="00624BFE" w:rsidP="00104E83">
      <w:pPr>
        <w:jc w:val="both"/>
        <w:rPr>
          <w:rFonts w:ascii="Trebuchet MS" w:hAnsi="Trebuchet MS"/>
          <w:sz w:val="22"/>
          <w:szCs w:val="22"/>
        </w:rPr>
      </w:pPr>
      <w:r>
        <w:rPr>
          <w:rFonts w:ascii="Trebuchet MS" w:hAnsi="Trebuchet MS"/>
          <w:sz w:val="22"/>
          <w:szCs w:val="22"/>
        </w:rPr>
        <w:t xml:space="preserve">Woodford Forest </w:t>
      </w:r>
      <w:r w:rsidR="0046648A" w:rsidRPr="00104E83">
        <w:rPr>
          <w:rFonts w:ascii="Trebuchet MS" w:hAnsi="Trebuchet MS"/>
          <w:sz w:val="22"/>
          <w:szCs w:val="22"/>
        </w:rPr>
        <w:t xml:space="preserve">United Synagogue is a large and growing community. The </w:t>
      </w:r>
      <w:r>
        <w:rPr>
          <w:rFonts w:ascii="Trebuchet MS" w:hAnsi="Trebuchet MS"/>
          <w:sz w:val="22"/>
          <w:szCs w:val="22"/>
        </w:rPr>
        <w:t xml:space="preserve">shul has been created by the merger of two local communities approximately 2 years ago.  </w:t>
      </w:r>
      <w:r w:rsidR="0046648A" w:rsidRPr="00104E83">
        <w:rPr>
          <w:rFonts w:ascii="Trebuchet MS" w:hAnsi="Trebuchet MS"/>
          <w:sz w:val="22"/>
          <w:szCs w:val="22"/>
        </w:rPr>
        <w:t xml:space="preserve">We are looking to bolster our rabbinic team to meet demand for pastoral support within the community. Unlike many other </w:t>
      </w:r>
      <w:r w:rsidR="0089230A" w:rsidRPr="00104E83">
        <w:rPr>
          <w:rFonts w:ascii="Trebuchet MS" w:hAnsi="Trebuchet MS"/>
          <w:sz w:val="22"/>
          <w:szCs w:val="22"/>
        </w:rPr>
        <w:t>Shul’s</w:t>
      </w:r>
      <w:r w:rsidR="0046648A" w:rsidRPr="00104E83">
        <w:rPr>
          <w:rFonts w:ascii="Trebuchet MS" w:hAnsi="Trebuchet MS"/>
          <w:sz w:val="22"/>
          <w:szCs w:val="22"/>
        </w:rPr>
        <w:t xml:space="preserve"> of our size, we do not have an assistant rabbi</w:t>
      </w:r>
      <w:r>
        <w:rPr>
          <w:rFonts w:ascii="Trebuchet MS" w:hAnsi="Trebuchet MS"/>
          <w:sz w:val="22"/>
          <w:szCs w:val="22"/>
        </w:rPr>
        <w:t>nical couple</w:t>
      </w:r>
      <w:r w:rsidR="0046648A" w:rsidRPr="00104E83">
        <w:rPr>
          <w:rFonts w:ascii="Trebuchet MS" w:hAnsi="Trebuchet MS"/>
          <w:sz w:val="22"/>
          <w:szCs w:val="22"/>
        </w:rPr>
        <w:t>. We feel there is a grea</w:t>
      </w:r>
      <w:r w:rsidR="00B533C0">
        <w:rPr>
          <w:rFonts w:ascii="Trebuchet MS" w:hAnsi="Trebuchet MS"/>
          <w:sz w:val="22"/>
          <w:szCs w:val="22"/>
        </w:rPr>
        <w:t>t opportunity for an assistant R</w:t>
      </w:r>
      <w:r w:rsidR="0046648A" w:rsidRPr="00104E83">
        <w:rPr>
          <w:rFonts w:ascii="Trebuchet MS" w:hAnsi="Trebuchet MS"/>
          <w:sz w:val="22"/>
          <w:szCs w:val="22"/>
        </w:rPr>
        <w:t>abbi</w:t>
      </w:r>
      <w:r w:rsidR="00B533C0">
        <w:rPr>
          <w:rFonts w:ascii="Trebuchet MS" w:hAnsi="Trebuchet MS"/>
          <w:sz w:val="22"/>
          <w:szCs w:val="22"/>
        </w:rPr>
        <w:t xml:space="preserve"> and R</w:t>
      </w:r>
      <w:r>
        <w:rPr>
          <w:rFonts w:ascii="Trebuchet MS" w:hAnsi="Trebuchet MS"/>
          <w:sz w:val="22"/>
          <w:szCs w:val="22"/>
        </w:rPr>
        <w:t>ebbetzen</w:t>
      </w:r>
      <w:r w:rsidR="0046648A" w:rsidRPr="00104E83">
        <w:rPr>
          <w:rFonts w:ascii="Trebuchet MS" w:hAnsi="Trebuchet MS"/>
          <w:sz w:val="22"/>
          <w:szCs w:val="22"/>
        </w:rPr>
        <w:t xml:space="preserve"> to engage many members of our community including new members, existing members who aren’t currently active, the youth, young marrieds and young families as well as support our senior rabbi </w:t>
      </w:r>
      <w:r>
        <w:rPr>
          <w:rFonts w:ascii="Trebuchet MS" w:hAnsi="Trebuchet MS"/>
          <w:sz w:val="22"/>
          <w:szCs w:val="22"/>
        </w:rPr>
        <w:t xml:space="preserve">and Rebbetzen </w:t>
      </w:r>
      <w:r w:rsidR="0046648A" w:rsidRPr="00104E83">
        <w:rPr>
          <w:rFonts w:ascii="Trebuchet MS" w:hAnsi="Trebuchet MS"/>
          <w:sz w:val="22"/>
          <w:szCs w:val="22"/>
        </w:rPr>
        <w:t xml:space="preserve">in </w:t>
      </w:r>
      <w:r>
        <w:rPr>
          <w:rFonts w:ascii="Trebuchet MS" w:hAnsi="Trebuchet MS"/>
          <w:sz w:val="22"/>
          <w:szCs w:val="22"/>
        </w:rPr>
        <w:t xml:space="preserve">their </w:t>
      </w:r>
      <w:r w:rsidR="0046648A" w:rsidRPr="00104E83">
        <w:rPr>
          <w:rFonts w:ascii="Trebuchet MS" w:hAnsi="Trebuchet MS"/>
          <w:sz w:val="22"/>
          <w:szCs w:val="22"/>
        </w:rPr>
        <w:t>day to day role</w:t>
      </w:r>
      <w:r>
        <w:rPr>
          <w:rFonts w:ascii="Trebuchet MS" w:hAnsi="Trebuchet MS"/>
          <w:sz w:val="22"/>
          <w:szCs w:val="22"/>
        </w:rPr>
        <w:t>s</w:t>
      </w:r>
      <w:r w:rsidR="0046648A" w:rsidRPr="00104E83">
        <w:rPr>
          <w:rFonts w:ascii="Trebuchet MS" w:hAnsi="Trebuchet MS"/>
          <w:sz w:val="22"/>
          <w:szCs w:val="22"/>
        </w:rPr>
        <w:t xml:space="preserve">. </w:t>
      </w:r>
    </w:p>
    <w:p w:rsidR="0046648A" w:rsidRPr="00104E83" w:rsidRDefault="0046648A" w:rsidP="00104E83">
      <w:pPr>
        <w:jc w:val="both"/>
        <w:rPr>
          <w:rFonts w:ascii="Trebuchet MS" w:hAnsi="Trebuchet MS"/>
          <w:sz w:val="22"/>
          <w:szCs w:val="22"/>
        </w:rPr>
      </w:pPr>
      <w:r w:rsidRPr="00104E83">
        <w:rPr>
          <w:rFonts w:ascii="Trebuchet MS" w:hAnsi="Trebuchet MS"/>
          <w:sz w:val="22"/>
          <w:szCs w:val="22"/>
        </w:rPr>
        <w:t>We are looking for candidate</w:t>
      </w:r>
      <w:r w:rsidR="00624BFE">
        <w:rPr>
          <w:rFonts w:ascii="Trebuchet MS" w:hAnsi="Trebuchet MS"/>
          <w:sz w:val="22"/>
          <w:szCs w:val="22"/>
        </w:rPr>
        <w:t>s</w:t>
      </w:r>
      <w:r w:rsidRPr="00104E83">
        <w:rPr>
          <w:rFonts w:ascii="Trebuchet MS" w:hAnsi="Trebuchet MS"/>
          <w:sz w:val="22"/>
          <w:szCs w:val="22"/>
        </w:rPr>
        <w:t xml:space="preserve"> who can help our members feel engaged, empowered and a valuable part of the community, whatever their contribution – and to make Judaism relevant for their lives. </w:t>
      </w:r>
    </w:p>
    <w:p w:rsidR="00104E83" w:rsidRPr="00104E83" w:rsidRDefault="00104E83" w:rsidP="00104E83">
      <w:pPr>
        <w:jc w:val="both"/>
        <w:rPr>
          <w:rFonts w:ascii="Trebuchet MS" w:hAnsi="Trebuchet MS"/>
          <w:sz w:val="22"/>
          <w:szCs w:val="22"/>
        </w:rPr>
      </w:pPr>
    </w:p>
    <w:p w:rsidR="0046648A" w:rsidRPr="00104E83" w:rsidRDefault="0046648A" w:rsidP="00DF08B1">
      <w:pPr>
        <w:ind w:left="2160" w:hanging="2160"/>
        <w:rPr>
          <w:rFonts w:ascii="Trebuchet MS" w:hAnsi="Trebuchet MS" w:cs="Arial"/>
          <w:b/>
          <w:bCs/>
          <w:sz w:val="22"/>
          <w:szCs w:val="22"/>
        </w:rPr>
      </w:pPr>
    </w:p>
    <w:p w:rsidR="00624BFE" w:rsidRDefault="00624BFE" w:rsidP="00624BFE">
      <w:pPr>
        <w:numPr>
          <w:ilvl w:val="0"/>
          <w:numId w:val="19"/>
        </w:numPr>
        <w:jc w:val="both"/>
        <w:rPr>
          <w:rFonts w:ascii="Trebuchet MS" w:hAnsi="Trebuchet MS" w:cs="Arial"/>
          <w:b/>
        </w:rPr>
      </w:pPr>
      <w:r>
        <w:rPr>
          <w:rFonts w:ascii="Trebuchet MS" w:hAnsi="Trebuchet MS" w:cs="Arial"/>
          <w:b/>
        </w:rPr>
        <w:t>MAIN PURPOSE OF JOB</w:t>
      </w:r>
    </w:p>
    <w:p w:rsidR="00624BFE" w:rsidRDefault="00687568" w:rsidP="00624BFE">
      <w:pPr>
        <w:pStyle w:val="ListParagraph"/>
        <w:widowControl w:val="0"/>
        <w:rPr>
          <w:rFonts w:ascii="Trebuchet MS" w:hAnsi="Trebuchet MS"/>
          <w:kern w:val="28"/>
          <w:sz w:val="22"/>
          <w:szCs w:val="22"/>
        </w:rPr>
      </w:pPr>
      <w:r>
        <w:rPr>
          <w:rFonts w:ascii="Trebuchet MS" w:hAnsi="Trebuchet MS"/>
          <w:kern w:val="28"/>
          <w:sz w:val="22"/>
          <w:szCs w:val="22"/>
        </w:rPr>
        <w:t xml:space="preserve">The Assistant Rabbi </w:t>
      </w:r>
      <w:r w:rsidR="00624BFE">
        <w:rPr>
          <w:rFonts w:ascii="Trebuchet MS" w:hAnsi="Trebuchet MS"/>
          <w:kern w:val="28"/>
          <w:sz w:val="22"/>
          <w:szCs w:val="22"/>
        </w:rPr>
        <w:t xml:space="preserve">will assist the Senior Rabbi. </w:t>
      </w:r>
    </w:p>
    <w:p w:rsidR="00624BFE" w:rsidRDefault="00624BFE" w:rsidP="00624BFE">
      <w:pPr>
        <w:jc w:val="both"/>
        <w:rPr>
          <w:rFonts w:ascii="Trebuchet MS" w:hAnsi="Trebuchet MS" w:cs="Arial"/>
          <w:b/>
        </w:rPr>
      </w:pPr>
    </w:p>
    <w:p w:rsidR="00624BFE" w:rsidRDefault="00F37A78" w:rsidP="00624BFE">
      <w:pPr>
        <w:widowControl w:val="0"/>
        <w:jc w:val="both"/>
        <w:rPr>
          <w:rFonts w:ascii="Trebuchet MS" w:hAnsi="Trebuchet MS"/>
          <w:kern w:val="28"/>
          <w:sz w:val="22"/>
          <w:szCs w:val="22"/>
        </w:rPr>
      </w:pPr>
      <w:r>
        <w:rPr>
          <w:rFonts w:ascii="Trebuchet MS" w:hAnsi="Trebuchet MS"/>
          <w:kern w:val="28"/>
          <w:sz w:val="22"/>
          <w:szCs w:val="22"/>
        </w:rPr>
        <w:t xml:space="preserve">           </w:t>
      </w:r>
      <w:r w:rsidR="00624BFE">
        <w:rPr>
          <w:rFonts w:ascii="Trebuchet MS" w:hAnsi="Trebuchet MS"/>
          <w:kern w:val="28"/>
          <w:sz w:val="22"/>
          <w:szCs w:val="22"/>
        </w:rPr>
        <w:t>Key areas of focus for this position will include:</w:t>
      </w:r>
    </w:p>
    <w:p w:rsidR="00624BFE" w:rsidRDefault="00624BFE" w:rsidP="00624BFE">
      <w:pPr>
        <w:widowControl w:val="0"/>
        <w:jc w:val="both"/>
        <w:rPr>
          <w:rFonts w:ascii="Trebuchet MS" w:hAnsi="Trebuchet MS"/>
          <w:kern w:val="28"/>
          <w:sz w:val="22"/>
          <w:szCs w:val="22"/>
        </w:rPr>
      </w:pPr>
    </w:p>
    <w:p w:rsidR="00624BFE" w:rsidRDefault="00624BFE" w:rsidP="00624BFE">
      <w:pPr>
        <w:pStyle w:val="ListParagraph"/>
        <w:widowControl w:val="0"/>
        <w:numPr>
          <w:ilvl w:val="0"/>
          <w:numId w:val="20"/>
        </w:numPr>
        <w:contextualSpacing w:val="0"/>
        <w:jc w:val="both"/>
        <w:rPr>
          <w:rFonts w:ascii="Trebuchet MS" w:hAnsi="Trebuchet MS"/>
          <w:kern w:val="28"/>
          <w:sz w:val="22"/>
          <w:szCs w:val="22"/>
        </w:rPr>
      </w:pPr>
      <w:r>
        <w:rPr>
          <w:rFonts w:ascii="Trebuchet MS" w:hAnsi="Trebuchet MS"/>
          <w:kern w:val="28"/>
          <w:sz w:val="22"/>
          <w:szCs w:val="22"/>
        </w:rPr>
        <w:t>To share rabbinic and pastoral activities.</w:t>
      </w:r>
    </w:p>
    <w:p w:rsidR="00624BFE" w:rsidRDefault="00624BFE" w:rsidP="00624BFE">
      <w:pPr>
        <w:pStyle w:val="ListParagraph"/>
        <w:widowControl w:val="0"/>
        <w:numPr>
          <w:ilvl w:val="0"/>
          <w:numId w:val="20"/>
        </w:numPr>
        <w:contextualSpacing w:val="0"/>
        <w:jc w:val="both"/>
        <w:rPr>
          <w:rFonts w:ascii="Trebuchet MS" w:hAnsi="Trebuchet MS"/>
          <w:kern w:val="28"/>
          <w:sz w:val="22"/>
          <w:szCs w:val="22"/>
        </w:rPr>
      </w:pPr>
      <w:r>
        <w:rPr>
          <w:rFonts w:ascii="Trebuchet MS" w:hAnsi="Trebuchet MS"/>
          <w:kern w:val="28"/>
          <w:sz w:val="22"/>
          <w:szCs w:val="22"/>
        </w:rPr>
        <w:t>To provide support and devise programmes for existing members of the community with particular focus on members who are not yet engaging with the synagogue and to reach out to those who are not yet members.</w:t>
      </w:r>
    </w:p>
    <w:p w:rsidR="00624BFE" w:rsidRDefault="00624BFE" w:rsidP="00624BFE">
      <w:pPr>
        <w:pStyle w:val="ListParagraph"/>
        <w:widowControl w:val="0"/>
        <w:numPr>
          <w:ilvl w:val="0"/>
          <w:numId w:val="20"/>
        </w:numPr>
        <w:contextualSpacing w:val="0"/>
        <w:jc w:val="both"/>
        <w:rPr>
          <w:rFonts w:ascii="Trebuchet MS" w:hAnsi="Trebuchet MS"/>
          <w:kern w:val="28"/>
          <w:sz w:val="22"/>
          <w:szCs w:val="22"/>
        </w:rPr>
      </w:pPr>
      <w:r>
        <w:rPr>
          <w:rFonts w:ascii="Trebuchet MS" w:hAnsi="Trebuchet MS"/>
          <w:kern w:val="28"/>
          <w:sz w:val="22"/>
          <w:szCs w:val="22"/>
        </w:rPr>
        <w:t>To plan and deliver a broad variety of educational, cultural and social programmes.</w:t>
      </w:r>
    </w:p>
    <w:p w:rsidR="00624BFE" w:rsidRDefault="00624BFE" w:rsidP="00624BFE">
      <w:pPr>
        <w:pStyle w:val="ListParagraph"/>
        <w:widowControl w:val="0"/>
        <w:numPr>
          <w:ilvl w:val="0"/>
          <w:numId w:val="20"/>
        </w:numPr>
        <w:contextualSpacing w:val="0"/>
        <w:jc w:val="both"/>
        <w:rPr>
          <w:rFonts w:ascii="Trebuchet MS" w:hAnsi="Trebuchet MS"/>
          <w:kern w:val="28"/>
          <w:sz w:val="22"/>
          <w:szCs w:val="22"/>
        </w:rPr>
      </w:pPr>
      <w:r>
        <w:rPr>
          <w:rFonts w:ascii="Trebuchet MS" w:hAnsi="Trebuchet MS"/>
          <w:kern w:val="28"/>
          <w:sz w:val="22"/>
          <w:szCs w:val="22"/>
        </w:rPr>
        <w:t>To become integral members of the religious leadership team and to engage and become connected to the community.</w:t>
      </w:r>
    </w:p>
    <w:p w:rsidR="00624BFE" w:rsidRDefault="00624BFE" w:rsidP="00624BFE">
      <w:pPr>
        <w:ind w:left="720"/>
        <w:jc w:val="both"/>
        <w:rPr>
          <w:rFonts w:ascii="Trebuchet MS" w:hAnsi="Trebuchet MS" w:cs="Arial"/>
        </w:rPr>
      </w:pPr>
    </w:p>
    <w:p w:rsidR="00624BFE" w:rsidRDefault="00624BFE" w:rsidP="00624BFE">
      <w:pPr>
        <w:jc w:val="both"/>
        <w:rPr>
          <w:rFonts w:ascii="Trebuchet MS" w:hAnsi="Trebuchet MS"/>
          <w:b/>
          <w:sz w:val="22"/>
          <w:szCs w:val="22"/>
        </w:rPr>
      </w:pPr>
      <w:r>
        <w:rPr>
          <w:rFonts w:ascii="Trebuchet MS" w:hAnsi="Trebuchet MS"/>
          <w:b/>
          <w:sz w:val="22"/>
          <w:szCs w:val="22"/>
        </w:rPr>
        <w:t>2</w:t>
      </w:r>
      <w:r>
        <w:rPr>
          <w:rFonts w:ascii="Trebuchet MS" w:hAnsi="Trebuchet MS"/>
          <w:b/>
          <w:sz w:val="22"/>
          <w:szCs w:val="22"/>
        </w:rPr>
        <w:tab/>
        <w:t>DUTIES</w:t>
      </w:r>
    </w:p>
    <w:p w:rsidR="00624BFE" w:rsidRDefault="00624BFE" w:rsidP="00624BFE">
      <w:pPr>
        <w:jc w:val="both"/>
        <w:rPr>
          <w:rFonts w:ascii="Trebuchet MS" w:hAnsi="Trebuchet MS"/>
          <w:sz w:val="22"/>
          <w:szCs w:val="22"/>
        </w:rPr>
      </w:pPr>
    </w:p>
    <w:p w:rsidR="00624BFE" w:rsidRDefault="00624BFE" w:rsidP="00624BFE">
      <w:pPr>
        <w:ind w:left="720"/>
        <w:jc w:val="both"/>
        <w:rPr>
          <w:rFonts w:ascii="Trebuchet MS" w:hAnsi="Trebuchet MS"/>
          <w:sz w:val="22"/>
          <w:szCs w:val="22"/>
        </w:rPr>
      </w:pPr>
      <w:r>
        <w:rPr>
          <w:rFonts w:ascii="Trebuchet MS" w:hAnsi="Trebuchet MS"/>
          <w:sz w:val="22"/>
          <w:szCs w:val="22"/>
        </w:rPr>
        <w:t>The activities below outline the key tasks and responsibilities of the post. Clearly these may change over time but all changes will be made in consultation with the post holders and indeed may be made at their initiative.</w:t>
      </w:r>
    </w:p>
    <w:p w:rsidR="00624BFE" w:rsidRDefault="00624BFE" w:rsidP="00624BFE">
      <w:pPr>
        <w:ind w:left="720"/>
        <w:jc w:val="both"/>
        <w:rPr>
          <w:rFonts w:ascii="Trebuchet MS" w:hAnsi="Trebuchet MS"/>
          <w:sz w:val="22"/>
          <w:szCs w:val="22"/>
          <w:u w:val="single"/>
        </w:rPr>
      </w:pPr>
    </w:p>
    <w:p w:rsidR="00A91AFD" w:rsidRDefault="00A91AFD" w:rsidP="00624BFE">
      <w:pPr>
        <w:ind w:left="720"/>
        <w:jc w:val="both"/>
        <w:rPr>
          <w:rFonts w:ascii="Trebuchet MS" w:hAnsi="Trebuchet MS"/>
          <w:sz w:val="22"/>
          <w:szCs w:val="22"/>
          <w:u w:val="single"/>
        </w:rPr>
      </w:pPr>
    </w:p>
    <w:p w:rsidR="00A91AFD" w:rsidRDefault="00A91AFD" w:rsidP="00624BFE">
      <w:pPr>
        <w:ind w:left="720"/>
        <w:jc w:val="both"/>
        <w:rPr>
          <w:rFonts w:ascii="Trebuchet MS" w:hAnsi="Trebuchet MS"/>
          <w:sz w:val="22"/>
          <w:szCs w:val="22"/>
          <w:u w:val="single"/>
        </w:rPr>
      </w:pPr>
    </w:p>
    <w:p w:rsidR="00A91AFD" w:rsidRDefault="00A91AFD" w:rsidP="00624BFE">
      <w:pPr>
        <w:ind w:left="720"/>
        <w:jc w:val="both"/>
        <w:rPr>
          <w:rFonts w:ascii="Trebuchet MS" w:hAnsi="Trebuchet MS"/>
          <w:sz w:val="22"/>
          <w:szCs w:val="22"/>
          <w:u w:val="single"/>
        </w:rPr>
      </w:pPr>
    </w:p>
    <w:p w:rsidR="00A91AFD" w:rsidRDefault="00A91AFD" w:rsidP="00624BFE">
      <w:pPr>
        <w:ind w:left="720"/>
        <w:jc w:val="both"/>
        <w:rPr>
          <w:rFonts w:ascii="Trebuchet MS" w:hAnsi="Trebuchet MS"/>
          <w:sz w:val="22"/>
          <w:szCs w:val="22"/>
          <w:u w:val="single"/>
        </w:rPr>
      </w:pPr>
    </w:p>
    <w:p w:rsidR="00A91AFD" w:rsidRDefault="00A91AFD" w:rsidP="00624BFE">
      <w:pPr>
        <w:ind w:left="720"/>
        <w:jc w:val="both"/>
        <w:rPr>
          <w:rFonts w:ascii="Trebuchet MS" w:hAnsi="Trebuchet MS"/>
          <w:sz w:val="22"/>
          <w:szCs w:val="22"/>
        </w:rPr>
      </w:pPr>
    </w:p>
    <w:p w:rsidR="00624BFE" w:rsidRDefault="00624BFE" w:rsidP="00624BFE">
      <w:pPr>
        <w:ind w:left="720"/>
        <w:jc w:val="both"/>
        <w:rPr>
          <w:rFonts w:ascii="Trebuchet MS" w:hAnsi="Trebuchet MS"/>
          <w:sz w:val="22"/>
          <w:szCs w:val="22"/>
        </w:rPr>
      </w:pPr>
      <w:r>
        <w:rPr>
          <w:rFonts w:ascii="Trebuchet MS" w:hAnsi="Trebuchet MS"/>
          <w:sz w:val="22"/>
          <w:szCs w:val="22"/>
        </w:rPr>
        <w:t>In general terms the position will cover the following areas:</w:t>
      </w:r>
    </w:p>
    <w:p w:rsidR="00624BFE" w:rsidRDefault="00624BFE" w:rsidP="00624BFE">
      <w:pPr>
        <w:ind w:left="720"/>
        <w:jc w:val="both"/>
        <w:rPr>
          <w:rFonts w:ascii="Trebuchet MS" w:hAnsi="Trebuchet MS"/>
          <w:sz w:val="22"/>
          <w:szCs w:val="22"/>
        </w:rPr>
      </w:pPr>
    </w:p>
    <w:p w:rsidR="00624BFE" w:rsidRPr="00687568" w:rsidRDefault="00624BFE" w:rsidP="00A9145F">
      <w:pPr>
        <w:pStyle w:val="ListParagraph"/>
        <w:numPr>
          <w:ilvl w:val="0"/>
          <w:numId w:val="21"/>
        </w:numPr>
        <w:tabs>
          <w:tab w:val="left" w:pos="851"/>
        </w:tabs>
        <w:ind w:left="851" w:hanging="851"/>
        <w:contextualSpacing w:val="0"/>
        <w:jc w:val="both"/>
        <w:rPr>
          <w:rFonts w:ascii="Trebuchet MS" w:hAnsi="Trebuchet MS"/>
          <w:sz w:val="22"/>
          <w:szCs w:val="22"/>
        </w:rPr>
      </w:pPr>
      <w:r w:rsidRPr="00687568">
        <w:rPr>
          <w:rFonts w:ascii="Trebuchet MS" w:hAnsi="Trebuchet MS"/>
          <w:b/>
          <w:sz w:val="22"/>
          <w:szCs w:val="22"/>
        </w:rPr>
        <w:t>Rabbinic &amp; Pastoral</w:t>
      </w:r>
      <w:r w:rsidR="00B533C0" w:rsidRPr="00687568">
        <w:rPr>
          <w:rFonts w:ascii="Trebuchet MS" w:hAnsi="Trebuchet MS"/>
          <w:sz w:val="22"/>
          <w:szCs w:val="22"/>
        </w:rPr>
        <w:t xml:space="preserve"> </w:t>
      </w:r>
      <w:r w:rsidRPr="00687568">
        <w:rPr>
          <w:rFonts w:ascii="Trebuchet MS" w:hAnsi="Trebuchet MS"/>
          <w:sz w:val="22"/>
          <w:szCs w:val="22"/>
        </w:rPr>
        <w:t>(In conjun</w:t>
      </w:r>
      <w:r w:rsidR="00687568">
        <w:rPr>
          <w:rFonts w:ascii="Trebuchet MS" w:hAnsi="Trebuchet MS"/>
          <w:sz w:val="22"/>
          <w:szCs w:val="22"/>
        </w:rPr>
        <w:t xml:space="preserve">ction with the Senior Rabbi </w:t>
      </w:r>
      <w:bookmarkStart w:id="0" w:name="_GoBack"/>
      <w:bookmarkEnd w:id="0"/>
    </w:p>
    <w:p w:rsidR="00624BFE" w:rsidRDefault="00624BFE" w:rsidP="00624BFE">
      <w:pPr>
        <w:ind w:firstLine="720"/>
        <w:jc w:val="both"/>
        <w:rPr>
          <w:rFonts w:ascii="Trebuchet MS" w:hAnsi="Trebuchet MS"/>
          <w:sz w:val="22"/>
          <w:szCs w:val="22"/>
        </w:rPr>
      </w:pPr>
      <w:r>
        <w:rPr>
          <w:rFonts w:ascii="Trebuchet MS" w:hAnsi="Trebuchet MS"/>
          <w:sz w:val="22"/>
          <w:szCs w:val="22"/>
        </w:rPr>
        <w:t>Assisting in and formulating outreach projects</w:t>
      </w:r>
    </w:p>
    <w:p w:rsidR="00624BFE" w:rsidRDefault="00624BFE" w:rsidP="00624BFE">
      <w:pPr>
        <w:ind w:firstLine="720"/>
        <w:jc w:val="both"/>
        <w:rPr>
          <w:rFonts w:ascii="Trebuchet MS" w:hAnsi="Trebuchet MS"/>
          <w:sz w:val="22"/>
          <w:szCs w:val="22"/>
        </w:rPr>
      </w:pPr>
      <w:r>
        <w:rPr>
          <w:rFonts w:ascii="Trebuchet MS" w:hAnsi="Trebuchet MS"/>
          <w:sz w:val="22"/>
          <w:szCs w:val="22"/>
        </w:rPr>
        <w:t>Rabbinic presence at all weekday and Shabbat services</w:t>
      </w:r>
    </w:p>
    <w:p w:rsidR="00624BFE" w:rsidRDefault="00624BFE" w:rsidP="00624BFE">
      <w:pPr>
        <w:tabs>
          <w:tab w:val="left" w:pos="709"/>
        </w:tabs>
        <w:jc w:val="both"/>
        <w:rPr>
          <w:rFonts w:ascii="Trebuchet MS" w:hAnsi="Trebuchet MS"/>
          <w:sz w:val="22"/>
          <w:szCs w:val="22"/>
        </w:rPr>
      </w:pPr>
      <w:r>
        <w:rPr>
          <w:rFonts w:ascii="Trebuchet MS" w:hAnsi="Trebuchet MS"/>
          <w:sz w:val="22"/>
          <w:szCs w:val="22"/>
        </w:rPr>
        <w:tab/>
        <w:t>Giving Sermons and Shiurim</w:t>
      </w:r>
    </w:p>
    <w:p w:rsidR="00624BFE" w:rsidRDefault="00624BFE" w:rsidP="00624BFE">
      <w:pPr>
        <w:jc w:val="both"/>
        <w:rPr>
          <w:rFonts w:ascii="Trebuchet MS" w:hAnsi="Trebuchet MS"/>
          <w:sz w:val="22"/>
          <w:szCs w:val="22"/>
        </w:rPr>
      </w:pPr>
      <w:r>
        <w:rPr>
          <w:rFonts w:ascii="Trebuchet MS" w:hAnsi="Trebuchet MS"/>
          <w:sz w:val="22"/>
          <w:szCs w:val="22"/>
        </w:rPr>
        <w:tab/>
        <w:t>Leading explanatory services</w:t>
      </w:r>
    </w:p>
    <w:p w:rsidR="00624BFE" w:rsidRDefault="00624BFE" w:rsidP="00624BFE">
      <w:pPr>
        <w:ind w:firstLine="720"/>
        <w:jc w:val="both"/>
        <w:rPr>
          <w:rFonts w:ascii="Trebuchet MS" w:hAnsi="Trebuchet MS"/>
          <w:sz w:val="22"/>
          <w:szCs w:val="22"/>
        </w:rPr>
      </w:pPr>
      <w:r>
        <w:rPr>
          <w:rFonts w:ascii="Trebuchet MS" w:hAnsi="Trebuchet MS"/>
          <w:sz w:val="22"/>
          <w:szCs w:val="22"/>
        </w:rPr>
        <w:t xml:space="preserve">Davening and </w:t>
      </w:r>
      <w:proofErr w:type="spellStart"/>
      <w:r>
        <w:rPr>
          <w:rFonts w:ascii="Trebuchet MS" w:hAnsi="Trebuchet MS"/>
          <w:sz w:val="22"/>
          <w:szCs w:val="22"/>
        </w:rPr>
        <w:t>leining</w:t>
      </w:r>
      <w:proofErr w:type="spellEnd"/>
      <w:r>
        <w:rPr>
          <w:rFonts w:ascii="Trebuchet MS" w:hAnsi="Trebuchet MS"/>
          <w:sz w:val="22"/>
          <w:szCs w:val="22"/>
        </w:rPr>
        <w:t xml:space="preserve"> (if needed)</w:t>
      </w:r>
    </w:p>
    <w:p w:rsidR="00624BFE" w:rsidRDefault="00624BFE" w:rsidP="00624BFE">
      <w:pPr>
        <w:ind w:firstLine="720"/>
        <w:jc w:val="both"/>
        <w:rPr>
          <w:rFonts w:ascii="Trebuchet MS" w:hAnsi="Trebuchet MS"/>
          <w:sz w:val="22"/>
          <w:szCs w:val="22"/>
        </w:rPr>
      </w:pPr>
      <w:r>
        <w:rPr>
          <w:rFonts w:ascii="Trebuchet MS" w:hAnsi="Trebuchet MS"/>
          <w:sz w:val="22"/>
          <w:szCs w:val="22"/>
        </w:rPr>
        <w:t>Officiating at shivas/funerals/stone settings</w:t>
      </w:r>
    </w:p>
    <w:p w:rsidR="00624BFE" w:rsidRDefault="00624BFE" w:rsidP="00624BFE">
      <w:pPr>
        <w:ind w:firstLine="720"/>
        <w:jc w:val="both"/>
        <w:rPr>
          <w:rFonts w:ascii="Trebuchet MS" w:hAnsi="Trebuchet MS"/>
          <w:sz w:val="22"/>
          <w:szCs w:val="22"/>
        </w:rPr>
      </w:pPr>
      <w:r>
        <w:rPr>
          <w:rFonts w:ascii="Trebuchet MS" w:hAnsi="Trebuchet MS"/>
          <w:sz w:val="22"/>
          <w:szCs w:val="22"/>
        </w:rPr>
        <w:t>Counselling (training and supervision provided)</w:t>
      </w:r>
    </w:p>
    <w:p w:rsidR="00624BFE" w:rsidRDefault="00624BFE" w:rsidP="00624BFE">
      <w:pPr>
        <w:ind w:firstLine="720"/>
        <w:jc w:val="both"/>
        <w:rPr>
          <w:rFonts w:ascii="Trebuchet MS" w:hAnsi="Trebuchet MS"/>
          <w:sz w:val="22"/>
          <w:szCs w:val="22"/>
        </w:rPr>
      </w:pPr>
      <w:r>
        <w:rPr>
          <w:rFonts w:ascii="Trebuchet MS" w:hAnsi="Trebuchet MS"/>
          <w:sz w:val="22"/>
          <w:szCs w:val="22"/>
        </w:rPr>
        <w:t>Educating to-be married and newly married couples</w:t>
      </w:r>
    </w:p>
    <w:p w:rsidR="00624BFE" w:rsidRDefault="00624BFE" w:rsidP="00624BFE">
      <w:pPr>
        <w:ind w:firstLine="720"/>
        <w:jc w:val="both"/>
        <w:rPr>
          <w:rFonts w:ascii="Trebuchet MS" w:hAnsi="Trebuchet MS"/>
          <w:sz w:val="22"/>
          <w:szCs w:val="22"/>
        </w:rPr>
      </w:pPr>
      <w:r>
        <w:rPr>
          <w:rFonts w:ascii="Trebuchet MS" w:hAnsi="Trebuchet MS"/>
          <w:sz w:val="22"/>
          <w:szCs w:val="22"/>
        </w:rPr>
        <w:t>Making hospital and home visits</w:t>
      </w:r>
    </w:p>
    <w:p w:rsidR="00624BFE" w:rsidRDefault="00624BFE" w:rsidP="00624BFE">
      <w:pPr>
        <w:ind w:firstLine="720"/>
        <w:jc w:val="both"/>
        <w:rPr>
          <w:rFonts w:ascii="Trebuchet MS" w:hAnsi="Trebuchet MS"/>
          <w:b/>
          <w:sz w:val="22"/>
          <w:szCs w:val="22"/>
        </w:rPr>
      </w:pPr>
      <w:r>
        <w:rPr>
          <w:rFonts w:ascii="Trebuchet MS" w:hAnsi="Trebuchet MS"/>
          <w:sz w:val="22"/>
          <w:szCs w:val="22"/>
        </w:rPr>
        <w:t xml:space="preserve">Attending community social events and </w:t>
      </w:r>
      <w:r w:rsidR="00B533C0">
        <w:rPr>
          <w:rFonts w:ascii="Trebuchet MS" w:hAnsi="Trebuchet MS"/>
          <w:sz w:val="22"/>
          <w:szCs w:val="22"/>
        </w:rPr>
        <w:t>Simchas</w:t>
      </w:r>
    </w:p>
    <w:p w:rsidR="00624BFE" w:rsidRDefault="00624BFE" w:rsidP="00624BFE">
      <w:pPr>
        <w:ind w:left="720"/>
        <w:jc w:val="both"/>
        <w:rPr>
          <w:rFonts w:ascii="Trebuchet MS" w:hAnsi="Trebuchet MS"/>
          <w:sz w:val="22"/>
          <w:szCs w:val="22"/>
        </w:rPr>
      </w:pPr>
      <w:r>
        <w:rPr>
          <w:rFonts w:ascii="Trebuchet MS" w:hAnsi="Trebuchet MS"/>
          <w:sz w:val="22"/>
          <w:szCs w:val="22"/>
        </w:rPr>
        <w:t>Giving non-Jewish schools tours of our shul</w:t>
      </w:r>
    </w:p>
    <w:p w:rsidR="00624BFE" w:rsidRDefault="00624BFE" w:rsidP="00624BFE">
      <w:pPr>
        <w:ind w:left="720"/>
        <w:jc w:val="both"/>
        <w:rPr>
          <w:rFonts w:ascii="Trebuchet MS" w:hAnsi="Trebuchet MS"/>
          <w:sz w:val="22"/>
          <w:szCs w:val="22"/>
        </w:rPr>
      </w:pPr>
      <w:r>
        <w:rPr>
          <w:rFonts w:ascii="Trebuchet MS" w:hAnsi="Trebuchet MS"/>
          <w:sz w:val="22"/>
          <w:szCs w:val="22"/>
        </w:rPr>
        <w:t>Assisting in kashrut supervision</w:t>
      </w:r>
    </w:p>
    <w:p w:rsidR="00624BFE" w:rsidRDefault="00624BFE" w:rsidP="00624BFE">
      <w:pPr>
        <w:ind w:firstLine="720"/>
        <w:jc w:val="both"/>
        <w:rPr>
          <w:rFonts w:ascii="Trebuchet MS" w:hAnsi="Trebuchet MS"/>
          <w:sz w:val="22"/>
          <w:szCs w:val="22"/>
        </w:rPr>
      </w:pPr>
      <w:r>
        <w:rPr>
          <w:rFonts w:ascii="Trebuchet MS" w:hAnsi="Trebuchet MS"/>
          <w:sz w:val="22"/>
          <w:szCs w:val="22"/>
        </w:rPr>
        <w:t>Developing new ideas to engage, teach and learn</w:t>
      </w:r>
    </w:p>
    <w:p w:rsidR="00624BFE" w:rsidRDefault="00624BFE" w:rsidP="00624BFE">
      <w:pPr>
        <w:ind w:left="720"/>
        <w:jc w:val="both"/>
        <w:rPr>
          <w:rFonts w:ascii="Trebuchet MS" w:hAnsi="Trebuchet MS"/>
          <w:b/>
          <w:sz w:val="22"/>
          <w:szCs w:val="22"/>
        </w:rPr>
      </w:pPr>
      <w:r>
        <w:rPr>
          <w:rFonts w:ascii="Trebuchet MS" w:hAnsi="Trebuchet MS"/>
          <w:sz w:val="22"/>
          <w:szCs w:val="22"/>
        </w:rPr>
        <w:t>Building links with local Jewish schools and with member’s children who attend non-Jewish schools</w:t>
      </w:r>
    </w:p>
    <w:p w:rsidR="00624BFE" w:rsidRDefault="00624BFE" w:rsidP="00624BFE">
      <w:pPr>
        <w:tabs>
          <w:tab w:val="left" w:pos="851"/>
        </w:tabs>
        <w:jc w:val="both"/>
        <w:rPr>
          <w:rFonts w:ascii="Trebuchet MS" w:hAnsi="Trebuchet MS"/>
          <w:sz w:val="22"/>
          <w:szCs w:val="22"/>
        </w:rPr>
      </w:pPr>
    </w:p>
    <w:p w:rsidR="00624BFE" w:rsidRDefault="00624BFE" w:rsidP="00624BFE">
      <w:pPr>
        <w:pStyle w:val="ListParagraph"/>
        <w:numPr>
          <w:ilvl w:val="0"/>
          <w:numId w:val="21"/>
        </w:numPr>
        <w:tabs>
          <w:tab w:val="left" w:pos="851"/>
        </w:tabs>
        <w:contextualSpacing w:val="0"/>
        <w:jc w:val="both"/>
        <w:rPr>
          <w:rFonts w:ascii="Trebuchet MS" w:hAnsi="Trebuchet MS"/>
          <w:b/>
          <w:sz w:val="22"/>
          <w:szCs w:val="22"/>
        </w:rPr>
      </w:pPr>
      <w:r>
        <w:rPr>
          <w:rFonts w:ascii="Trebuchet MS" w:hAnsi="Trebuchet MS"/>
          <w:b/>
          <w:sz w:val="22"/>
          <w:szCs w:val="22"/>
        </w:rPr>
        <w:t>Young Adults and Young Marrieds</w:t>
      </w:r>
    </w:p>
    <w:p w:rsidR="00624BFE" w:rsidRDefault="00624BFE" w:rsidP="00624BFE">
      <w:pPr>
        <w:ind w:left="709"/>
        <w:jc w:val="both"/>
        <w:rPr>
          <w:rFonts w:ascii="Trebuchet MS" w:hAnsi="Trebuchet MS"/>
          <w:sz w:val="22"/>
          <w:szCs w:val="22"/>
        </w:rPr>
      </w:pPr>
      <w:r>
        <w:rPr>
          <w:rFonts w:ascii="Trebuchet MS" w:hAnsi="Trebuchet MS"/>
          <w:sz w:val="22"/>
          <w:szCs w:val="22"/>
        </w:rPr>
        <w:t xml:space="preserve">Managing and expanding the database of and programmes for </w:t>
      </w:r>
      <w:r w:rsidR="00952A51">
        <w:rPr>
          <w:rFonts w:ascii="Trebuchet MS" w:hAnsi="Trebuchet MS"/>
          <w:sz w:val="22"/>
          <w:szCs w:val="22"/>
        </w:rPr>
        <w:t>young adults and young marrieds.</w:t>
      </w:r>
    </w:p>
    <w:p w:rsidR="00624BFE" w:rsidRDefault="00624BFE" w:rsidP="00624BFE">
      <w:pPr>
        <w:tabs>
          <w:tab w:val="left" w:pos="851"/>
        </w:tabs>
        <w:ind w:left="709"/>
        <w:jc w:val="both"/>
        <w:rPr>
          <w:rFonts w:ascii="Trebuchet MS" w:hAnsi="Trebuchet MS"/>
          <w:sz w:val="22"/>
          <w:szCs w:val="22"/>
        </w:rPr>
      </w:pPr>
      <w:r>
        <w:rPr>
          <w:rFonts w:ascii="Trebuchet MS" w:hAnsi="Trebuchet MS"/>
          <w:sz w:val="22"/>
          <w:szCs w:val="22"/>
        </w:rPr>
        <w:t xml:space="preserve">Undertaking publicity for shul events and activities in the community utilising printed and online media including </w:t>
      </w:r>
      <w:r w:rsidR="00B533C0">
        <w:rPr>
          <w:rFonts w:ascii="Trebuchet MS" w:hAnsi="Trebuchet MS"/>
          <w:sz w:val="22"/>
          <w:szCs w:val="22"/>
        </w:rPr>
        <w:t>Facebook</w:t>
      </w:r>
      <w:r>
        <w:rPr>
          <w:rFonts w:ascii="Trebuchet MS" w:hAnsi="Trebuchet MS"/>
          <w:sz w:val="22"/>
          <w:szCs w:val="22"/>
        </w:rPr>
        <w:t xml:space="preserve">, twitter, </w:t>
      </w:r>
      <w:r w:rsidR="00B533C0">
        <w:rPr>
          <w:rFonts w:ascii="Trebuchet MS" w:hAnsi="Trebuchet MS"/>
          <w:sz w:val="22"/>
          <w:szCs w:val="22"/>
        </w:rPr>
        <w:t>Instagram</w:t>
      </w:r>
      <w:r>
        <w:rPr>
          <w:rFonts w:ascii="Trebuchet MS" w:hAnsi="Trebuchet MS"/>
          <w:sz w:val="22"/>
          <w:szCs w:val="22"/>
        </w:rPr>
        <w:t xml:space="preserve"> </w:t>
      </w:r>
      <w:r w:rsidR="00B533C0">
        <w:rPr>
          <w:rFonts w:ascii="Trebuchet MS" w:hAnsi="Trebuchet MS"/>
          <w:sz w:val="22"/>
          <w:szCs w:val="22"/>
        </w:rPr>
        <w:t>etc.</w:t>
      </w:r>
    </w:p>
    <w:p w:rsidR="00624BFE" w:rsidRDefault="00624BFE" w:rsidP="00624BFE">
      <w:pPr>
        <w:tabs>
          <w:tab w:val="left" w:pos="851"/>
        </w:tabs>
        <w:ind w:left="709"/>
        <w:jc w:val="both"/>
        <w:rPr>
          <w:rFonts w:ascii="Trebuchet MS" w:hAnsi="Trebuchet MS"/>
          <w:sz w:val="22"/>
          <w:szCs w:val="22"/>
        </w:rPr>
      </w:pPr>
      <w:r>
        <w:rPr>
          <w:rFonts w:ascii="Trebuchet MS" w:hAnsi="Trebuchet MS"/>
          <w:sz w:val="22"/>
          <w:szCs w:val="22"/>
        </w:rPr>
        <w:t>Providing a focal point within the Shabbat morning service for yo</w:t>
      </w:r>
      <w:r w:rsidR="00952A51">
        <w:rPr>
          <w:rFonts w:ascii="Trebuchet MS" w:hAnsi="Trebuchet MS"/>
          <w:sz w:val="22"/>
          <w:szCs w:val="22"/>
        </w:rPr>
        <w:t>ung men inside the main service.</w:t>
      </w:r>
    </w:p>
    <w:p w:rsidR="00624BFE" w:rsidRDefault="00624BFE" w:rsidP="00624BFE">
      <w:pPr>
        <w:tabs>
          <w:tab w:val="left" w:pos="851"/>
        </w:tabs>
        <w:ind w:left="709"/>
        <w:jc w:val="both"/>
        <w:rPr>
          <w:rFonts w:ascii="Trebuchet MS" w:hAnsi="Trebuchet MS"/>
          <w:sz w:val="22"/>
          <w:szCs w:val="22"/>
        </w:rPr>
      </w:pPr>
      <w:r>
        <w:rPr>
          <w:rFonts w:ascii="Trebuchet MS" w:hAnsi="Trebuchet MS"/>
          <w:sz w:val="22"/>
          <w:szCs w:val="22"/>
        </w:rPr>
        <w:t>Organising and hosting large and small Friday night dinners.</w:t>
      </w:r>
    </w:p>
    <w:p w:rsidR="00624BFE" w:rsidRDefault="00624BFE" w:rsidP="00624BFE">
      <w:pPr>
        <w:tabs>
          <w:tab w:val="left" w:pos="851"/>
        </w:tabs>
        <w:ind w:left="709"/>
        <w:jc w:val="both"/>
        <w:rPr>
          <w:rFonts w:ascii="Trebuchet MS" w:hAnsi="Trebuchet MS"/>
          <w:sz w:val="22"/>
          <w:szCs w:val="22"/>
        </w:rPr>
      </w:pPr>
      <w:r>
        <w:rPr>
          <w:rFonts w:ascii="Trebuchet MS" w:hAnsi="Trebuchet MS"/>
          <w:sz w:val="22"/>
          <w:szCs w:val="22"/>
        </w:rPr>
        <w:t>Participating with Young United Synagogue for joint events</w:t>
      </w:r>
      <w:r w:rsidR="00F37A78">
        <w:rPr>
          <w:rFonts w:ascii="Trebuchet MS" w:hAnsi="Trebuchet MS"/>
          <w:sz w:val="22"/>
          <w:szCs w:val="22"/>
        </w:rPr>
        <w:t>.</w:t>
      </w:r>
    </w:p>
    <w:p w:rsidR="00624BFE" w:rsidRDefault="00624BFE" w:rsidP="00624BFE">
      <w:pPr>
        <w:tabs>
          <w:tab w:val="left" w:pos="851"/>
        </w:tabs>
        <w:ind w:left="709"/>
        <w:jc w:val="both"/>
        <w:rPr>
          <w:rFonts w:ascii="Trebuchet MS" w:hAnsi="Trebuchet MS"/>
          <w:sz w:val="22"/>
          <w:szCs w:val="22"/>
        </w:rPr>
      </w:pPr>
      <w:r>
        <w:rPr>
          <w:rFonts w:ascii="Trebuchet MS" w:hAnsi="Trebuchet MS"/>
          <w:sz w:val="22"/>
          <w:szCs w:val="22"/>
        </w:rPr>
        <w:t>Home Shabbat and Yom Tov entertaining.</w:t>
      </w:r>
    </w:p>
    <w:p w:rsidR="00624BFE" w:rsidRDefault="00624BFE" w:rsidP="00624BFE">
      <w:pPr>
        <w:tabs>
          <w:tab w:val="left" w:pos="851"/>
        </w:tabs>
        <w:ind w:left="709"/>
        <w:jc w:val="both"/>
        <w:rPr>
          <w:rFonts w:ascii="Trebuchet MS" w:hAnsi="Trebuchet MS"/>
          <w:sz w:val="22"/>
          <w:szCs w:val="22"/>
        </w:rPr>
      </w:pPr>
      <w:r>
        <w:rPr>
          <w:rFonts w:ascii="Trebuchet MS" w:hAnsi="Trebuchet MS"/>
          <w:sz w:val="22"/>
          <w:szCs w:val="22"/>
        </w:rPr>
        <w:t>Devising interesting religious/educational/cultural/social activities.</w:t>
      </w:r>
    </w:p>
    <w:p w:rsidR="00952A51" w:rsidRDefault="00952A51" w:rsidP="00624BFE">
      <w:pPr>
        <w:tabs>
          <w:tab w:val="left" w:pos="851"/>
        </w:tabs>
        <w:ind w:left="709"/>
        <w:jc w:val="both"/>
        <w:rPr>
          <w:rFonts w:ascii="Trebuchet MS" w:hAnsi="Trebuchet MS"/>
          <w:sz w:val="22"/>
          <w:szCs w:val="22"/>
        </w:rPr>
      </w:pPr>
      <w:r w:rsidRPr="00113EDE">
        <w:rPr>
          <w:rFonts w:ascii="Trebuchet MS" w:hAnsi="Trebuchet MS"/>
          <w:sz w:val="22"/>
          <w:szCs w:val="22"/>
        </w:rPr>
        <w:t>Attendance at relevant United Synagogue training including the annual Tribe Engage Conference</w:t>
      </w:r>
      <w:r>
        <w:rPr>
          <w:rFonts w:ascii="Trebuchet MS" w:hAnsi="Trebuchet MS"/>
          <w:sz w:val="22"/>
          <w:szCs w:val="22"/>
        </w:rPr>
        <w:t>.</w:t>
      </w:r>
    </w:p>
    <w:p w:rsidR="00624BFE" w:rsidRDefault="00624BFE" w:rsidP="00624BFE">
      <w:pPr>
        <w:tabs>
          <w:tab w:val="left" w:pos="851"/>
        </w:tabs>
        <w:ind w:left="709"/>
        <w:jc w:val="both"/>
        <w:rPr>
          <w:rFonts w:ascii="Trebuchet MS" w:hAnsi="Trebuchet MS"/>
          <w:sz w:val="22"/>
          <w:szCs w:val="22"/>
        </w:rPr>
      </w:pPr>
    </w:p>
    <w:p w:rsidR="00624BFE" w:rsidRPr="00624BFE" w:rsidRDefault="00624BFE" w:rsidP="00624BFE">
      <w:pPr>
        <w:pStyle w:val="ListParagraph"/>
        <w:numPr>
          <w:ilvl w:val="0"/>
          <w:numId w:val="21"/>
        </w:numPr>
        <w:tabs>
          <w:tab w:val="left" w:pos="851"/>
        </w:tabs>
        <w:jc w:val="both"/>
        <w:rPr>
          <w:rFonts w:ascii="Trebuchet MS" w:hAnsi="Trebuchet MS"/>
          <w:b/>
          <w:sz w:val="22"/>
          <w:szCs w:val="22"/>
          <w:u w:val="single"/>
        </w:rPr>
      </w:pPr>
      <w:r w:rsidRPr="00624BFE">
        <w:rPr>
          <w:rFonts w:ascii="Trebuchet MS" w:hAnsi="Trebuchet MS"/>
          <w:b/>
          <w:sz w:val="22"/>
          <w:szCs w:val="22"/>
        </w:rPr>
        <w:t>Educational</w:t>
      </w:r>
    </w:p>
    <w:p w:rsidR="00624BFE" w:rsidRDefault="00624BFE" w:rsidP="00624BFE">
      <w:pPr>
        <w:numPr>
          <w:ilvl w:val="0"/>
          <w:numId w:val="22"/>
        </w:numPr>
        <w:ind w:left="709"/>
        <w:jc w:val="both"/>
        <w:rPr>
          <w:rFonts w:ascii="Trebuchet MS" w:hAnsi="Trebuchet MS"/>
          <w:sz w:val="22"/>
          <w:szCs w:val="22"/>
        </w:rPr>
      </w:pPr>
      <w:r>
        <w:rPr>
          <w:rFonts w:ascii="Trebuchet MS" w:hAnsi="Trebuchet MS"/>
          <w:sz w:val="22"/>
          <w:szCs w:val="22"/>
        </w:rPr>
        <w:t>Organising regular and periodic communal educational programmes</w:t>
      </w:r>
      <w:r w:rsidR="00F37A78">
        <w:rPr>
          <w:rFonts w:ascii="Trebuchet MS" w:hAnsi="Trebuchet MS"/>
          <w:sz w:val="22"/>
          <w:szCs w:val="22"/>
        </w:rPr>
        <w:t>.</w:t>
      </w:r>
    </w:p>
    <w:p w:rsidR="00624BFE" w:rsidRDefault="00624BFE" w:rsidP="00624BFE">
      <w:pPr>
        <w:numPr>
          <w:ilvl w:val="0"/>
          <w:numId w:val="22"/>
        </w:numPr>
        <w:ind w:left="709"/>
        <w:jc w:val="both"/>
        <w:rPr>
          <w:rFonts w:ascii="Trebuchet MS" w:hAnsi="Trebuchet MS"/>
          <w:sz w:val="22"/>
          <w:szCs w:val="22"/>
        </w:rPr>
      </w:pPr>
      <w:r>
        <w:rPr>
          <w:rFonts w:ascii="Trebuchet MS" w:hAnsi="Trebuchet MS"/>
          <w:sz w:val="22"/>
          <w:szCs w:val="22"/>
        </w:rPr>
        <w:t>Giving shiurim and developing new programmes for individuals, groups and interest groups.</w:t>
      </w:r>
    </w:p>
    <w:p w:rsidR="00624BFE" w:rsidRDefault="00624BFE" w:rsidP="00624BFE">
      <w:pPr>
        <w:numPr>
          <w:ilvl w:val="0"/>
          <w:numId w:val="22"/>
        </w:numPr>
        <w:ind w:left="709"/>
        <w:jc w:val="both"/>
        <w:rPr>
          <w:rFonts w:ascii="Trebuchet MS" w:hAnsi="Trebuchet MS"/>
          <w:sz w:val="22"/>
          <w:szCs w:val="22"/>
        </w:rPr>
      </w:pPr>
      <w:r>
        <w:rPr>
          <w:rFonts w:ascii="Trebuchet MS" w:hAnsi="Trebuchet MS"/>
          <w:sz w:val="22"/>
          <w:szCs w:val="22"/>
        </w:rPr>
        <w:t>Networking with other Assistant/Associate Rabbis to bring speakers and events to the community</w:t>
      </w:r>
      <w:r w:rsidR="00F37A78">
        <w:rPr>
          <w:rFonts w:ascii="Trebuchet MS" w:hAnsi="Trebuchet MS"/>
          <w:sz w:val="22"/>
          <w:szCs w:val="22"/>
        </w:rPr>
        <w:t>.</w:t>
      </w:r>
    </w:p>
    <w:p w:rsidR="00624BFE" w:rsidRDefault="00624BFE" w:rsidP="00624BFE">
      <w:pPr>
        <w:tabs>
          <w:tab w:val="left" w:pos="851"/>
        </w:tabs>
        <w:jc w:val="both"/>
        <w:rPr>
          <w:rFonts w:ascii="Trebuchet MS" w:hAnsi="Trebuchet MS"/>
          <w:sz w:val="22"/>
          <w:szCs w:val="22"/>
          <w:u w:val="single"/>
        </w:rPr>
      </w:pPr>
    </w:p>
    <w:p w:rsidR="00624BFE" w:rsidRDefault="00624BFE" w:rsidP="00624BFE">
      <w:pPr>
        <w:pStyle w:val="ListParagraph"/>
        <w:numPr>
          <w:ilvl w:val="0"/>
          <w:numId w:val="21"/>
        </w:numPr>
        <w:ind w:left="709"/>
        <w:contextualSpacing w:val="0"/>
        <w:jc w:val="both"/>
        <w:rPr>
          <w:rFonts w:ascii="Trebuchet MS" w:hAnsi="Trebuchet MS"/>
          <w:b/>
          <w:sz w:val="22"/>
          <w:szCs w:val="22"/>
        </w:rPr>
      </w:pPr>
      <w:r>
        <w:rPr>
          <w:rFonts w:ascii="Trebuchet MS" w:hAnsi="Trebuchet MS"/>
          <w:b/>
          <w:sz w:val="22"/>
          <w:szCs w:val="22"/>
        </w:rPr>
        <w:t>General</w:t>
      </w:r>
    </w:p>
    <w:p w:rsidR="00624BFE" w:rsidRDefault="00624BFE" w:rsidP="00624BFE">
      <w:pPr>
        <w:ind w:left="709"/>
        <w:jc w:val="both"/>
        <w:rPr>
          <w:rFonts w:ascii="Trebuchet MS" w:hAnsi="Trebuchet MS"/>
          <w:sz w:val="22"/>
          <w:szCs w:val="22"/>
        </w:rPr>
      </w:pPr>
      <w:r>
        <w:rPr>
          <w:rFonts w:ascii="Trebuchet MS" w:hAnsi="Trebuchet MS"/>
          <w:sz w:val="22"/>
          <w:szCs w:val="22"/>
        </w:rPr>
        <w:t>To welcome, befriend, entertain and teach; and help create a vibrant, caring, and stimulating Jewish life in the area.</w:t>
      </w:r>
    </w:p>
    <w:p w:rsidR="00624BFE" w:rsidRDefault="00624BFE" w:rsidP="00624BFE">
      <w:pPr>
        <w:ind w:left="709"/>
        <w:jc w:val="both"/>
        <w:rPr>
          <w:rFonts w:ascii="Trebuchet MS" w:hAnsi="Trebuchet MS"/>
          <w:sz w:val="22"/>
          <w:szCs w:val="22"/>
        </w:rPr>
      </w:pPr>
      <w:r>
        <w:rPr>
          <w:rFonts w:ascii="Trebuchet MS" w:hAnsi="Trebuchet MS"/>
          <w:sz w:val="22"/>
          <w:szCs w:val="22"/>
        </w:rPr>
        <w:t>Interact with members of the community, particularly those who tend not to engage with regular activities and irrespective of their level of religious observance.</w:t>
      </w:r>
    </w:p>
    <w:p w:rsidR="00624BFE" w:rsidRDefault="00624BFE" w:rsidP="00624BFE">
      <w:pPr>
        <w:ind w:left="709"/>
        <w:jc w:val="both"/>
        <w:rPr>
          <w:rFonts w:ascii="Trebuchet MS" w:hAnsi="Trebuchet MS"/>
          <w:sz w:val="22"/>
          <w:szCs w:val="22"/>
        </w:rPr>
      </w:pPr>
      <w:r>
        <w:rPr>
          <w:rFonts w:ascii="Trebuchet MS" w:hAnsi="Trebuchet MS"/>
          <w:sz w:val="22"/>
          <w:szCs w:val="22"/>
        </w:rPr>
        <w:t>Connect with the groups who meet on our premises</w:t>
      </w:r>
      <w:r w:rsidR="00F37A78">
        <w:rPr>
          <w:rFonts w:ascii="Trebuchet MS" w:hAnsi="Trebuchet MS"/>
          <w:sz w:val="22"/>
          <w:szCs w:val="22"/>
        </w:rPr>
        <w:t>.</w:t>
      </w:r>
      <w:r>
        <w:rPr>
          <w:rFonts w:ascii="Trebuchet MS" w:hAnsi="Trebuchet MS"/>
          <w:sz w:val="22"/>
          <w:szCs w:val="22"/>
        </w:rPr>
        <w:t xml:space="preserve"> </w:t>
      </w:r>
    </w:p>
    <w:p w:rsidR="00624BFE" w:rsidRDefault="00624BFE" w:rsidP="00624BFE">
      <w:pPr>
        <w:pStyle w:val="ListParagraph"/>
        <w:ind w:left="709"/>
        <w:jc w:val="both"/>
        <w:rPr>
          <w:rFonts w:ascii="Trebuchet MS" w:hAnsi="Trebuchet MS"/>
          <w:sz w:val="22"/>
          <w:szCs w:val="22"/>
        </w:rPr>
      </w:pPr>
      <w:r>
        <w:rPr>
          <w:rFonts w:ascii="Trebuchet MS" w:hAnsi="Trebuchet MS"/>
          <w:sz w:val="22"/>
          <w:szCs w:val="22"/>
        </w:rPr>
        <w:t>Recruit and welcome new members and help th</w:t>
      </w:r>
      <w:r w:rsidR="00F37A78">
        <w:rPr>
          <w:rFonts w:ascii="Trebuchet MS" w:hAnsi="Trebuchet MS"/>
          <w:sz w:val="22"/>
          <w:szCs w:val="22"/>
        </w:rPr>
        <w:t>em integrate into the community.</w:t>
      </w:r>
    </w:p>
    <w:p w:rsidR="00624BFE" w:rsidRDefault="00624BFE" w:rsidP="00624BFE">
      <w:pPr>
        <w:ind w:left="709"/>
        <w:jc w:val="both"/>
        <w:rPr>
          <w:rFonts w:ascii="Trebuchet MS" w:hAnsi="Trebuchet MS"/>
          <w:sz w:val="22"/>
          <w:szCs w:val="22"/>
          <w:u w:val="single"/>
        </w:rPr>
      </w:pPr>
      <w:r>
        <w:rPr>
          <w:rFonts w:ascii="Trebuchet MS" w:hAnsi="Trebuchet MS"/>
          <w:sz w:val="22"/>
          <w:szCs w:val="22"/>
        </w:rPr>
        <w:t>Help in all aspects of the running the synagogue and community.</w:t>
      </w:r>
    </w:p>
    <w:p w:rsidR="00624BFE" w:rsidRDefault="00624BFE" w:rsidP="00624BFE">
      <w:pPr>
        <w:ind w:left="709"/>
        <w:jc w:val="both"/>
        <w:rPr>
          <w:rFonts w:ascii="Trebuchet MS" w:hAnsi="Trebuchet MS"/>
          <w:bCs/>
          <w:sz w:val="22"/>
          <w:szCs w:val="22"/>
          <w:lang w:val="en-US"/>
        </w:rPr>
      </w:pPr>
      <w:r>
        <w:rPr>
          <w:rFonts w:ascii="Trebuchet MS" w:hAnsi="Trebuchet MS"/>
          <w:bCs/>
          <w:sz w:val="22"/>
          <w:szCs w:val="22"/>
          <w:lang w:val="en-US"/>
        </w:rPr>
        <w:t>To actively promote the work of the United Synagogue, Tribe and to foster a positive attitude to Israel and Zionism.</w:t>
      </w:r>
    </w:p>
    <w:p w:rsidR="00624BFE" w:rsidRDefault="00624BFE" w:rsidP="00624BFE">
      <w:pPr>
        <w:jc w:val="both"/>
        <w:rPr>
          <w:rFonts w:ascii="Trebuchet MS" w:hAnsi="Trebuchet MS"/>
          <w:sz w:val="22"/>
          <w:szCs w:val="22"/>
        </w:rPr>
      </w:pPr>
    </w:p>
    <w:p w:rsidR="00A91AFD" w:rsidRDefault="00A91AFD" w:rsidP="00624BFE">
      <w:pPr>
        <w:jc w:val="both"/>
        <w:rPr>
          <w:rFonts w:ascii="Trebuchet MS" w:hAnsi="Trebuchet MS"/>
          <w:sz w:val="22"/>
          <w:szCs w:val="22"/>
        </w:rPr>
      </w:pPr>
    </w:p>
    <w:p w:rsidR="00A91AFD" w:rsidRDefault="00A91AFD" w:rsidP="00624BFE">
      <w:pPr>
        <w:jc w:val="both"/>
        <w:rPr>
          <w:rFonts w:ascii="Trebuchet MS" w:hAnsi="Trebuchet MS"/>
          <w:sz w:val="22"/>
          <w:szCs w:val="22"/>
        </w:rPr>
      </w:pPr>
    </w:p>
    <w:p w:rsidR="00A91AFD" w:rsidRDefault="00A91AFD" w:rsidP="00624BFE">
      <w:pPr>
        <w:jc w:val="both"/>
        <w:rPr>
          <w:rFonts w:ascii="Trebuchet MS" w:hAnsi="Trebuchet MS"/>
          <w:sz w:val="22"/>
          <w:szCs w:val="22"/>
        </w:rPr>
      </w:pPr>
    </w:p>
    <w:p w:rsidR="00A91AFD" w:rsidRDefault="00A91AFD" w:rsidP="00624BFE">
      <w:pPr>
        <w:jc w:val="both"/>
        <w:rPr>
          <w:rFonts w:ascii="Trebuchet MS" w:hAnsi="Trebuchet MS"/>
          <w:sz w:val="22"/>
          <w:szCs w:val="22"/>
        </w:rPr>
      </w:pPr>
    </w:p>
    <w:p w:rsidR="00A91AFD" w:rsidRDefault="00A91AFD" w:rsidP="00624BFE">
      <w:pPr>
        <w:jc w:val="both"/>
        <w:rPr>
          <w:rFonts w:ascii="Trebuchet MS" w:hAnsi="Trebuchet MS"/>
          <w:sz w:val="22"/>
          <w:szCs w:val="22"/>
        </w:rPr>
      </w:pPr>
    </w:p>
    <w:p w:rsidR="00624BFE" w:rsidRDefault="00624BFE" w:rsidP="00624BFE">
      <w:pPr>
        <w:pStyle w:val="ListParagraph"/>
        <w:numPr>
          <w:ilvl w:val="0"/>
          <w:numId w:val="23"/>
        </w:numPr>
        <w:ind w:hanging="720"/>
        <w:contextualSpacing w:val="0"/>
        <w:jc w:val="both"/>
        <w:rPr>
          <w:rFonts w:ascii="Trebuchet MS" w:hAnsi="Trebuchet MS" w:cs="Arial"/>
          <w:b/>
          <w:sz w:val="22"/>
          <w:szCs w:val="22"/>
        </w:rPr>
      </w:pPr>
      <w:r>
        <w:rPr>
          <w:rFonts w:ascii="Trebuchet MS" w:hAnsi="Trebuchet MS" w:cs="Arial"/>
          <w:b/>
          <w:sz w:val="22"/>
          <w:szCs w:val="22"/>
        </w:rPr>
        <w:t>GENERIC DUTIES</w:t>
      </w:r>
    </w:p>
    <w:p w:rsidR="00624BFE" w:rsidRDefault="00624BFE" w:rsidP="00624BFE">
      <w:pPr>
        <w:autoSpaceDE w:val="0"/>
        <w:autoSpaceDN w:val="0"/>
        <w:adjustRightInd w:val="0"/>
        <w:jc w:val="both"/>
        <w:rPr>
          <w:rFonts w:ascii="Trebuchet MS" w:hAnsi="Trebuchet MS" w:cs="Arial"/>
          <w:sz w:val="22"/>
          <w:szCs w:val="22"/>
        </w:rPr>
      </w:pPr>
    </w:p>
    <w:p w:rsidR="00624BFE" w:rsidRDefault="00624BFE" w:rsidP="00624BFE">
      <w:pPr>
        <w:numPr>
          <w:ilvl w:val="0"/>
          <w:numId w:val="24"/>
        </w:numPr>
        <w:ind w:left="1134" w:hanging="425"/>
        <w:jc w:val="both"/>
        <w:rPr>
          <w:rFonts w:ascii="Trebuchet MS" w:hAnsi="Trebuchet MS"/>
          <w:sz w:val="22"/>
          <w:szCs w:val="22"/>
        </w:rPr>
      </w:pPr>
      <w:r>
        <w:rPr>
          <w:rFonts w:ascii="Trebuchet MS" w:hAnsi="Trebuchet MS"/>
          <w:sz w:val="22"/>
          <w:szCs w:val="22"/>
        </w:rPr>
        <w:t>Commit to the aims of the United Synagogue and act as an ambassador for the organisation</w:t>
      </w:r>
      <w:r w:rsidR="00F37A78">
        <w:rPr>
          <w:rFonts w:ascii="Trebuchet MS" w:hAnsi="Trebuchet MS"/>
          <w:sz w:val="22"/>
          <w:szCs w:val="22"/>
        </w:rPr>
        <w:t>.</w:t>
      </w:r>
    </w:p>
    <w:p w:rsidR="00624BFE" w:rsidRDefault="00624BFE" w:rsidP="00624BFE">
      <w:pPr>
        <w:numPr>
          <w:ilvl w:val="0"/>
          <w:numId w:val="24"/>
        </w:numPr>
        <w:ind w:left="1134" w:hanging="425"/>
        <w:jc w:val="both"/>
        <w:rPr>
          <w:rFonts w:ascii="Trebuchet MS" w:hAnsi="Trebuchet MS"/>
          <w:sz w:val="22"/>
          <w:szCs w:val="22"/>
        </w:rPr>
      </w:pPr>
      <w:r>
        <w:rPr>
          <w:rFonts w:ascii="Trebuchet MS" w:hAnsi="Trebuchet MS"/>
          <w:sz w:val="22"/>
          <w:szCs w:val="22"/>
        </w:rPr>
        <w:t>Comply with the United Synagogue’s policy and procedures and code of expectations</w:t>
      </w:r>
      <w:r w:rsidR="00F37A78">
        <w:rPr>
          <w:rFonts w:ascii="Trebuchet MS" w:hAnsi="Trebuchet MS"/>
          <w:sz w:val="22"/>
          <w:szCs w:val="22"/>
        </w:rPr>
        <w:t>.</w:t>
      </w:r>
    </w:p>
    <w:p w:rsidR="00624BFE" w:rsidRDefault="00624BFE" w:rsidP="00624BFE">
      <w:pPr>
        <w:numPr>
          <w:ilvl w:val="0"/>
          <w:numId w:val="24"/>
        </w:numPr>
        <w:ind w:left="1134" w:hanging="425"/>
        <w:jc w:val="both"/>
        <w:rPr>
          <w:rFonts w:ascii="Trebuchet MS" w:hAnsi="Trebuchet MS"/>
          <w:sz w:val="22"/>
          <w:szCs w:val="22"/>
        </w:rPr>
      </w:pPr>
      <w:r>
        <w:rPr>
          <w:rFonts w:ascii="Trebuchet MS" w:hAnsi="Trebuchet MS"/>
          <w:sz w:val="22"/>
          <w:szCs w:val="22"/>
        </w:rPr>
        <w:t>Bring to the attention of senior staff any health and safety requirements, which become obvious. In the event of any immediate danger, to take the appropriate action to reduce risk to physical danger to employees, members, contractors, volunteers, children, parents, visitors or staff</w:t>
      </w:r>
      <w:r w:rsidR="00F37A78">
        <w:rPr>
          <w:rFonts w:ascii="Trebuchet MS" w:hAnsi="Trebuchet MS"/>
          <w:sz w:val="22"/>
          <w:szCs w:val="22"/>
        </w:rPr>
        <w:t>.</w:t>
      </w:r>
    </w:p>
    <w:p w:rsidR="00624BFE" w:rsidRDefault="00624BFE" w:rsidP="00624BFE">
      <w:pPr>
        <w:numPr>
          <w:ilvl w:val="0"/>
          <w:numId w:val="24"/>
        </w:numPr>
        <w:ind w:left="1134" w:hanging="425"/>
        <w:jc w:val="both"/>
        <w:rPr>
          <w:rFonts w:ascii="Trebuchet MS" w:hAnsi="Trebuchet MS"/>
          <w:sz w:val="22"/>
          <w:szCs w:val="22"/>
        </w:rPr>
      </w:pPr>
      <w:r>
        <w:rPr>
          <w:rFonts w:ascii="Trebuchet MS" w:hAnsi="Trebuchet MS"/>
          <w:sz w:val="22"/>
          <w:szCs w:val="22"/>
        </w:rPr>
        <w:t>Work collaboratively with other colleagues across the organisation to ensure the United Synagogue can achieve its vision, mission, and strategy</w:t>
      </w:r>
      <w:r w:rsidR="00F37A78">
        <w:rPr>
          <w:rFonts w:ascii="Trebuchet MS" w:hAnsi="Trebuchet MS"/>
          <w:sz w:val="22"/>
          <w:szCs w:val="22"/>
        </w:rPr>
        <w:t>.</w:t>
      </w:r>
    </w:p>
    <w:p w:rsidR="00624BFE" w:rsidRDefault="00624BFE" w:rsidP="00624BFE">
      <w:pPr>
        <w:numPr>
          <w:ilvl w:val="0"/>
          <w:numId w:val="24"/>
        </w:numPr>
        <w:ind w:left="1134" w:hanging="425"/>
        <w:jc w:val="both"/>
        <w:rPr>
          <w:rFonts w:ascii="Trebuchet MS" w:hAnsi="Trebuchet MS"/>
          <w:sz w:val="22"/>
          <w:szCs w:val="22"/>
        </w:rPr>
      </w:pPr>
      <w:r>
        <w:rPr>
          <w:rFonts w:ascii="Trebuchet MS" w:hAnsi="Trebuchet MS"/>
          <w:sz w:val="22"/>
          <w:szCs w:val="22"/>
        </w:rPr>
        <w:t>Undertake appropriate training as requested by your line manager in conjunction with the Human Resources Department and be committed to own continuous professional development</w:t>
      </w:r>
      <w:r w:rsidR="00F37A78">
        <w:rPr>
          <w:rFonts w:ascii="Trebuchet MS" w:hAnsi="Trebuchet MS"/>
          <w:sz w:val="22"/>
          <w:szCs w:val="22"/>
        </w:rPr>
        <w:t>.</w:t>
      </w:r>
    </w:p>
    <w:p w:rsidR="00624BFE" w:rsidRDefault="00624BFE" w:rsidP="00624BFE">
      <w:pPr>
        <w:numPr>
          <w:ilvl w:val="0"/>
          <w:numId w:val="24"/>
        </w:numPr>
        <w:ind w:left="1134" w:hanging="425"/>
        <w:jc w:val="both"/>
        <w:rPr>
          <w:rFonts w:ascii="Trebuchet MS" w:hAnsi="Trebuchet MS"/>
          <w:sz w:val="22"/>
          <w:szCs w:val="22"/>
        </w:rPr>
      </w:pPr>
      <w:r>
        <w:rPr>
          <w:rFonts w:ascii="Trebuchet MS" w:hAnsi="Trebuchet MS"/>
          <w:sz w:val="22"/>
          <w:szCs w:val="22"/>
        </w:rPr>
        <w:t>Carry out any other reasonable duties as requested by the Executive or other designated senior staff/undertaking such other duties that occasionally fall within the purpose of the post</w:t>
      </w:r>
      <w:r w:rsidR="00F37A78">
        <w:rPr>
          <w:rFonts w:ascii="Trebuchet MS" w:hAnsi="Trebuchet MS"/>
          <w:sz w:val="22"/>
          <w:szCs w:val="22"/>
        </w:rPr>
        <w:t>.</w:t>
      </w:r>
    </w:p>
    <w:p w:rsidR="00624BFE" w:rsidRDefault="00624BFE" w:rsidP="00624BFE">
      <w:pPr>
        <w:numPr>
          <w:ilvl w:val="0"/>
          <w:numId w:val="24"/>
        </w:numPr>
        <w:ind w:left="1134" w:hanging="425"/>
        <w:jc w:val="both"/>
        <w:rPr>
          <w:rFonts w:ascii="Trebuchet MS" w:hAnsi="Trebuchet MS"/>
          <w:sz w:val="22"/>
          <w:szCs w:val="22"/>
        </w:rPr>
      </w:pPr>
      <w:r>
        <w:rPr>
          <w:rFonts w:ascii="Trebuchet MS" w:hAnsi="Trebuchet MS"/>
          <w:sz w:val="22"/>
          <w:szCs w:val="22"/>
        </w:rPr>
        <w:t>Maintain high levels of discretion and confidentiality at all times</w:t>
      </w:r>
      <w:r w:rsidR="00F37A78">
        <w:rPr>
          <w:rFonts w:ascii="Trebuchet MS" w:hAnsi="Trebuchet MS"/>
          <w:sz w:val="22"/>
          <w:szCs w:val="22"/>
        </w:rPr>
        <w:t>.</w:t>
      </w:r>
    </w:p>
    <w:p w:rsidR="00624BFE" w:rsidRDefault="00624BFE" w:rsidP="00624BFE">
      <w:pPr>
        <w:numPr>
          <w:ilvl w:val="0"/>
          <w:numId w:val="24"/>
        </w:numPr>
        <w:ind w:left="1134" w:hanging="425"/>
        <w:jc w:val="both"/>
        <w:rPr>
          <w:rFonts w:ascii="Trebuchet MS" w:hAnsi="Trebuchet MS"/>
          <w:sz w:val="22"/>
          <w:szCs w:val="22"/>
        </w:rPr>
      </w:pPr>
      <w:r>
        <w:rPr>
          <w:rFonts w:ascii="Trebuchet MS" w:hAnsi="Trebuchet MS"/>
          <w:sz w:val="22"/>
          <w:szCs w:val="22"/>
        </w:rPr>
        <w:t>This job description and person specification is not prescriptive; it merely outlines the key tasks and responsibilities of the post and the key tasks and responsibilities are subject to change, any changes will be made in consultation with the post holder</w:t>
      </w:r>
      <w:r w:rsidR="00F37A78">
        <w:rPr>
          <w:rFonts w:ascii="Trebuchet MS" w:hAnsi="Trebuchet MS"/>
          <w:sz w:val="22"/>
          <w:szCs w:val="22"/>
        </w:rPr>
        <w:t>.</w:t>
      </w:r>
    </w:p>
    <w:p w:rsidR="00624BFE" w:rsidRDefault="00624BFE" w:rsidP="00624BFE">
      <w:pPr>
        <w:numPr>
          <w:ilvl w:val="0"/>
          <w:numId w:val="24"/>
        </w:numPr>
        <w:ind w:left="1134" w:hanging="425"/>
        <w:jc w:val="both"/>
        <w:rPr>
          <w:rFonts w:ascii="Trebuchet MS" w:hAnsi="Trebuchet MS"/>
          <w:sz w:val="22"/>
          <w:szCs w:val="22"/>
        </w:rPr>
      </w:pPr>
      <w:r>
        <w:rPr>
          <w:rFonts w:ascii="Trebuchet MS" w:hAnsi="Trebuchet MS"/>
          <w:sz w:val="22"/>
          <w:szCs w:val="22"/>
        </w:rPr>
        <w:t>This Job Description is subject to alteration in response to the changes in legislation or the United Synagogue’s operational procedures</w:t>
      </w:r>
      <w:r w:rsidR="00F37A78">
        <w:rPr>
          <w:rFonts w:ascii="Trebuchet MS" w:hAnsi="Trebuchet MS"/>
          <w:sz w:val="22"/>
          <w:szCs w:val="22"/>
        </w:rPr>
        <w:t>.</w:t>
      </w:r>
    </w:p>
    <w:p w:rsidR="00624BFE" w:rsidRDefault="00624BFE" w:rsidP="00624BFE">
      <w:pPr>
        <w:numPr>
          <w:ilvl w:val="0"/>
          <w:numId w:val="24"/>
        </w:numPr>
        <w:ind w:left="1134" w:hanging="425"/>
        <w:jc w:val="both"/>
        <w:rPr>
          <w:rFonts w:ascii="Trebuchet MS" w:hAnsi="Trebuchet MS"/>
          <w:b/>
          <w:sz w:val="22"/>
          <w:szCs w:val="22"/>
        </w:rPr>
      </w:pPr>
      <w:r>
        <w:rPr>
          <w:rFonts w:ascii="Trebuchet MS" w:hAnsi="Trebuchet MS"/>
          <w:b/>
          <w:sz w:val="22"/>
          <w:szCs w:val="22"/>
        </w:rPr>
        <w:t>Due of the nature of the work for which you are applying, this post is exempt from the provisions of Section 4(2) of the Rehabilitation Act, 1974, by virtue of the Rehabilitation of Offenders Act, 1974, (Exceptions) Order 1975</w:t>
      </w:r>
      <w:r w:rsidR="00F37A78">
        <w:rPr>
          <w:rFonts w:ascii="Trebuchet MS" w:hAnsi="Trebuchet MS"/>
          <w:b/>
          <w:sz w:val="22"/>
          <w:szCs w:val="22"/>
        </w:rPr>
        <w:t>.</w:t>
      </w:r>
      <w:r>
        <w:rPr>
          <w:rFonts w:ascii="Trebuchet MS" w:hAnsi="Trebuchet MS"/>
          <w:b/>
          <w:sz w:val="22"/>
          <w:szCs w:val="22"/>
        </w:rPr>
        <w:t xml:space="preserve"> </w:t>
      </w:r>
    </w:p>
    <w:p w:rsidR="00624BFE" w:rsidRDefault="00624BFE" w:rsidP="006F2657">
      <w:pPr>
        <w:numPr>
          <w:ilvl w:val="0"/>
          <w:numId w:val="24"/>
        </w:numPr>
        <w:ind w:left="1134" w:hanging="425"/>
        <w:jc w:val="both"/>
        <w:rPr>
          <w:rFonts w:ascii="Trebuchet MS" w:hAnsi="Trebuchet MS"/>
          <w:b/>
          <w:sz w:val="22"/>
          <w:szCs w:val="22"/>
        </w:rPr>
      </w:pPr>
      <w:r w:rsidRPr="00624BFE">
        <w:rPr>
          <w:rFonts w:ascii="Trebuchet MS" w:hAnsi="Trebuchet MS"/>
          <w:b/>
          <w:sz w:val="22"/>
          <w:szCs w:val="22"/>
        </w:rPr>
        <w:t>Accordingly, a valid and current enhanced Disclosure and Barring Service (DBS) certificate (formerly CRB) that is satisfactory to the United Synagogue will be required; please ensure that you complete the United Synagogue Application Form Part 2 appropriately</w:t>
      </w:r>
      <w:r w:rsidR="00F37A78">
        <w:rPr>
          <w:rFonts w:ascii="Trebuchet MS" w:hAnsi="Trebuchet MS"/>
          <w:b/>
          <w:sz w:val="22"/>
          <w:szCs w:val="22"/>
        </w:rPr>
        <w:t>.</w:t>
      </w:r>
      <w:r w:rsidRPr="00624BFE">
        <w:rPr>
          <w:rFonts w:ascii="Trebuchet MS" w:hAnsi="Trebuchet MS"/>
          <w:b/>
          <w:sz w:val="22"/>
          <w:szCs w:val="22"/>
        </w:rPr>
        <w:t xml:space="preserve"> </w:t>
      </w:r>
    </w:p>
    <w:p w:rsidR="00624BFE" w:rsidRPr="00624BFE" w:rsidRDefault="00624BFE" w:rsidP="00624BFE">
      <w:pPr>
        <w:ind w:left="1134"/>
        <w:jc w:val="both"/>
        <w:rPr>
          <w:rFonts w:ascii="Trebuchet MS" w:hAnsi="Trebuchet MS"/>
          <w:b/>
          <w:sz w:val="22"/>
          <w:szCs w:val="22"/>
        </w:rPr>
      </w:pPr>
    </w:p>
    <w:p w:rsidR="00624BFE" w:rsidRDefault="00624BFE" w:rsidP="00624BFE">
      <w:pPr>
        <w:jc w:val="center"/>
        <w:rPr>
          <w:rFonts w:ascii="Trebuchet MS" w:hAnsi="Trebuchet MS"/>
          <w:b/>
          <w:i/>
          <w:sz w:val="28"/>
          <w:szCs w:val="28"/>
        </w:rPr>
      </w:pPr>
    </w:p>
    <w:p w:rsidR="00624BFE" w:rsidRDefault="00624BFE" w:rsidP="00624BFE">
      <w:pPr>
        <w:jc w:val="center"/>
        <w:rPr>
          <w:rFonts w:ascii="Trebuchet MS" w:hAnsi="Trebuchet MS"/>
          <w:b/>
          <w:i/>
          <w:sz w:val="28"/>
          <w:szCs w:val="28"/>
        </w:rPr>
      </w:pPr>
    </w:p>
    <w:p w:rsidR="00624BFE" w:rsidRDefault="00624BFE" w:rsidP="00624BFE">
      <w:pPr>
        <w:jc w:val="center"/>
        <w:rPr>
          <w:rFonts w:ascii="Trebuchet MS" w:hAnsi="Trebuchet MS"/>
          <w:b/>
          <w:i/>
          <w:sz w:val="28"/>
          <w:szCs w:val="28"/>
        </w:rPr>
      </w:pPr>
      <w:r>
        <w:rPr>
          <w:rFonts w:ascii="Trebuchet MS" w:hAnsi="Trebuchet MS"/>
          <w:b/>
          <w:i/>
          <w:sz w:val="28"/>
          <w:szCs w:val="28"/>
        </w:rPr>
        <w:br w:type="page"/>
      </w:r>
    </w:p>
    <w:p w:rsidR="00624BFE" w:rsidRDefault="00624BFE" w:rsidP="00624BFE">
      <w:pPr>
        <w:jc w:val="center"/>
        <w:rPr>
          <w:rFonts w:ascii="Trebuchet MS" w:hAnsi="Trebuchet MS"/>
          <w:b/>
          <w:i/>
          <w:sz w:val="28"/>
          <w:szCs w:val="28"/>
        </w:rPr>
      </w:pPr>
      <w:r>
        <w:rPr>
          <w:rFonts w:ascii="Trebuchet MS" w:hAnsi="Trebuchet MS"/>
          <w:b/>
          <w:i/>
          <w:sz w:val="28"/>
          <w:szCs w:val="28"/>
        </w:rPr>
        <w:lastRenderedPageBreak/>
        <w:t>PERSON SPECIFICATION</w:t>
      </w:r>
    </w:p>
    <w:p w:rsidR="00624BFE" w:rsidRDefault="00624BFE" w:rsidP="00624BFE">
      <w:pPr>
        <w:rPr>
          <w:rFonts w:ascii="Trebuchet MS" w:hAnsi="Trebuchet MS"/>
          <w:b/>
          <w:sz w:val="22"/>
          <w:szCs w:val="22"/>
        </w:rPr>
      </w:pPr>
    </w:p>
    <w:p w:rsidR="00624BFE" w:rsidRDefault="00624BFE" w:rsidP="00624BFE">
      <w:pPr>
        <w:rPr>
          <w:rFonts w:ascii="Trebuchet MS" w:hAnsi="Trebuchet MS"/>
          <w:b/>
          <w:sz w:val="22"/>
          <w:szCs w:val="22"/>
        </w:rPr>
      </w:pPr>
      <w:r>
        <w:rPr>
          <w:rFonts w:ascii="Trebuchet MS" w:hAnsi="Trebuchet MS"/>
          <w:b/>
          <w:sz w:val="22"/>
          <w:szCs w:val="22"/>
        </w:rPr>
        <w:t>QUALITIES AND SKILLS</w:t>
      </w:r>
    </w:p>
    <w:p w:rsidR="00624BFE" w:rsidRDefault="00624BFE" w:rsidP="00624BFE">
      <w:pPr>
        <w:rPr>
          <w:rFonts w:ascii="Trebuchet MS" w:hAnsi="Trebuchet MS"/>
          <w:sz w:val="22"/>
          <w:szCs w:val="22"/>
          <w:u w:val="single"/>
        </w:rPr>
      </w:pPr>
    </w:p>
    <w:p w:rsidR="00624BFE" w:rsidRDefault="00624BFE" w:rsidP="00624BFE">
      <w:pPr>
        <w:rPr>
          <w:rFonts w:ascii="Trebuchet MS" w:hAnsi="Trebuchet MS"/>
          <w:sz w:val="22"/>
          <w:szCs w:val="22"/>
        </w:rPr>
      </w:pPr>
      <w:r>
        <w:rPr>
          <w:rFonts w:ascii="Trebuchet MS" w:hAnsi="Trebuchet MS"/>
          <w:sz w:val="22"/>
          <w:szCs w:val="22"/>
        </w:rPr>
        <w:t>The successful candidates will provide the community with a positive and engaging role model of Orthodox Jewish family life. The candidates should demonstrate the following qualities, skills and experience:</w:t>
      </w:r>
    </w:p>
    <w:p w:rsidR="00624BFE" w:rsidRDefault="00624BFE" w:rsidP="00624BFE">
      <w:pPr>
        <w:rPr>
          <w:rFonts w:ascii="Trebuchet MS" w:hAnsi="Trebuchet MS"/>
          <w:sz w:val="22"/>
          <w:szCs w:val="22"/>
        </w:rPr>
      </w:pPr>
    </w:p>
    <w:tbl>
      <w:tblPr>
        <w:tblW w:w="0" w:type="auto"/>
        <w:tblInd w:w="10" w:type="dxa"/>
        <w:tblLayout w:type="fixed"/>
        <w:tblLook w:val="04A0" w:firstRow="1" w:lastRow="0" w:firstColumn="1" w:lastColumn="0" w:noHBand="0" w:noVBand="1"/>
      </w:tblPr>
      <w:tblGrid>
        <w:gridCol w:w="6131"/>
        <w:gridCol w:w="2048"/>
      </w:tblGrid>
      <w:tr w:rsidR="00624BFE" w:rsidTr="00A323D5">
        <w:trPr>
          <w:cantSplit/>
          <w:trHeight w:val="480"/>
          <w:tblHeader/>
        </w:trPr>
        <w:tc>
          <w:tcPr>
            <w:tcW w:w="6131"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hideMark/>
          </w:tcPr>
          <w:p w:rsidR="00624BFE" w:rsidRDefault="00624BFE" w:rsidP="00A323D5">
            <w:pPr>
              <w:pStyle w:val="Heading2A"/>
              <w:jc w:val="center"/>
              <w:rPr>
                <w:rFonts w:ascii="Trebuchet MS" w:hAnsi="Trebuchet MS"/>
                <w:color w:val="auto"/>
                <w:sz w:val="22"/>
                <w:szCs w:val="22"/>
              </w:rPr>
            </w:pPr>
            <w:r>
              <w:rPr>
                <w:rFonts w:ascii="Trebuchet MS" w:hAnsi="Trebuchet MS"/>
                <w:color w:val="auto"/>
                <w:sz w:val="22"/>
                <w:szCs w:val="22"/>
              </w:rPr>
              <w:t>Essential</w:t>
            </w:r>
          </w:p>
        </w:tc>
        <w:tc>
          <w:tcPr>
            <w:tcW w:w="2048"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hideMark/>
          </w:tcPr>
          <w:p w:rsidR="00624BFE" w:rsidRDefault="00624BFE" w:rsidP="00A323D5">
            <w:pPr>
              <w:pStyle w:val="Heading2A"/>
              <w:jc w:val="center"/>
              <w:rPr>
                <w:rFonts w:ascii="Trebuchet MS" w:hAnsi="Trebuchet MS"/>
                <w:color w:val="auto"/>
                <w:sz w:val="22"/>
                <w:szCs w:val="22"/>
              </w:rPr>
            </w:pPr>
            <w:r>
              <w:rPr>
                <w:rFonts w:ascii="Trebuchet MS" w:hAnsi="Trebuchet MS"/>
                <w:color w:val="auto"/>
                <w:sz w:val="22"/>
                <w:szCs w:val="22"/>
              </w:rPr>
              <w:t>Desirable</w:t>
            </w:r>
          </w:p>
        </w:tc>
      </w:tr>
      <w:tr w:rsidR="00624BFE" w:rsidTr="00A323D5">
        <w:trPr>
          <w:cantSplit/>
          <w:trHeight w:val="1320"/>
        </w:trPr>
        <w:tc>
          <w:tcPr>
            <w:tcW w:w="613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24BFE" w:rsidRDefault="00624BFE" w:rsidP="00A323D5">
            <w:pPr>
              <w:pStyle w:val="BodyA"/>
              <w:rPr>
                <w:rFonts w:ascii="Trebuchet MS" w:hAnsi="Trebuchet MS"/>
                <w:b/>
                <w:color w:val="auto"/>
                <w:sz w:val="22"/>
                <w:szCs w:val="22"/>
              </w:rPr>
            </w:pPr>
          </w:p>
          <w:p w:rsidR="00624BFE" w:rsidRDefault="00624BFE" w:rsidP="00A323D5">
            <w:pPr>
              <w:pStyle w:val="BodyA"/>
              <w:rPr>
                <w:rFonts w:ascii="Trebuchet MS" w:hAnsi="Trebuchet MS"/>
                <w:b/>
                <w:color w:val="auto"/>
                <w:sz w:val="22"/>
                <w:szCs w:val="22"/>
              </w:rPr>
            </w:pPr>
            <w:r>
              <w:rPr>
                <w:rFonts w:ascii="Trebuchet MS" w:hAnsi="Trebuchet MS"/>
                <w:b/>
                <w:color w:val="auto"/>
                <w:sz w:val="22"/>
                <w:szCs w:val="22"/>
              </w:rPr>
              <w:t>Education</w:t>
            </w:r>
          </w:p>
          <w:p w:rsidR="00624BFE" w:rsidRDefault="00624BFE" w:rsidP="00624BFE">
            <w:pPr>
              <w:pStyle w:val="BodyA"/>
              <w:numPr>
                <w:ilvl w:val="0"/>
                <w:numId w:val="25"/>
              </w:numPr>
              <w:ind w:left="0" w:firstLine="0"/>
              <w:rPr>
                <w:rFonts w:ascii="Trebuchet MS" w:hAnsi="Trebuchet MS"/>
                <w:color w:val="auto"/>
                <w:sz w:val="22"/>
                <w:szCs w:val="22"/>
              </w:rPr>
            </w:pPr>
            <w:r>
              <w:rPr>
                <w:rFonts w:ascii="Trebuchet MS" w:hAnsi="Trebuchet MS"/>
                <w:b/>
                <w:color w:val="auto"/>
                <w:sz w:val="22"/>
                <w:szCs w:val="22"/>
              </w:rPr>
              <w:t xml:space="preserve"> </w:t>
            </w:r>
            <w:r>
              <w:rPr>
                <w:rFonts w:ascii="Trebuchet MS" w:hAnsi="Trebuchet MS"/>
                <w:color w:val="auto"/>
                <w:sz w:val="22"/>
                <w:szCs w:val="22"/>
              </w:rPr>
              <w:t>Yeshiva/Seminary</w:t>
            </w:r>
          </w:p>
          <w:p w:rsidR="00624BFE" w:rsidRDefault="00624BFE" w:rsidP="00624BFE">
            <w:pPr>
              <w:pStyle w:val="BodyA"/>
              <w:numPr>
                <w:ilvl w:val="0"/>
                <w:numId w:val="25"/>
              </w:numPr>
              <w:ind w:left="0" w:firstLine="0"/>
              <w:rPr>
                <w:rFonts w:ascii="Trebuchet MS" w:hAnsi="Trebuchet MS"/>
                <w:color w:val="auto"/>
                <w:sz w:val="22"/>
                <w:szCs w:val="22"/>
              </w:rPr>
            </w:pPr>
            <w:r>
              <w:rPr>
                <w:rFonts w:ascii="Trebuchet MS" w:hAnsi="Trebuchet MS"/>
                <w:color w:val="auto"/>
                <w:sz w:val="22"/>
                <w:szCs w:val="22"/>
              </w:rPr>
              <w:t xml:space="preserve"> Semicha acceptable to the United Synagogue and </w:t>
            </w:r>
            <w:r w:rsidR="00B533C0">
              <w:rPr>
                <w:rFonts w:ascii="Trebuchet MS" w:hAnsi="Trebuchet MS"/>
                <w:color w:val="auto"/>
                <w:sz w:val="22"/>
                <w:szCs w:val="22"/>
              </w:rPr>
              <w:t xml:space="preserve">  </w:t>
            </w:r>
          </w:p>
          <w:p w:rsidR="00624BFE" w:rsidRDefault="00B533C0" w:rsidP="00B533C0">
            <w:pPr>
              <w:pStyle w:val="BodyA"/>
              <w:ind w:firstLine="720"/>
              <w:rPr>
                <w:rFonts w:ascii="Trebuchet MS" w:hAnsi="Trebuchet MS"/>
                <w:color w:val="auto"/>
                <w:sz w:val="22"/>
                <w:szCs w:val="22"/>
              </w:rPr>
            </w:pPr>
            <w:r>
              <w:rPr>
                <w:rFonts w:ascii="Trebuchet MS" w:hAnsi="Trebuchet MS"/>
                <w:color w:val="auto"/>
                <w:sz w:val="22"/>
                <w:szCs w:val="22"/>
              </w:rPr>
              <w:t xml:space="preserve"> Chief Rabbi</w:t>
            </w:r>
          </w:p>
        </w:tc>
        <w:tc>
          <w:tcPr>
            <w:tcW w:w="2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24BFE" w:rsidRDefault="00624BFE" w:rsidP="00A323D5">
            <w:pPr>
              <w:pStyle w:val="BodyA"/>
              <w:tabs>
                <w:tab w:val="left" w:pos="106"/>
              </w:tabs>
              <w:rPr>
                <w:rFonts w:ascii="Trebuchet MS" w:hAnsi="Trebuchet MS"/>
                <w:color w:val="auto"/>
                <w:sz w:val="22"/>
                <w:szCs w:val="22"/>
              </w:rPr>
            </w:pPr>
          </w:p>
          <w:p w:rsidR="00624BFE" w:rsidRDefault="00624BFE" w:rsidP="00624BFE">
            <w:pPr>
              <w:pStyle w:val="BodyA"/>
              <w:numPr>
                <w:ilvl w:val="0"/>
                <w:numId w:val="26"/>
              </w:numPr>
              <w:tabs>
                <w:tab w:val="left" w:pos="106"/>
              </w:tabs>
              <w:ind w:left="0" w:firstLine="0"/>
              <w:rPr>
                <w:rFonts w:ascii="Trebuchet MS" w:hAnsi="Trebuchet MS"/>
                <w:color w:val="auto"/>
                <w:sz w:val="22"/>
                <w:szCs w:val="22"/>
              </w:rPr>
            </w:pPr>
            <w:r>
              <w:rPr>
                <w:rFonts w:ascii="Trebuchet MS" w:hAnsi="Trebuchet MS"/>
                <w:color w:val="auto"/>
                <w:sz w:val="22"/>
                <w:szCs w:val="22"/>
              </w:rPr>
              <w:t>University graduate</w:t>
            </w:r>
          </w:p>
        </w:tc>
      </w:tr>
      <w:tr w:rsidR="00624BFE" w:rsidTr="00A323D5">
        <w:trPr>
          <w:cantSplit/>
          <w:trHeight w:val="4980"/>
        </w:trPr>
        <w:tc>
          <w:tcPr>
            <w:tcW w:w="613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24BFE" w:rsidRDefault="00624BFE" w:rsidP="00A323D5">
            <w:pPr>
              <w:pStyle w:val="BodyA"/>
              <w:rPr>
                <w:rFonts w:ascii="Trebuchet MS" w:hAnsi="Trebuchet MS"/>
                <w:b/>
                <w:color w:val="auto"/>
                <w:sz w:val="22"/>
                <w:szCs w:val="22"/>
              </w:rPr>
            </w:pPr>
          </w:p>
          <w:p w:rsidR="00624BFE" w:rsidRDefault="00624BFE" w:rsidP="00A323D5">
            <w:pPr>
              <w:pStyle w:val="BodyA"/>
              <w:rPr>
                <w:rFonts w:ascii="Trebuchet MS" w:hAnsi="Trebuchet MS"/>
                <w:b/>
                <w:color w:val="auto"/>
                <w:sz w:val="22"/>
                <w:szCs w:val="22"/>
              </w:rPr>
            </w:pPr>
            <w:r>
              <w:rPr>
                <w:rFonts w:ascii="Trebuchet MS" w:hAnsi="Trebuchet MS"/>
                <w:b/>
                <w:color w:val="auto"/>
                <w:sz w:val="22"/>
                <w:szCs w:val="22"/>
              </w:rPr>
              <w:t>Aptitude</w:t>
            </w:r>
          </w:p>
          <w:p w:rsidR="00624BFE" w:rsidRDefault="00624BFE" w:rsidP="00624BFE">
            <w:pPr>
              <w:pStyle w:val="BodyA"/>
              <w:numPr>
                <w:ilvl w:val="0"/>
                <w:numId w:val="10"/>
              </w:numPr>
              <w:rPr>
                <w:rFonts w:ascii="Trebuchet MS" w:hAnsi="Trebuchet MS"/>
                <w:color w:val="auto"/>
                <w:sz w:val="22"/>
                <w:szCs w:val="22"/>
                <w:lang w:val="en-GB"/>
              </w:rPr>
            </w:pPr>
            <w:r>
              <w:rPr>
                <w:rFonts w:ascii="Trebuchet MS" w:hAnsi="Trebuchet MS"/>
                <w:color w:val="auto"/>
                <w:sz w:val="22"/>
                <w:szCs w:val="22"/>
                <w:lang w:val="en-GB"/>
              </w:rPr>
              <w:t>Personal warmth and the ability to relate in a relaxed and caring way to people of varied backgrounds, ages and degrees of Jewish commitment &amp; observance.</w:t>
            </w:r>
          </w:p>
          <w:p w:rsidR="00624BFE" w:rsidRDefault="00624BFE" w:rsidP="00624BFE">
            <w:pPr>
              <w:pStyle w:val="BodyA"/>
              <w:numPr>
                <w:ilvl w:val="0"/>
                <w:numId w:val="10"/>
              </w:numPr>
              <w:rPr>
                <w:rFonts w:ascii="Trebuchet MS" w:hAnsi="Trebuchet MS"/>
                <w:color w:val="auto"/>
                <w:sz w:val="22"/>
                <w:szCs w:val="22"/>
                <w:lang w:val="en-GB"/>
              </w:rPr>
            </w:pPr>
            <w:r>
              <w:rPr>
                <w:rFonts w:ascii="Trebuchet MS" w:hAnsi="Trebuchet MS"/>
                <w:color w:val="auto"/>
                <w:sz w:val="22"/>
                <w:szCs w:val="22"/>
                <w:lang w:val="en-GB"/>
              </w:rPr>
              <w:t>Preparedness to entertain extensively on Shabbat and Chagim.</w:t>
            </w:r>
          </w:p>
          <w:p w:rsidR="00624BFE" w:rsidRDefault="00624BFE" w:rsidP="00624BFE">
            <w:pPr>
              <w:pStyle w:val="BodyA"/>
              <w:numPr>
                <w:ilvl w:val="0"/>
                <w:numId w:val="10"/>
              </w:numPr>
              <w:rPr>
                <w:rFonts w:ascii="Trebuchet MS" w:hAnsi="Trebuchet MS"/>
                <w:color w:val="auto"/>
                <w:sz w:val="22"/>
                <w:szCs w:val="22"/>
                <w:lang w:val="en-GB"/>
              </w:rPr>
            </w:pPr>
            <w:r>
              <w:rPr>
                <w:rFonts w:ascii="Trebuchet MS" w:hAnsi="Trebuchet MS"/>
                <w:color w:val="auto"/>
                <w:sz w:val="22"/>
                <w:szCs w:val="22"/>
                <w:lang w:val="en-GB"/>
              </w:rPr>
              <w:t>A love of teaching and an ability to communicate Torah principles and texts effectively.</w:t>
            </w:r>
          </w:p>
          <w:p w:rsidR="00624BFE" w:rsidRDefault="00624BFE" w:rsidP="00A323D5">
            <w:pPr>
              <w:pStyle w:val="BodyA"/>
              <w:rPr>
                <w:rFonts w:ascii="Trebuchet MS" w:hAnsi="Trebuchet MS"/>
                <w:color w:val="auto"/>
                <w:sz w:val="22"/>
                <w:szCs w:val="22"/>
                <w:lang w:val="en-GB"/>
              </w:rPr>
            </w:pPr>
          </w:p>
          <w:p w:rsidR="00624BFE" w:rsidRDefault="00624BFE" w:rsidP="00A323D5">
            <w:pPr>
              <w:pStyle w:val="BodyA"/>
              <w:rPr>
                <w:rFonts w:ascii="Trebuchet MS" w:hAnsi="Trebuchet MS"/>
                <w:color w:val="auto"/>
                <w:sz w:val="22"/>
                <w:szCs w:val="22"/>
                <w:lang w:val="en-GB"/>
              </w:rPr>
            </w:pPr>
            <w:r>
              <w:rPr>
                <w:rFonts w:ascii="Trebuchet MS" w:hAnsi="Trebuchet MS"/>
                <w:b/>
                <w:color w:val="auto"/>
                <w:sz w:val="22"/>
                <w:szCs w:val="22"/>
                <w:lang w:val="en-GB"/>
              </w:rPr>
              <w:t>Skills</w:t>
            </w:r>
          </w:p>
          <w:p w:rsidR="00624BFE" w:rsidRDefault="00624BFE" w:rsidP="00624BFE">
            <w:pPr>
              <w:pStyle w:val="BodyA"/>
              <w:numPr>
                <w:ilvl w:val="0"/>
                <w:numId w:val="10"/>
              </w:numPr>
              <w:rPr>
                <w:rFonts w:ascii="Trebuchet MS" w:hAnsi="Trebuchet MS"/>
                <w:color w:val="auto"/>
                <w:sz w:val="22"/>
                <w:szCs w:val="22"/>
                <w:lang w:val="en-GB"/>
              </w:rPr>
            </w:pPr>
            <w:r>
              <w:rPr>
                <w:rFonts w:ascii="Trebuchet MS" w:hAnsi="Trebuchet MS"/>
                <w:color w:val="auto"/>
                <w:sz w:val="22"/>
                <w:szCs w:val="22"/>
                <w:lang w:val="en-GB"/>
              </w:rPr>
              <w:t>Ability to work with the members of the professional and lay team.</w:t>
            </w:r>
          </w:p>
          <w:p w:rsidR="00624BFE" w:rsidRDefault="00624BFE" w:rsidP="00624BFE">
            <w:pPr>
              <w:pStyle w:val="BodyA"/>
              <w:numPr>
                <w:ilvl w:val="0"/>
                <w:numId w:val="10"/>
              </w:numPr>
              <w:rPr>
                <w:rFonts w:ascii="Trebuchet MS" w:hAnsi="Trebuchet MS"/>
                <w:color w:val="auto"/>
                <w:sz w:val="22"/>
                <w:szCs w:val="22"/>
                <w:lang w:val="en-GB"/>
              </w:rPr>
            </w:pPr>
            <w:r>
              <w:rPr>
                <w:rFonts w:ascii="Trebuchet MS" w:hAnsi="Trebuchet MS"/>
                <w:color w:val="auto"/>
                <w:sz w:val="22"/>
                <w:szCs w:val="22"/>
                <w:lang w:val="en-GB"/>
              </w:rPr>
              <w:t>Computer literacy and the utilisation of effective marketing and organisational strategies.</w:t>
            </w:r>
          </w:p>
          <w:p w:rsidR="00624BFE" w:rsidRDefault="00624BFE" w:rsidP="00624BFE">
            <w:pPr>
              <w:pStyle w:val="BodyA"/>
              <w:numPr>
                <w:ilvl w:val="0"/>
                <w:numId w:val="10"/>
              </w:numPr>
              <w:rPr>
                <w:rFonts w:ascii="Trebuchet MS" w:hAnsi="Trebuchet MS"/>
                <w:color w:val="auto"/>
                <w:sz w:val="22"/>
                <w:szCs w:val="22"/>
                <w:lang w:val="en-GB"/>
              </w:rPr>
            </w:pPr>
            <w:r>
              <w:rPr>
                <w:rFonts w:ascii="Trebuchet MS" w:hAnsi="Trebuchet MS"/>
                <w:color w:val="auto"/>
                <w:sz w:val="22"/>
                <w:szCs w:val="22"/>
                <w:lang w:val="en-GB"/>
              </w:rPr>
              <w:t xml:space="preserve">Willingness to develop skills with appropriate training to counsel and support people in regard to a wide range of personal issues and life events. </w:t>
            </w:r>
          </w:p>
          <w:p w:rsidR="00624BFE" w:rsidRDefault="00624BFE" w:rsidP="00624BFE">
            <w:pPr>
              <w:pStyle w:val="BodyA"/>
              <w:numPr>
                <w:ilvl w:val="0"/>
                <w:numId w:val="10"/>
              </w:numPr>
              <w:rPr>
                <w:rFonts w:ascii="Trebuchet MS" w:hAnsi="Trebuchet MS"/>
                <w:color w:val="auto"/>
                <w:sz w:val="22"/>
                <w:szCs w:val="22"/>
                <w:lang w:val="en-GB"/>
              </w:rPr>
            </w:pPr>
            <w:r>
              <w:rPr>
                <w:rFonts w:ascii="Trebuchet MS" w:hAnsi="Trebuchet MS"/>
                <w:color w:val="auto"/>
                <w:sz w:val="22"/>
                <w:szCs w:val="22"/>
                <w:lang w:val="en-GB"/>
              </w:rPr>
              <w:t>Driving Licence.</w:t>
            </w:r>
          </w:p>
          <w:p w:rsidR="00624BFE" w:rsidRDefault="00624BFE" w:rsidP="00624BFE">
            <w:pPr>
              <w:pStyle w:val="BodyA"/>
              <w:numPr>
                <w:ilvl w:val="0"/>
                <w:numId w:val="10"/>
              </w:numPr>
              <w:rPr>
                <w:rFonts w:ascii="Trebuchet MS" w:hAnsi="Trebuchet MS"/>
                <w:color w:val="auto"/>
                <w:sz w:val="22"/>
                <w:szCs w:val="22"/>
                <w:lang w:val="en-GB"/>
              </w:rPr>
            </w:pPr>
            <w:r>
              <w:rPr>
                <w:rFonts w:ascii="Trebuchet MS" w:hAnsi="Trebuchet MS"/>
                <w:color w:val="auto"/>
                <w:sz w:val="22"/>
                <w:szCs w:val="22"/>
                <w:lang w:val="en-GB"/>
              </w:rPr>
              <w:t>Strong verbal and written communication skills.</w:t>
            </w:r>
          </w:p>
          <w:p w:rsidR="00624BFE" w:rsidRDefault="00624BFE" w:rsidP="00624BFE">
            <w:pPr>
              <w:pStyle w:val="BodyA"/>
              <w:numPr>
                <w:ilvl w:val="0"/>
                <w:numId w:val="10"/>
              </w:numPr>
              <w:rPr>
                <w:rFonts w:ascii="Trebuchet MS" w:hAnsi="Trebuchet MS"/>
                <w:color w:val="auto"/>
                <w:sz w:val="22"/>
                <w:szCs w:val="22"/>
                <w:lang w:val="en-GB"/>
              </w:rPr>
            </w:pPr>
            <w:r>
              <w:rPr>
                <w:rFonts w:ascii="Trebuchet MS" w:hAnsi="Trebuchet MS"/>
                <w:color w:val="auto"/>
                <w:sz w:val="22"/>
                <w:szCs w:val="22"/>
                <w:lang w:val="en-GB"/>
              </w:rPr>
              <w:t>Ability to engage with cross section of the community.</w:t>
            </w:r>
          </w:p>
          <w:p w:rsidR="00624BFE" w:rsidRDefault="00624BFE" w:rsidP="00624BFE">
            <w:pPr>
              <w:pStyle w:val="BodyA"/>
              <w:numPr>
                <w:ilvl w:val="0"/>
                <w:numId w:val="10"/>
              </w:numPr>
              <w:rPr>
                <w:rFonts w:ascii="Trebuchet MS" w:hAnsi="Trebuchet MS"/>
                <w:color w:val="auto"/>
                <w:sz w:val="22"/>
                <w:szCs w:val="22"/>
                <w:lang w:val="en-GB"/>
              </w:rPr>
            </w:pPr>
            <w:r>
              <w:rPr>
                <w:rFonts w:ascii="Trebuchet MS" w:hAnsi="Trebuchet MS"/>
                <w:color w:val="auto"/>
                <w:sz w:val="22"/>
                <w:szCs w:val="22"/>
                <w:lang w:val="en-GB"/>
              </w:rPr>
              <w:t>Ability to inspire and gain confidence and trust.</w:t>
            </w:r>
          </w:p>
        </w:tc>
        <w:tc>
          <w:tcPr>
            <w:tcW w:w="2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24BFE" w:rsidRDefault="00624BFE" w:rsidP="00A323D5">
            <w:pPr>
              <w:pStyle w:val="BodyA"/>
              <w:rPr>
                <w:rFonts w:ascii="Trebuchet MS" w:hAnsi="Trebuchet MS"/>
                <w:color w:val="auto"/>
                <w:sz w:val="22"/>
                <w:szCs w:val="22"/>
              </w:rPr>
            </w:pPr>
          </w:p>
          <w:p w:rsidR="00624BFE" w:rsidRDefault="00624BFE" w:rsidP="00A323D5">
            <w:pPr>
              <w:pStyle w:val="BodyA"/>
              <w:rPr>
                <w:rFonts w:ascii="Trebuchet MS" w:hAnsi="Trebuchet MS"/>
                <w:color w:val="auto"/>
                <w:sz w:val="22"/>
                <w:szCs w:val="22"/>
              </w:rPr>
            </w:pPr>
          </w:p>
          <w:p w:rsidR="00624BFE" w:rsidRDefault="00624BFE" w:rsidP="00624BFE">
            <w:pPr>
              <w:pStyle w:val="BodyA"/>
              <w:numPr>
                <w:ilvl w:val="0"/>
                <w:numId w:val="27"/>
              </w:numPr>
              <w:rPr>
                <w:rFonts w:ascii="Trebuchet MS" w:hAnsi="Trebuchet MS"/>
                <w:color w:val="auto"/>
                <w:sz w:val="22"/>
                <w:szCs w:val="22"/>
              </w:rPr>
            </w:pPr>
            <w:proofErr w:type="spellStart"/>
            <w:r>
              <w:rPr>
                <w:rFonts w:ascii="Trebuchet MS" w:hAnsi="Trebuchet MS"/>
                <w:color w:val="auto"/>
                <w:sz w:val="22"/>
                <w:szCs w:val="22"/>
              </w:rPr>
              <w:t>Ba’al</w:t>
            </w:r>
            <w:proofErr w:type="spellEnd"/>
            <w:r>
              <w:rPr>
                <w:rFonts w:ascii="Trebuchet MS" w:hAnsi="Trebuchet MS"/>
                <w:color w:val="auto"/>
                <w:sz w:val="22"/>
                <w:szCs w:val="22"/>
              </w:rPr>
              <w:t xml:space="preserve"> </w:t>
            </w:r>
            <w:proofErr w:type="spellStart"/>
            <w:r>
              <w:rPr>
                <w:rFonts w:ascii="Trebuchet MS" w:hAnsi="Trebuchet MS"/>
                <w:color w:val="auto"/>
                <w:sz w:val="22"/>
                <w:szCs w:val="22"/>
              </w:rPr>
              <w:t>Koreh</w:t>
            </w:r>
            <w:proofErr w:type="spellEnd"/>
          </w:p>
          <w:p w:rsidR="00624BFE" w:rsidRDefault="00624BFE" w:rsidP="00624BFE">
            <w:pPr>
              <w:pStyle w:val="BodyA"/>
              <w:numPr>
                <w:ilvl w:val="0"/>
                <w:numId w:val="27"/>
              </w:numPr>
              <w:rPr>
                <w:rFonts w:ascii="Trebuchet MS" w:hAnsi="Trebuchet MS"/>
                <w:color w:val="auto"/>
                <w:sz w:val="22"/>
                <w:szCs w:val="22"/>
              </w:rPr>
            </w:pPr>
            <w:proofErr w:type="spellStart"/>
            <w:r>
              <w:rPr>
                <w:rFonts w:ascii="Trebuchet MS" w:hAnsi="Trebuchet MS"/>
                <w:color w:val="auto"/>
                <w:sz w:val="22"/>
                <w:szCs w:val="22"/>
              </w:rPr>
              <w:t>Ba’al</w:t>
            </w:r>
            <w:proofErr w:type="spellEnd"/>
            <w:r>
              <w:rPr>
                <w:rFonts w:ascii="Trebuchet MS" w:hAnsi="Trebuchet MS"/>
                <w:color w:val="auto"/>
                <w:sz w:val="22"/>
                <w:szCs w:val="22"/>
              </w:rPr>
              <w:t xml:space="preserve"> </w:t>
            </w:r>
            <w:proofErr w:type="spellStart"/>
            <w:r>
              <w:rPr>
                <w:rFonts w:ascii="Trebuchet MS" w:hAnsi="Trebuchet MS"/>
                <w:color w:val="auto"/>
                <w:sz w:val="22"/>
                <w:szCs w:val="22"/>
              </w:rPr>
              <w:t>Tefilah</w:t>
            </w:r>
            <w:proofErr w:type="spellEnd"/>
          </w:p>
          <w:p w:rsidR="00624BFE" w:rsidRDefault="00624BFE" w:rsidP="00A323D5">
            <w:pPr>
              <w:pStyle w:val="BodyA"/>
              <w:rPr>
                <w:rFonts w:ascii="Trebuchet MS" w:hAnsi="Trebuchet MS"/>
                <w:color w:val="auto"/>
                <w:sz w:val="22"/>
                <w:szCs w:val="22"/>
              </w:rPr>
            </w:pPr>
          </w:p>
          <w:p w:rsidR="00624BFE" w:rsidRDefault="00624BFE" w:rsidP="00A323D5">
            <w:pPr>
              <w:pStyle w:val="BodyA"/>
              <w:rPr>
                <w:rFonts w:ascii="Trebuchet MS" w:hAnsi="Trebuchet MS"/>
                <w:color w:val="auto"/>
                <w:sz w:val="22"/>
                <w:szCs w:val="22"/>
              </w:rPr>
            </w:pPr>
          </w:p>
          <w:p w:rsidR="00624BFE" w:rsidRDefault="00624BFE" w:rsidP="00A323D5">
            <w:pPr>
              <w:pStyle w:val="BodyA"/>
              <w:rPr>
                <w:rFonts w:ascii="Trebuchet MS" w:hAnsi="Trebuchet MS"/>
                <w:color w:val="auto"/>
                <w:sz w:val="22"/>
                <w:szCs w:val="22"/>
              </w:rPr>
            </w:pPr>
          </w:p>
          <w:p w:rsidR="00624BFE" w:rsidRDefault="00624BFE" w:rsidP="00A323D5">
            <w:pPr>
              <w:pStyle w:val="BodyA"/>
              <w:rPr>
                <w:rFonts w:ascii="Trebuchet MS" w:hAnsi="Trebuchet MS"/>
                <w:color w:val="auto"/>
                <w:sz w:val="22"/>
                <w:szCs w:val="22"/>
              </w:rPr>
            </w:pPr>
          </w:p>
          <w:p w:rsidR="00624BFE" w:rsidRDefault="00624BFE" w:rsidP="00A323D5">
            <w:pPr>
              <w:pStyle w:val="BodyA"/>
              <w:rPr>
                <w:rFonts w:ascii="Trebuchet MS" w:hAnsi="Trebuchet MS"/>
                <w:color w:val="auto"/>
                <w:sz w:val="22"/>
                <w:szCs w:val="22"/>
              </w:rPr>
            </w:pPr>
          </w:p>
          <w:p w:rsidR="00624BFE" w:rsidRDefault="00624BFE" w:rsidP="00A323D5">
            <w:pPr>
              <w:pStyle w:val="BodyA"/>
              <w:rPr>
                <w:rFonts w:ascii="Trebuchet MS" w:hAnsi="Trebuchet MS"/>
                <w:color w:val="auto"/>
                <w:sz w:val="22"/>
                <w:szCs w:val="22"/>
              </w:rPr>
            </w:pPr>
          </w:p>
        </w:tc>
      </w:tr>
      <w:tr w:rsidR="00624BFE" w:rsidTr="00A323D5">
        <w:trPr>
          <w:cantSplit/>
          <w:trHeight w:val="1980"/>
        </w:trPr>
        <w:tc>
          <w:tcPr>
            <w:tcW w:w="613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24BFE" w:rsidRDefault="00624BFE" w:rsidP="00A323D5">
            <w:pPr>
              <w:pStyle w:val="BodyA"/>
              <w:rPr>
                <w:rFonts w:ascii="Trebuchet MS" w:hAnsi="Trebuchet MS"/>
                <w:b/>
                <w:color w:val="auto"/>
                <w:sz w:val="22"/>
                <w:szCs w:val="22"/>
              </w:rPr>
            </w:pPr>
          </w:p>
          <w:p w:rsidR="00624BFE" w:rsidRDefault="00624BFE" w:rsidP="00A323D5">
            <w:pPr>
              <w:pStyle w:val="BodyA"/>
              <w:rPr>
                <w:rFonts w:ascii="Trebuchet MS" w:hAnsi="Trebuchet MS"/>
                <w:b/>
                <w:color w:val="auto"/>
                <w:sz w:val="22"/>
                <w:szCs w:val="22"/>
              </w:rPr>
            </w:pPr>
            <w:r>
              <w:rPr>
                <w:rFonts w:ascii="Trebuchet MS" w:hAnsi="Trebuchet MS"/>
                <w:b/>
                <w:color w:val="auto"/>
                <w:sz w:val="22"/>
                <w:szCs w:val="22"/>
              </w:rPr>
              <w:t>Experience</w:t>
            </w:r>
          </w:p>
          <w:p w:rsidR="00624BFE" w:rsidRDefault="00624BFE" w:rsidP="00624BFE">
            <w:pPr>
              <w:pStyle w:val="BodyA"/>
              <w:numPr>
                <w:ilvl w:val="0"/>
                <w:numId w:val="28"/>
              </w:numPr>
              <w:rPr>
                <w:rFonts w:ascii="Trebuchet MS" w:hAnsi="Trebuchet MS"/>
                <w:color w:val="auto"/>
                <w:sz w:val="22"/>
                <w:szCs w:val="22"/>
                <w:lang w:val="en-GB"/>
              </w:rPr>
            </w:pPr>
            <w:r>
              <w:rPr>
                <w:rFonts w:ascii="Trebuchet MS" w:hAnsi="Trebuchet MS"/>
                <w:b/>
                <w:color w:val="auto"/>
                <w:sz w:val="22"/>
                <w:szCs w:val="22"/>
              </w:rPr>
              <w:t xml:space="preserve">  </w:t>
            </w:r>
            <w:r>
              <w:rPr>
                <w:rFonts w:ascii="Trebuchet MS" w:hAnsi="Trebuchet MS"/>
                <w:color w:val="auto"/>
                <w:sz w:val="22"/>
                <w:szCs w:val="22"/>
                <w:lang w:val="en-GB"/>
              </w:rPr>
              <w:t>Some experience of a United Synagogue style modern orthodox community.</w:t>
            </w:r>
          </w:p>
          <w:p w:rsidR="00624BFE" w:rsidRDefault="00624BFE" w:rsidP="00624BFE">
            <w:pPr>
              <w:pStyle w:val="BodyA"/>
              <w:numPr>
                <w:ilvl w:val="0"/>
                <w:numId w:val="28"/>
              </w:numPr>
              <w:rPr>
                <w:rFonts w:ascii="Trebuchet MS" w:hAnsi="Trebuchet MS"/>
                <w:color w:val="auto"/>
                <w:sz w:val="22"/>
                <w:szCs w:val="22"/>
                <w:lang w:val="en-GB"/>
              </w:rPr>
            </w:pPr>
            <w:r>
              <w:rPr>
                <w:rFonts w:ascii="Trebuchet MS" w:hAnsi="Trebuchet MS"/>
                <w:color w:val="auto"/>
                <w:sz w:val="22"/>
                <w:szCs w:val="22"/>
                <w:lang w:val="en-GB"/>
              </w:rPr>
              <w:t xml:space="preserve">  Organising events and programmes.</w:t>
            </w:r>
          </w:p>
          <w:p w:rsidR="00624BFE" w:rsidRDefault="00624BFE" w:rsidP="00624BFE">
            <w:pPr>
              <w:pStyle w:val="BodyA"/>
              <w:numPr>
                <w:ilvl w:val="0"/>
                <w:numId w:val="28"/>
              </w:numPr>
              <w:rPr>
                <w:rFonts w:ascii="Trebuchet MS" w:hAnsi="Trebuchet MS"/>
                <w:color w:val="auto"/>
                <w:sz w:val="22"/>
                <w:szCs w:val="22"/>
                <w:lang w:val="en-GB"/>
              </w:rPr>
            </w:pPr>
            <w:r>
              <w:rPr>
                <w:rFonts w:ascii="Trebuchet MS" w:hAnsi="Trebuchet MS"/>
                <w:color w:val="auto"/>
                <w:sz w:val="22"/>
                <w:szCs w:val="22"/>
                <w:lang w:val="en-GB"/>
              </w:rPr>
              <w:t xml:space="preserve">  Teaching young adults.</w:t>
            </w:r>
          </w:p>
          <w:p w:rsidR="00624BFE" w:rsidRDefault="00624BFE" w:rsidP="00624BFE">
            <w:pPr>
              <w:pStyle w:val="BodyA"/>
              <w:numPr>
                <w:ilvl w:val="0"/>
                <w:numId w:val="28"/>
              </w:numPr>
              <w:rPr>
                <w:rFonts w:ascii="Trebuchet MS" w:hAnsi="Trebuchet MS"/>
                <w:color w:val="auto"/>
                <w:sz w:val="22"/>
                <w:szCs w:val="22"/>
                <w:lang w:val="en-GB"/>
              </w:rPr>
            </w:pPr>
            <w:r>
              <w:rPr>
                <w:rFonts w:ascii="Trebuchet MS" w:hAnsi="Trebuchet MS"/>
                <w:color w:val="auto"/>
                <w:sz w:val="22"/>
                <w:szCs w:val="22"/>
                <w:lang w:val="en-GB"/>
              </w:rPr>
              <w:t xml:space="preserve">  Some pastoral work.</w:t>
            </w:r>
          </w:p>
        </w:tc>
        <w:tc>
          <w:tcPr>
            <w:tcW w:w="2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24BFE" w:rsidRDefault="00624BFE" w:rsidP="00A323D5">
            <w:pPr>
              <w:pStyle w:val="BodyA"/>
              <w:rPr>
                <w:rFonts w:ascii="Trebuchet MS" w:hAnsi="Trebuchet MS"/>
                <w:color w:val="auto"/>
                <w:sz w:val="22"/>
                <w:szCs w:val="22"/>
              </w:rPr>
            </w:pPr>
            <w:r>
              <w:rPr>
                <w:rFonts w:ascii="Trebuchet MS" w:hAnsi="Trebuchet MS"/>
                <w:color w:val="auto"/>
                <w:sz w:val="22"/>
                <w:szCs w:val="22"/>
              </w:rPr>
              <w:t>Previous rabbinic experience working in a United Synagogue style community</w:t>
            </w:r>
          </w:p>
        </w:tc>
      </w:tr>
    </w:tbl>
    <w:p w:rsidR="00624BFE" w:rsidRDefault="00624BFE" w:rsidP="00624BFE"/>
    <w:sectPr w:rsidR="00624BFE" w:rsidSect="007D0825">
      <w:footerReference w:type="defaul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603" w:rsidRDefault="00395603" w:rsidP="00DB2185">
      <w:r>
        <w:separator/>
      </w:r>
    </w:p>
  </w:endnote>
  <w:endnote w:type="continuationSeparator" w:id="0">
    <w:p w:rsidR="00395603" w:rsidRDefault="00395603" w:rsidP="00DB2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rebuchet MS" w:hAnsi="Trebuchet MS"/>
        <w:color w:val="A6A6A6" w:themeColor="background1" w:themeShade="A6"/>
        <w:sz w:val="22"/>
        <w:szCs w:val="22"/>
      </w:rPr>
      <w:id w:val="849912971"/>
      <w:docPartObj>
        <w:docPartGallery w:val="Page Numbers (Bottom of Page)"/>
        <w:docPartUnique/>
      </w:docPartObj>
    </w:sdtPr>
    <w:sdtEndPr/>
    <w:sdtContent>
      <w:sdt>
        <w:sdtPr>
          <w:rPr>
            <w:rFonts w:ascii="Trebuchet MS" w:hAnsi="Trebuchet MS"/>
            <w:color w:val="A6A6A6" w:themeColor="background1" w:themeShade="A6"/>
            <w:sz w:val="22"/>
            <w:szCs w:val="22"/>
          </w:rPr>
          <w:id w:val="-1769616900"/>
          <w:docPartObj>
            <w:docPartGallery w:val="Page Numbers (Top of Page)"/>
            <w:docPartUnique/>
          </w:docPartObj>
        </w:sdtPr>
        <w:sdtEndPr/>
        <w:sdtContent>
          <w:p w:rsidR="00D340D6" w:rsidRPr="00D340D6" w:rsidRDefault="00D340D6">
            <w:pPr>
              <w:pStyle w:val="Footer"/>
              <w:jc w:val="right"/>
              <w:rPr>
                <w:rFonts w:ascii="Trebuchet MS" w:hAnsi="Trebuchet MS"/>
                <w:color w:val="A6A6A6" w:themeColor="background1" w:themeShade="A6"/>
                <w:sz w:val="22"/>
                <w:szCs w:val="22"/>
              </w:rPr>
            </w:pPr>
            <w:r w:rsidRPr="00D340D6">
              <w:rPr>
                <w:rFonts w:ascii="Trebuchet MS" w:hAnsi="Trebuchet MS"/>
                <w:color w:val="A6A6A6" w:themeColor="background1" w:themeShade="A6"/>
                <w:sz w:val="22"/>
                <w:szCs w:val="22"/>
              </w:rPr>
              <w:t xml:space="preserve">Page </w:t>
            </w:r>
            <w:r w:rsidRPr="00D340D6">
              <w:rPr>
                <w:rFonts w:ascii="Trebuchet MS" w:hAnsi="Trebuchet MS"/>
                <w:b/>
                <w:bCs/>
                <w:color w:val="A6A6A6" w:themeColor="background1" w:themeShade="A6"/>
                <w:sz w:val="22"/>
                <w:szCs w:val="22"/>
              </w:rPr>
              <w:fldChar w:fldCharType="begin"/>
            </w:r>
            <w:r w:rsidRPr="00D340D6">
              <w:rPr>
                <w:rFonts w:ascii="Trebuchet MS" w:hAnsi="Trebuchet MS"/>
                <w:b/>
                <w:bCs/>
                <w:color w:val="A6A6A6" w:themeColor="background1" w:themeShade="A6"/>
                <w:sz w:val="22"/>
                <w:szCs w:val="22"/>
              </w:rPr>
              <w:instrText xml:space="preserve"> PAGE </w:instrText>
            </w:r>
            <w:r w:rsidRPr="00D340D6">
              <w:rPr>
                <w:rFonts w:ascii="Trebuchet MS" w:hAnsi="Trebuchet MS"/>
                <w:b/>
                <w:bCs/>
                <w:color w:val="A6A6A6" w:themeColor="background1" w:themeShade="A6"/>
                <w:sz w:val="22"/>
                <w:szCs w:val="22"/>
              </w:rPr>
              <w:fldChar w:fldCharType="separate"/>
            </w:r>
            <w:r w:rsidR="00687568">
              <w:rPr>
                <w:rFonts w:ascii="Trebuchet MS" w:hAnsi="Trebuchet MS"/>
                <w:b/>
                <w:bCs/>
                <w:noProof/>
                <w:color w:val="A6A6A6" w:themeColor="background1" w:themeShade="A6"/>
                <w:sz w:val="22"/>
                <w:szCs w:val="22"/>
              </w:rPr>
              <w:t>2</w:t>
            </w:r>
            <w:r w:rsidRPr="00D340D6">
              <w:rPr>
                <w:rFonts w:ascii="Trebuchet MS" w:hAnsi="Trebuchet MS"/>
                <w:b/>
                <w:bCs/>
                <w:color w:val="A6A6A6" w:themeColor="background1" w:themeShade="A6"/>
                <w:sz w:val="22"/>
                <w:szCs w:val="22"/>
              </w:rPr>
              <w:fldChar w:fldCharType="end"/>
            </w:r>
            <w:r w:rsidRPr="00D340D6">
              <w:rPr>
                <w:rFonts w:ascii="Trebuchet MS" w:hAnsi="Trebuchet MS"/>
                <w:color w:val="A6A6A6" w:themeColor="background1" w:themeShade="A6"/>
                <w:sz w:val="22"/>
                <w:szCs w:val="22"/>
              </w:rPr>
              <w:t xml:space="preserve"> of </w:t>
            </w:r>
            <w:r w:rsidRPr="00D340D6">
              <w:rPr>
                <w:rFonts w:ascii="Trebuchet MS" w:hAnsi="Trebuchet MS"/>
                <w:b/>
                <w:bCs/>
                <w:color w:val="A6A6A6" w:themeColor="background1" w:themeShade="A6"/>
                <w:sz w:val="22"/>
                <w:szCs w:val="22"/>
              </w:rPr>
              <w:fldChar w:fldCharType="begin"/>
            </w:r>
            <w:r w:rsidRPr="00D340D6">
              <w:rPr>
                <w:rFonts w:ascii="Trebuchet MS" w:hAnsi="Trebuchet MS"/>
                <w:b/>
                <w:bCs/>
                <w:color w:val="A6A6A6" w:themeColor="background1" w:themeShade="A6"/>
                <w:sz w:val="22"/>
                <w:szCs w:val="22"/>
              </w:rPr>
              <w:instrText xml:space="preserve"> NUMPAGES  </w:instrText>
            </w:r>
            <w:r w:rsidRPr="00D340D6">
              <w:rPr>
                <w:rFonts w:ascii="Trebuchet MS" w:hAnsi="Trebuchet MS"/>
                <w:b/>
                <w:bCs/>
                <w:color w:val="A6A6A6" w:themeColor="background1" w:themeShade="A6"/>
                <w:sz w:val="22"/>
                <w:szCs w:val="22"/>
              </w:rPr>
              <w:fldChar w:fldCharType="separate"/>
            </w:r>
            <w:r w:rsidR="00687568">
              <w:rPr>
                <w:rFonts w:ascii="Trebuchet MS" w:hAnsi="Trebuchet MS"/>
                <w:b/>
                <w:bCs/>
                <w:noProof/>
                <w:color w:val="A6A6A6" w:themeColor="background1" w:themeShade="A6"/>
                <w:sz w:val="22"/>
                <w:szCs w:val="22"/>
              </w:rPr>
              <w:t>4</w:t>
            </w:r>
            <w:r w:rsidRPr="00D340D6">
              <w:rPr>
                <w:rFonts w:ascii="Trebuchet MS" w:hAnsi="Trebuchet MS"/>
                <w:b/>
                <w:bCs/>
                <w:color w:val="A6A6A6" w:themeColor="background1" w:themeShade="A6"/>
                <w:sz w:val="22"/>
                <w:szCs w:val="22"/>
              </w:rPr>
              <w:fldChar w:fldCharType="end"/>
            </w:r>
          </w:p>
        </w:sdtContent>
      </w:sdt>
    </w:sdtContent>
  </w:sdt>
  <w:p w:rsidR="00D340D6" w:rsidRPr="00D340D6" w:rsidRDefault="00D340D6">
    <w:pPr>
      <w:pStyle w:val="Footer"/>
      <w:rPr>
        <w:color w:val="A6A6A6" w:themeColor="background1" w:themeShade="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603" w:rsidRDefault="00395603" w:rsidP="00DB2185">
      <w:r>
        <w:separator/>
      </w:r>
    </w:p>
  </w:footnote>
  <w:footnote w:type="continuationSeparator" w:id="0">
    <w:p w:rsidR="00395603" w:rsidRDefault="00395603" w:rsidP="00DB21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B71C43F6"/>
    <w:lvl w:ilvl="0">
      <w:start w:val="1"/>
      <w:numFmt w:val="bullet"/>
      <w:lvlText w:val=""/>
      <w:lvlJc w:val="left"/>
      <w:pPr>
        <w:tabs>
          <w:tab w:val="num" w:pos="633"/>
        </w:tabs>
        <w:ind w:left="786" w:hanging="360"/>
      </w:pPr>
      <w:rPr>
        <w:rFonts w:ascii="Symbol" w:hAnsi="Symbol" w:hint="default"/>
        <w:position w:val="0"/>
        <w:sz w:val="21"/>
      </w:rPr>
    </w:lvl>
    <w:lvl w:ilvl="1">
      <w:start w:val="1"/>
      <w:numFmt w:val="bullet"/>
      <w:lvlText w:val=""/>
      <w:lvlJc w:val="left"/>
      <w:pPr>
        <w:tabs>
          <w:tab w:val="num" w:pos="1506"/>
        </w:tabs>
        <w:ind w:left="1506" w:hanging="360"/>
      </w:pPr>
      <w:rPr>
        <w:rFonts w:ascii="Symbol" w:hAnsi="Symbol" w:hint="default"/>
        <w:position w:val="0"/>
        <w:sz w:val="24"/>
      </w:rPr>
    </w:lvl>
    <w:lvl w:ilvl="2">
      <w:start w:val="1"/>
      <w:numFmt w:val="bullet"/>
      <w:lvlText w:val=""/>
      <w:lvlJc w:val="left"/>
      <w:pPr>
        <w:tabs>
          <w:tab w:val="num" w:pos="2226"/>
        </w:tabs>
        <w:ind w:left="2226" w:hanging="360"/>
      </w:pPr>
      <w:rPr>
        <w:rFonts w:ascii="Wingdings" w:hAnsi="Wingdings" w:hint="default"/>
        <w:position w:val="0"/>
        <w:sz w:val="24"/>
      </w:rPr>
    </w:lvl>
    <w:lvl w:ilvl="3">
      <w:start w:val="1"/>
      <w:numFmt w:val="bullet"/>
      <w:lvlText w:val=""/>
      <w:lvlJc w:val="left"/>
      <w:pPr>
        <w:tabs>
          <w:tab w:val="num" w:pos="2946"/>
        </w:tabs>
        <w:ind w:left="2946" w:hanging="360"/>
      </w:pPr>
      <w:rPr>
        <w:rFonts w:ascii="Symbol" w:hAnsi="Symbol" w:hint="default"/>
        <w:position w:val="0"/>
        <w:sz w:val="24"/>
      </w:rPr>
    </w:lvl>
    <w:lvl w:ilvl="4">
      <w:start w:val="1"/>
      <w:numFmt w:val="bullet"/>
      <w:lvlText w:val="o"/>
      <w:lvlJc w:val="left"/>
      <w:pPr>
        <w:tabs>
          <w:tab w:val="num" w:pos="3666"/>
        </w:tabs>
        <w:ind w:left="3666" w:hanging="360"/>
      </w:pPr>
      <w:rPr>
        <w:rFonts w:ascii="Courier New" w:hAnsi="Courier New" w:cs="Courier New" w:hint="default"/>
        <w:position w:val="0"/>
        <w:sz w:val="24"/>
      </w:rPr>
    </w:lvl>
    <w:lvl w:ilvl="5">
      <w:start w:val="1"/>
      <w:numFmt w:val="bullet"/>
      <w:lvlText w:val=""/>
      <w:lvlJc w:val="left"/>
      <w:pPr>
        <w:tabs>
          <w:tab w:val="num" w:pos="4386"/>
        </w:tabs>
        <w:ind w:left="4386" w:hanging="360"/>
      </w:pPr>
      <w:rPr>
        <w:rFonts w:ascii="Wingdings" w:hAnsi="Wingdings" w:hint="default"/>
        <w:position w:val="0"/>
        <w:sz w:val="24"/>
      </w:rPr>
    </w:lvl>
    <w:lvl w:ilvl="6">
      <w:start w:val="1"/>
      <w:numFmt w:val="bullet"/>
      <w:lvlText w:val=""/>
      <w:lvlJc w:val="left"/>
      <w:pPr>
        <w:tabs>
          <w:tab w:val="num" w:pos="5106"/>
        </w:tabs>
        <w:ind w:left="5106" w:hanging="360"/>
      </w:pPr>
      <w:rPr>
        <w:rFonts w:ascii="Symbol" w:hAnsi="Symbol" w:hint="default"/>
        <w:position w:val="0"/>
        <w:sz w:val="24"/>
      </w:rPr>
    </w:lvl>
    <w:lvl w:ilvl="7">
      <w:start w:val="1"/>
      <w:numFmt w:val="bullet"/>
      <w:lvlText w:val="o"/>
      <w:lvlJc w:val="left"/>
      <w:pPr>
        <w:tabs>
          <w:tab w:val="num" w:pos="5826"/>
        </w:tabs>
        <w:ind w:left="5826" w:hanging="360"/>
      </w:pPr>
      <w:rPr>
        <w:rFonts w:ascii="Courier New" w:hAnsi="Courier New" w:cs="Courier New" w:hint="default"/>
        <w:position w:val="0"/>
        <w:sz w:val="24"/>
      </w:rPr>
    </w:lvl>
    <w:lvl w:ilvl="8">
      <w:start w:val="1"/>
      <w:numFmt w:val="bullet"/>
      <w:lvlText w:val=""/>
      <w:lvlJc w:val="left"/>
      <w:pPr>
        <w:tabs>
          <w:tab w:val="num" w:pos="6546"/>
        </w:tabs>
        <w:ind w:left="6546" w:hanging="360"/>
      </w:pPr>
      <w:rPr>
        <w:rFonts w:ascii="Wingdings" w:hAnsi="Wingdings" w:hint="default"/>
        <w:position w:val="0"/>
        <w:sz w:val="24"/>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6"/>
    <w:multiLevelType w:val="multilevel"/>
    <w:tmpl w:val="894EE878"/>
    <w:lvl w:ilvl="0">
      <w:numFmt w:val="bullet"/>
      <w:suff w:val="nothing"/>
      <w:lvlText w:val="•"/>
      <w:lvlJc w:val="left"/>
      <w:pPr>
        <w:ind w:left="0" w:firstLine="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4" w15:restartNumberingAfterBreak="0">
    <w:nsid w:val="00000007"/>
    <w:multiLevelType w:val="multilevel"/>
    <w:tmpl w:val="894EE879"/>
    <w:lvl w:ilvl="0">
      <w:numFmt w:val="bullet"/>
      <w:suff w:val="nothing"/>
      <w:lvlText w:val="•"/>
      <w:lvlJc w:val="left"/>
      <w:pPr>
        <w:ind w:left="0" w:firstLine="0"/>
      </w:pPr>
      <w:rPr>
        <w:position w:val="0"/>
        <w:sz w:val="24"/>
      </w:rPr>
    </w:lvl>
    <w:lvl w:ilvl="1">
      <w:start w:val="1"/>
      <w:numFmt w:val="bullet"/>
      <w:suff w:val="nothing"/>
      <w:lvlText w:val=""/>
      <w:lvlJc w:val="left"/>
      <w:pPr>
        <w:ind w:left="0" w:firstLine="720"/>
      </w:pPr>
      <w:rPr>
        <w:position w:val="0"/>
        <w:sz w:val="24"/>
      </w:rPr>
    </w:lvl>
    <w:lvl w:ilvl="2">
      <w:start w:val="1"/>
      <w:numFmt w:val="bullet"/>
      <w:suff w:val="nothing"/>
      <w:lvlText w:val=""/>
      <w:lvlJc w:val="left"/>
      <w:pPr>
        <w:ind w:left="0" w:firstLine="1440"/>
      </w:pPr>
      <w:rPr>
        <w:position w:val="0"/>
        <w:sz w:val="24"/>
      </w:rPr>
    </w:lvl>
    <w:lvl w:ilvl="3">
      <w:start w:val="1"/>
      <w:numFmt w:val="bullet"/>
      <w:suff w:val="nothing"/>
      <w:lvlText w:val=""/>
      <w:lvlJc w:val="left"/>
      <w:pPr>
        <w:ind w:left="0" w:firstLine="2160"/>
      </w:pPr>
      <w:rPr>
        <w:position w:val="0"/>
        <w:sz w:val="24"/>
      </w:rPr>
    </w:lvl>
    <w:lvl w:ilvl="4">
      <w:start w:val="1"/>
      <w:numFmt w:val="bullet"/>
      <w:suff w:val="nothing"/>
      <w:lvlText w:val=""/>
      <w:lvlJc w:val="left"/>
      <w:pPr>
        <w:ind w:left="0" w:firstLine="2880"/>
      </w:pPr>
      <w:rPr>
        <w:position w:val="0"/>
        <w:sz w:val="24"/>
      </w:rPr>
    </w:lvl>
    <w:lvl w:ilvl="5">
      <w:start w:val="1"/>
      <w:numFmt w:val="bullet"/>
      <w:suff w:val="nothing"/>
      <w:lvlText w:val=""/>
      <w:lvlJc w:val="left"/>
      <w:pPr>
        <w:ind w:left="0" w:firstLine="3600"/>
      </w:pPr>
      <w:rPr>
        <w:position w:val="0"/>
        <w:sz w:val="24"/>
      </w:rPr>
    </w:lvl>
    <w:lvl w:ilvl="6">
      <w:start w:val="1"/>
      <w:numFmt w:val="bullet"/>
      <w:suff w:val="nothing"/>
      <w:lvlText w:val=""/>
      <w:lvlJc w:val="left"/>
      <w:pPr>
        <w:ind w:left="0" w:firstLine="4320"/>
      </w:pPr>
      <w:rPr>
        <w:position w:val="0"/>
        <w:sz w:val="24"/>
      </w:rPr>
    </w:lvl>
    <w:lvl w:ilvl="7">
      <w:start w:val="1"/>
      <w:numFmt w:val="bullet"/>
      <w:suff w:val="nothing"/>
      <w:lvlText w:val=""/>
      <w:lvlJc w:val="left"/>
      <w:pPr>
        <w:ind w:left="0" w:firstLine="5040"/>
      </w:pPr>
      <w:rPr>
        <w:position w:val="0"/>
        <w:sz w:val="24"/>
      </w:rPr>
    </w:lvl>
    <w:lvl w:ilvl="8">
      <w:start w:val="1"/>
      <w:numFmt w:val="bullet"/>
      <w:suff w:val="nothing"/>
      <w:lvlText w:val=""/>
      <w:lvlJc w:val="left"/>
      <w:pPr>
        <w:ind w:left="0" w:firstLine="5760"/>
      </w:pPr>
      <w:rPr>
        <w:position w:val="0"/>
        <w:sz w:val="24"/>
      </w:rPr>
    </w:lvl>
  </w:abstractNum>
  <w:abstractNum w:abstractNumId="5" w15:restartNumberingAfterBreak="0">
    <w:nsid w:val="00000008"/>
    <w:multiLevelType w:val="multilevel"/>
    <w:tmpl w:val="894EE87A"/>
    <w:lvl w:ilvl="0">
      <w:numFmt w:val="bullet"/>
      <w:suff w:val="nothing"/>
      <w:lvlText w:val="•"/>
      <w:lvlJc w:val="left"/>
      <w:pPr>
        <w:ind w:left="0" w:firstLine="0"/>
      </w:pPr>
      <w:rPr>
        <w:position w:val="0"/>
        <w:sz w:val="24"/>
      </w:rPr>
    </w:lvl>
    <w:lvl w:ilvl="1">
      <w:start w:val="1"/>
      <w:numFmt w:val="bullet"/>
      <w:suff w:val="nothing"/>
      <w:lvlText w:val=""/>
      <w:lvlJc w:val="left"/>
      <w:pPr>
        <w:ind w:left="0" w:firstLine="720"/>
      </w:pPr>
      <w:rPr>
        <w:position w:val="0"/>
        <w:sz w:val="24"/>
      </w:rPr>
    </w:lvl>
    <w:lvl w:ilvl="2">
      <w:start w:val="1"/>
      <w:numFmt w:val="bullet"/>
      <w:suff w:val="nothing"/>
      <w:lvlText w:val=""/>
      <w:lvlJc w:val="left"/>
      <w:pPr>
        <w:ind w:left="0" w:firstLine="1440"/>
      </w:pPr>
      <w:rPr>
        <w:position w:val="0"/>
        <w:sz w:val="24"/>
      </w:rPr>
    </w:lvl>
    <w:lvl w:ilvl="3">
      <w:start w:val="1"/>
      <w:numFmt w:val="bullet"/>
      <w:suff w:val="nothing"/>
      <w:lvlText w:val=""/>
      <w:lvlJc w:val="left"/>
      <w:pPr>
        <w:ind w:left="0" w:firstLine="2160"/>
      </w:pPr>
      <w:rPr>
        <w:position w:val="0"/>
        <w:sz w:val="24"/>
      </w:rPr>
    </w:lvl>
    <w:lvl w:ilvl="4">
      <w:start w:val="1"/>
      <w:numFmt w:val="bullet"/>
      <w:suff w:val="nothing"/>
      <w:lvlText w:val=""/>
      <w:lvlJc w:val="left"/>
      <w:pPr>
        <w:ind w:left="0" w:firstLine="2880"/>
      </w:pPr>
      <w:rPr>
        <w:position w:val="0"/>
        <w:sz w:val="24"/>
      </w:rPr>
    </w:lvl>
    <w:lvl w:ilvl="5">
      <w:start w:val="1"/>
      <w:numFmt w:val="bullet"/>
      <w:suff w:val="nothing"/>
      <w:lvlText w:val=""/>
      <w:lvlJc w:val="left"/>
      <w:pPr>
        <w:ind w:left="0" w:firstLine="3600"/>
      </w:pPr>
      <w:rPr>
        <w:position w:val="0"/>
        <w:sz w:val="24"/>
      </w:rPr>
    </w:lvl>
    <w:lvl w:ilvl="6">
      <w:start w:val="1"/>
      <w:numFmt w:val="bullet"/>
      <w:suff w:val="nothing"/>
      <w:lvlText w:val=""/>
      <w:lvlJc w:val="left"/>
      <w:pPr>
        <w:ind w:left="0" w:firstLine="4320"/>
      </w:pPr>
      <w:rPr>
        <w:position w:val="0"/>
        <w:sz w:val="24"/>
      </w:rPr>
    </w:lvl>
    <w:lvl w:ilvl="7">
      <w:start w:val="1"/>
      <w:numFmt w:val="bullet"/>
      <w:suff w:val="nothing"/>
      <w:lvlText w:val=""/>
      <w:lvlJc w:val="left"/>
      <w:pPr>
        <w:ind w:left="0" w:firstLine="5040"/>
      </w:pPr>
      <w:rPr>
        <w:position w:val="0"/>
        <w:sz w:val="24"/>
      </w:rPr>
    </w:lvl>
    <w:lvl w:ilvl="8">
      <w:start w:val="1"/>
      <w:numFmt w:val="bullet"/>
      <w:suff w:val="nothing"/>
      <w:lvlText w:val=""/>
      <w:lvlJc w:val="left"/>
      <w:pPr>
        <w:ind w:left="0" w:firstLine="5760"/>
      </w:pPr>
      <w:rPr>
        <w:position w:val="0"/>
        <w:sz w:val="24"/>
      </w:rPr>
    </w:lvl>
  </w:abstractNum>
  <w:abstractNum w:abstractNumId="6" w15:restartNumberingAfterBreak="0">
    <w:nsid w:val="0000000A"/>
    <w:multiLevelType w:val="multilevel"/>
    <w:tmpl w:val="894EE87C"/>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078934FD"/>
    <w:multiLevelType w:val="hybridMultilevel"/>
    <w:tmpl w:val="0E82E7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9E53EC4"/>
    <w:multiLevelType w:val="hybridMultilevel"/>
    <w:tmpl w:val="8E3AD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26560A"/>
    <w:multiLevelType w:val="hybridMultilevel"/>
    <w:tmpl w:val="B986B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8D482A"/>
    <w:multiLevelType w:val="hybridMultilevel"/>
    <w:tmpl w:val="755CA5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6B73DE"/>
    <w:multiLevelType w:val="hybridMultilevel"/>
    <w:tmpl w:val="F93C1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017D7C"/>
    <w:multiLevelType w:val="hybridMultilevel"/>
    <w:tmpl w:val="BDD64E60"/>
    <w:lvl w:ilvl="0" w:tplc="0242E896">
      <w:start w:val="1"/>
      <w:numFmt w:val="bullet"/>
      <w:lvlText w:val=""/>
      <w:lvlJc w:val="left"/>
      <w:pPr>
        <w:tabs>
          <w:tab w:val="num" w:pos="1200"/>
        </w:tabs>
        <w:ind w:left="1200" w:hanging="360"/>
      </w:pPr>
      <w:rPr>
        <w:rFonts w:ascii="Symbol" w:hAnsi="Symbol" w:hint="default"/>
        <w:sz w:val="21"/>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3" w15:restartNumberingAfterBreak="0">
    <w:nsid w:val="23215D50"/>
    <w:multiLevelType w:val="hybridMultilevel"/>
    <w:tmpl w:val="F2FA0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4056D7"/>
    <w:multiLevelType w:val="hybridMultilevel"/>
    <w:tmpl w:val="77020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3F582E"/>
    <w:multiLevelType w:val="hybridMultilevel"/>
    <w:tmpl w:val="FA8EB1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6D75E6"/>
    <w:multiLevelType w:val="hybridMultilevel"/>
    <w:tmpl w:val="9342B1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8C08FF"/>
    <w:multiLevelType w:val="hybridMultilevel"/>
    <w:tmpl w:val="803C09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B8318D"/>
    <w:multiLevelType w:val="hybridMultilevel"/>
    <w:tmpl w:val="676C1E9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19" w15:restartNumberingAfterBreak="0">
    <w:nsid w:val="50C279C6"/>
    <w:multiLevelType w:val="singleLevel"/>
    <w:tmpl w:val="08090001"/>
    <w:lvl w:ilvl="0">
      <w:start w:val="1"/>
      <w:numFmt w:val="bullet"/>
      <w:lvlText w:val=""/>
      <w:lvlJc w:val="left"/>
      <w:pPr>
        <w:ind w:left="720" w:hanging="360"/>
      </w:pPr>
      <w:rPr>
        <w:rFonts w:ascii="Symbol" w:hAnsi="Symbol" w:hint="default"/>
      </w:rPr>
    </w:lvl>
  </w:abstractNum>
  <w:abstractNum w:abstractNumId="20" w15:restartNumberingAfterBreak="0">
    <w:nsid w:val="57C01B7B"/>
    <w:multiLevelType w:val="hybridMultilevel"/>
    <w:tmpl w:val="F44A4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966D57"/>
    <w:multiLevelType w:val="hybridMultilevel"/>
    <w:tmpl w:val="D1EE3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0A5C2F"/>
    <w:multiLevelType w:val="hybridMultilevel"/>
    <w:tmpl w:val="1D1072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C611550"/>
    <w:multiLevelType w:val="hybridMultilevel"/>
    <w:tmpl w:val="54801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B078A9"/>
    <w:multiLevelType w:val="hybridMultilevel"/>
    <w:tmpl w:val="D16CC3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ECD003C"/>
    <w:multiLevelType w:val="multilevel"/>
    <w:tmpl w:val="B9EE7582"/>
    <w:lvl w:ilvl="0">
      <w:start w:val="1"/>
      <w:numFmt w:val="decimal"/>
      <w:lvlText w:val="%1"/>
      <w:lvlJc w:val="left"/>
      <w:pPr>
        <w:tabs>
          <w:tab w:val="num" w:pos="720"/>
        </w:tabs>
        <w:ind w:left="72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708468D"/>
    <w:multiLevelType w:val="hybridMultilevel"/>
    <w:tmpl w:val="88328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515AB5"/>
    <w:multiLevelType w:val="hybridMultilevel"/>
    <w:tmpl w:val="6596A85C"/>
    <w:lvl w:ilvl="0" w:tplc="7C38ED2E">
      <w:start w:val="3"/>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3"/>
  </w:num>
  <w:num w:numId="2">
    <w:abstractNumId w:val="21"/>
  </w:num>
  <w:num w:numId="3">
    <w:abstractNumId w:val="23"/>
  </w:num>
  <w:num w:numId="4">
    <w:abstractNumId w:val="9"/>
  </w:num>
  <w:num w:numId="5">
    <w:abstractNumId w:val="0"/>
  </w:num>
  <w:num w:numId="6">
    <w:abstractNumId w:val="14"/>
  </w:num>
  <w:num w:numId="7">
    <w:abstractNumId w:val="7"/>
  </w:num>
  <w:num w:numId="8">
    <w:abstractNumId w:val="20"/>
  </w:num>
  <w:num w:numId="9">
    <w:abstractNumId w:val="11"/>
  </w:num>
  <w:num w:numId="10">
    <w:abstractNumId w:val="3"/>
  </w:num>
  <w:num w:numId="11">
    <w:abstractNumId w:val="16"/>
  </w:num>
  <w:num w:numId="12">
    <w:abstractNumId w:val="12"/>
  </w:num>
  <w:num w:numId="13">
    <w:abstractNumId w:val="10"/>
  </w:num>
  <w:num w:numId="14">
    <w:abstractNumId w:val="17"/>
  </w:num>
  <w:num w:numId="15">
    <w:abstractNumId w:val="22"/>
  </w:num>
  <w:num w:numId="16">
    <w:abstractNumId w:val="26"/>
  </w:num>
  <w:num w:numId="17">
    <w:abstractNumId w:val="8"/>
  </w:num>
  <w:num w:numId="18">
    <w:abstractNumId w:val="19"/>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4"/>
  </w:num>
  <w:num w:numId="22">
    <w:abstractNumId w:val="6"/>
  </w:num>
  <w:num w:numId="23">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
  </w:num>
  <w:num w:numId="26">
    <w:abstractNumId w:val="2"/>
  </w:num>
  <w:num w:numId="27">
    <w:abstractNumId w:val="4"/>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8B1"/>
    <w:rsid w:val="00024C7B"/>
    <w:rsid w:val="00055CF6"/>
    <w:rsid w:val="000C7E0C"/>
    <w:rsid w:val="000F0995"/>
    <w:rsid w:val="000F79BF"/>
    <w:rsid w:val="00104E83"/>
    <w:rsid w:val="00113EDE"/>
    <w:rsid w:val="00130D07"/>
    <w:rsid w:val="00172022"/>
    <w:rsid w:val="00194565"/>
    <w:rsid w:val="001A536D"/>
    <w:rsid w:val="001C615F"/>
    <w:rsid w:val="001D4C84"/>
    <w:rsid w:val="00224986"/>
    <w:rsid w:val="0023250D"/>
    <w:rsid w:val="00373C28"/>
    <w:rsid w:val="003910F6"/>
    <w:rsid w:val="00395603"/>
    <w:rsid w:val="003B54DE"/>
    <w:rsid w:val="003B616A"/>
    <w:rsid w:val="0042166A"/>
    <w:rsid w:val="00437A0C"/>
    <w:rsid w:val="00453CC9"/>
    <w:rsid w:val="0046648A"/>
    <w:rsid w:val="005F79E0"/>
    <w:rsid w:val="00624BFE"/>
    <w:rsid w:val="006762A4"/>
    <w:rsid w:val="00687568"/>
    <w:rsid w:val="006B3029"/>
    <w:rsid w:val="006D5235"/>
    <w:rsid w:val="006D55B2"/>
    <w:rsid w:val="007D0825"/>
    <w:rsid w:val="008133C0"/>
    <w:rsid w:val="0089230A"/>
    <w:rsid w:val="008B3D86"/>
    <w:rsid w:val="00952A51"/>
    <w:rsid w:val="009735AF"/>
    <w:rsid w:val="009B33E5"/>
    <w:rsid w:val="009C6164"/>
    <w:rsid w:val="00A477DF"/>
    <w:rsid w:val="00A6657D"/>
    <w:rsid w:val="00A91AFD"/>
    <w:rsid w:val="00AD239A"/>
    <w:rsid w:val="00B533C0"/>
    <w:rsid w:val="00BA1747"/>
    <w:rsid w:val="00BE2563"/>
    <w:rsid w:val="00C02D91"/>
    <w:rsid w:val="00C70F49"/>
    <w:rsid w:val="00C97AF8"/>
    <w:rsid w:val="00C97DD5"/>
    <w:rsid w:val="00CA0C35"/>
    <w:rsid w:val="00CA39AE"/>
    <w:rsid w:val="00CB2BFD"/>
    <w:rsid w:val="00CC149D"/>
    <w:rsid w:val="00D21750"/>
    <w:rsid w:val="00D340D6"/>
    <w:rsid w:val="00D6527F"/>
    <w:rsid w:val="00D65BCD"/>
    <w:rsid w:val="00DB2185"/>
    <w:rsid w:val="00DB2F7F"/>
    <w:rsid w:val="00DB4826"/>
    <w:rsid w:val="00DF08B1"/>
    <w:rsid w:val="00E079C9"/>
    <w:rsid w:val="00E51AAB"/>
    <w:rsid w:val="00EE7B3D"/>
    <w:rsid w:val="00F37A78"/>
    <w:rsid w:val="00F53A43"/>
    <w:rsid w:val="00FF485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262BA3DB-8939-4B9E-B591-FFF6E6194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heme="minorHAnsi" w:hAnsi="Trebuchet MS"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8B1"/>
    <w:rPr>
      <w:rFonts w:ascii="Times New Roman" w:hAnsi="Times New Roman" w:cs="Times New Roman"/>
      <w:sz w:val="24"/>
      <w:szCs w:val="24"/>
      <w:lang w:eastAsia="en-GB"/>
    </w:rPr>
  </w:style>
  <w:style w:type="paragraph" w:styleId="Heading1">
    <w:name w:val="heading 1"/>
    <w:basedOn w:val="Normal"/>
    <w:next w:val="Normal"/>
    <w:link w:val="Heading1Char"/>
    <w:uiPriority w:val="99"/>
    <w:qFormat/>
    <w:rsid w:val="00DF08B1"/>
    <w:pPr>
      <w:keepNext/>
      <w:outlineLvl w:val="0"/>
    </w:pPr>
    <w:rPr>
      <w:rFonts w:eastAsia="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F08B1"/>
    <w:rPr>
      <w:rFonts w:ascii="Times New Roman" w:eastAsia="Times New Roman" w:hAnsi="Times New Roman" w:cs="Times New Roman"/>
      <w:b/>
      <w:bCs/>
      <w:sz w:val="24"/>
      <w:szCs w:val="24"/>
    </w:rPr>
  </w:style>
  <w:style w:type="character" w:styleId="Strong">
    <w:name w:val="Strong"/>
    <w:basedOn w:val="DefaultParagraphFont"/>
    <w:qFormat/>
    <w:rsid w:val="00C02D91"/>
    <w:rPr>
      <w:b/>
    </w:rPr>
  </w:style>
  <w:style w:type="paragraph" w:styleId="ListParagraph">
    <w:name w:val="List Paragraph"/>
    <w:basedOn w:val="Normal"/>
    <w:uiPriority w:val="34"/>
    <w:qFormat/>
    <w:rsid w:val="00AD239A"/>
    <w:pPr>
      <w:ind w:left="720"/>
      <w:contextualSpacing/>
    </w:pPr>
  </w:style>
  <w:style w:type="paragraph" w:customStyle="1" w:styleId="BodyA">
    <w:name w:val="Body A"/>
    <w:rsid w:val="00DB2185"/>
    <w:rPr>
      <w:rFonts w:ascii="Helvetica" w:eastAsia="ヒラギノ角ゴ Pro W3" w:hAnsi="Helvetica" w:cs="Times New Roman"/>
      <w:color w:val="000000"/>
      <w:sz w:val="24"/>
      <w:szCs w:val="20"/>
      <w:lang w:val="en-US"/>
    </w:rPr>
  </w:style>
  <w:style w:type="paragraph" w:styleId="Header">
    <w:name w:val="header"/>
    <w:basedOn w:val="Normal"/>
    <w:link w:val="HeaderChar"/>
    <w:unhideWhenUsed/>
    <w:rsid w:val="00DB2185"/>
    <w:pPr>
      <w:tabs>
        <w:tab w:val="center" w:pos="4513"/>
        <w:tab w:val="right" w:pos="9026"/>
      </w:tabs>
    </w:pPr>
  </w:style>
  <w:style w:type="character" w:customStyle="1" w:styleId="HeaderChar">
    <w:name w:val="Header Char"/>
    <w:basedOn w:val="DefaultParagraphFont"/>
    <w:link w:val="Header"/>
    <w:uiPriority w:val="99"/>
    <w:semiHidden/>
    <w:rsid w:val="00DB2185"/>
    <w:rPr>
      <w:rFonts w:ascii="Times New Roman" w:hAnsi="Times New Roman" w:cs="Times New Roman"/>
      <w:sz w:val="24"/>
      <w:szCs w:val="24"/>
      <w:lang w:eastAsia="en-GB"/>
    </w:rPr>
  </w:style>
  <w:style w:type="paragraph" w:styleId="Footer">
    <w:name w:val="footer"/>
    <w:basedOn w:val="Normal"/>
    <w:link w:val="FooterChar"/>
    <w:uiPriority w:val="99"/>
    <w:unhideWhenUsed/>
    <w:rsid w:val="00DB2185"/>
    <w:pPr>
      <w:tabs>
        <w:tab w:val="center" w:pos="4513"/>
        <w:tab w:val="right" w:pos="9026"/>
      </w:tabs>
    </w:pPr>
  </w:style>
  <w:style w:type="character" w:customStyle="1" w:styleId="FooterChar">
    <w:name w:val="Footer Char"/>
    <w:basedOn w:val="DefaultParagraphFont"/>
    <w:link w:val="Footer"/>
    <w:uiPriority w:val="99"/>
    <w:rsid w:val="00DB2185"/>
    <w:rPr>
      <w:rFonts w:ascii="Times New Roman" w:hAnsi="Times New Roman" w:cs="Times New Roman"/>
      <w:sz w:val="24"/>
      <w:szCs w:val="24"/>
      <w:lang w:eastAsia="en-GB"/>
    </w:rPr>
  </w:style>
  <w:style w:type="paragraph" w:styleId="BodyText">
    <w:name w:val="Body Text"/>
    <w:basedOn w:val="Normal"/>
    <w:link w:val="BodyTextChar"/>
    <w:rsid w:val="009735AF"/>
    <w:rPr>
      <w:rFonts w:eastAsia="Times New Roman"/>
      <w:szCs w:val="20"/>
      <w:lang w:eastAsia="en-US"/>
    </w:rPr>
  </w:style>
  <w:style w:type="character" w:customStyle="1" w:styleId="BodyTextChar">
    <w:name w:val="Body Text Char"/>
    <w:basedOn w:val="DefaultParagraphFont"/>
    <w:link w:val="BodyText"/>
    <w:rsid w:val="009735AF"/>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C97DD5"/>
    <w:rPr>
      <w:rFonts w:ascii="Tahoma" w:hAnsi="Tahoma" w:cs="Tahoma"/>
      <w:sz w:val="16"/>
      <w:szCs w:val="16"/>
    </w:rPr>
  </w:style>
  <w:style w:type="character" w:customStyle="1" w:styleId="BalloonTextChar">
    <w:name w:val="Balloon Text Char"/>
    <w:basedOn w:val="DefaultParagraphFont"/>
    <w:link w:val="BalloonText"/>
    <w:uiPriority w:val="99"/>
    <w:semiHidden/>
    <w:rsid w:val="00C97DD5"/>
    <w:rPr>
      <w:rFonts w:ascii="Tahoma" w:hAnsi="Tahoma" w:cs="Tahoma"/>
      <w:sz w:val="16"/>
      <w:szCs w:val="16"/>
      <w:lang w:eastAsia="en-GB"/>
    </w:rPr>
  </w:style>
  <w:style w:type="character" w:styleId="CommentReference">
    <w:name w:val="annotation reference"/>
    <w:basedOn w:val="DefaultParagraphFont"/>
    <w:uiPriority w:val="99"/>
    <w:semiHidden/>
    <w:unhideWhenUsed/>
    <w:rsid w:val="00C97DD5"/>
    <w:rPr>
      <w:sz w:val="16"/>
      <w:szCs w:val="16"/>
    </w:rPr>
  </w:style>
  <w:style w:type="paragraph" w:styleId="CommentText">
    <w:name w:val="annotation text"/>
    <w:basedOn w:val="Normal"/>
    <w:link w:val="CommentTextChar"/>
    <w:uiPriority w:val="99"/>
    <w:semiHidden/>
    <w:unhideWhenUsed/>
    <w:rsid w:val="00C97DD5"/>
    <w:rPr>
      <w:sz w:val="20"/>
      <w:szCs w:val="20"/>
    </w:rPr>
  </w:style>
  <w:style w:type="character" w:customStyle="1" w:styleId="CommentTextChar">
    <w:name w:val="Comment Text Char"/>
    <w:basedOn w:val="DefaultParagraphFont"/>
    <w:link w:val="CommentText"/>
    <w:uiPriority w:val="99"/>
    <w:semiHidden/>
    <w:rsid w:val="00C97DD5"/>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97DD5"/>
    <w:rPr>
      <w:b/>
      <w:bCs/>
    </w:rPr>
  </w:style>
  <w:style w:type="character" w:customStyle="1" w:styleId="CommentSubjectChar">
    <w:name w:val="Comment Subject Char"/>
    <w:basedOn w:val="CommentTextChar"/>
    <w:link w:val="CommentSubject"/>
    <w:uiPriority w:val="99"/>
    <w:semiHidden/>
    <w:rsid w:val="00C97DD5"/>
    <w:rPr>
      <w:rFonts w:ascii="Times New Roman" w:hAnsi="Times New Roman" w:cs="Times New Roman"/>
      <w:b/>
      <w:bCs/>
      <w:sz w:val="20"/>
      <w:szCs w:val="20"/>
      <w:lang w:eastAsia="en-GB"/>
    </w:rPr>
  </w:style>
  <w:style w:type="paragraph" w:customStyle="1" w:styleId="Heading2A">
    <w:name w:val="Heading 2 A"/>
    <w:next w:val="BodyA"/>
    <w:rsid w:val="00624BFE"/>
    <w:pPr>
      <w:keepNext/>
      <w:outlineLvl w:val="1"/>
    </w:pPr>
    <w:rPr>
      <w:rFonts w:ascii="Helvetica" w:eastAsia="ヒラギノ角ゴ Pro W3" w:hAnsi="Helvetica" w:cs="Times New Roman"/>
      <w:b/>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41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mdantzie</dc:creator>
  <cp:lastModifiedBy>Yvonne Bonsu</cp:lastModifiedBy>
  <cp:revision>6</cp:revision>
  <cp:lastPrinted>2015-01-20T10:38:00Z</cp:lastPrinted>
  <dcterms:created xsi:type="dcterms:W3CDTF">2017-02-07T16:50:00Z</dcterms:created>
  <dcterms:modified xsi:type="dcterms:W3CDTF">2017-03-03T12:47:00Z</dcterms:modified>
</cp:coreProperties>
</file>