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7A70BC" w:rsidP="00F60899">
      <w:pPr>
        <w:pStyle w:val="Header"/>
        <w:rPr>
          <w:rFonts w:ascii="Trebuchet MS" w:hAnsi="Trebuchet MS" w:cs="Arial"/>
          <w:b/>
          <w:sz w:val="22"/>
          <w:szCs w:val="22"/>
        </w:rPr>
      </w:pPr>
      <w:r w:rsidRPr="007A70BC">
        <w:rPr>
          <w:rFonts w:ascii="Calibri" w:eastAsia="Calibri" w:hAnsi="Calibri"/>
          <w:noProof/>
          <w:sz w:val="22"/>
          <w:szCs w:val="22"/>
          <w:lang w:eastAsia="en-GB"/>
        </w:rPr>
        <w:drawing>
          <wp:inline distT="0" distB="0" distL="0" distR="0" wp14:anchorId="6CB33787" wp14:editId="32661FB1">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06319F" w:rsidRPr="003339A4" w:rsidRDefault="00166495" w:rsidP="00166495">
      <w:pPr>
        <w:jc w:val="both"/>
        <w:rPr>
          <w:rFonts w:ascii="Trebuchet MS" w:hAnsi="Trebuchet MS" w:cs="Arial"/>
          <w:bCs/>
          <w:sz w:val="22"/>
          <w:szCs w:val="22"/>
        </w:rPr>
      </w:pPr>
      <w:r>
        <w:rPr>
          <w:rFonts w:ascii="Trebuchet MS" w:hAnsi="Trebuchet MS" w:cs="Arial"/>
          <w:b/>
          <w:bCs/>
        </w:rPr>
        <w:t>Job Title:</w:t>
      </w:r>
      <w:r>
        <w:rPr>
          <w:rFonts w:ascii="Trebuchet MS" w:hAnsi="Trebuchet MS" w:cs="Arial"/>
          <w:b/>
          <w:bCs/>
        </w:rPr>
        <w:tab/>
      </w:r>
      <w:r w:rsidR="00AC0AFB">
        <w:rPr>
          <w:rFonts w:ascii="Trebuchet MS" w:hAnsi="Trebuchet MS" w:cs="Arial"/>
          <w:b/>
          <w:bCs/>
        </w:rPr>
        <w:tab/>
      </w:r>
      <w:r w:rsidR="003F59D7">
        <w:rPr>
          <w:rFonts w:ascii="Trebuchet MS" w:hAnsi="Trebuchet MS" w:cs="Arial"/>
          <w:bCs/>
          <w:sz w:val="22"/>
          <w:szCs w:val="22"/>
        </w:rPr>
        <w:t>Community Events</w:t>
      </w:r>
      <w:r w:rsidR="00AC0AFB" w:rsidRPr="00AC0AFB">
        <w:rPr>
          <w:rFonts w:ascii="Trebuchet MS" w:hAnsi="Trebuchet MS" w:cs="Arial"/>
          <w:bCs/>
          <w:sz w:val="22"/>
          <w:szCs w:val="22"/>
        </w:rPr>
        <w:t xml:space="preserve"> Co</w:t>
      </w:r>
      <w:r w:rsidR="00B55871">
        <w:rPr>
          <w:rFonts w:ascii="Trebuchet MS" w:hAnsi="Trebuchet MS" w:cs="Arial"/>
          <w:bCs/>
          <w:sz w:val="22"/>
          <w:szCs w:val="22"/>
        </w:rPr>
        <w:t>-</w:t>
      </w:r>
      <w:r w:rsidR="00AC0AFB" w:rsidRPr="00AC0AFB">
        <w:rPr>
          <w:rFonts w:ascii="Trebuchet MS" w:hAnsi="Trebuchet MS" w:cs="Arial"/>
          <w:bCs/>
          <w:sz w:val="22"/>
          <w:szCs w:val="22"/>
        </w:rPr>
        <w:t>ordinator</w:t>
      </w:r>
      <w:r w:rsidR="003339A4">
        <w:rPr>
          <w:rFonts w:ascii="Trebuchet MS" w:hAnsi="Trebuchet MS" w:cs="Arial"/>
          <w:b/>
          <w:bCs/>
        </w:rPr>
        <w:tab/>
      </w:r>
    </w:p>
    <w:p w:rsidR="00166495" w:rsidRPr="003339A4" w:rsidRDefault="00166495" w:rsidP="00166495">
      <w:pPr>
        <w:jc w:val="both"/>
        <w:rPr>
          <w:rFonts w:ascii="Trebuchet MS" w:hAnsi="Trebuchet MS" w:cs="Arial"/>
          <w:b/>
          <w:sz w:val="22"/>
          <w:szCs w:val="22"/>
        </w:rPr>
      </w:pPr>
    </w:p>
    <w:p w:rsidR="00166495" w:rsidRDefault="00166495" w:rsidP="00166495">
      <w:pPr>
        <w:jc w:val="both"/>
        <w:rPr>
          <w:rFonts w:ascii="Trebuchet MS" w:hAnsi="Trebuchet MS" w:cs="Arial"/>
          <w:bCs/>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AC0AFB" w:rsidRPr="00AC0AFB">
        <w:rPr>
          <w:rFonts w:ascii="Trebuchet MS" w:hAnsi="Trebuchet MS" w:cs="Arial"/>
          <w:bCs/>
          <w:sz w:val="22"/>
          <w:szCs w:val="22"/>
        </w:rPr>
        <w:t>Richmond Synagogue</w:t>
      </w:r>
    </w:p>
    <w:p w:rsidR="000C2509" w:rsidRDefault="000C2509" w:rsidP="00166495">
      <w:pPr>
        <w:jc w:val="both"/>
        <w:rPr>
          <w:rFonts w:ascii="Trebuchet MS" w:hAnsi="Trebuchet MS" w:cs="Arial"/>
          <w:bCs/>
          <w:sz w:val="22"/>
          <w:szCs w:val="22"/>
        </w:rPr>
      </w:pPr>
    </w:p>
    <w:p w:rsidR="000C2509" w:rsidRPr="000C2509" w:rsidRDefault="000C2509" w:rsidP="00166495">
      <w:pPr>
        <w:jc w:val="both"/>
        <w:rPr>
          <w:rFonts w:ascii="Trebuchet MS" w:hAnsi="Trebuchet MS" w:cs="Arial"/>
          <w:b/>
          <w:sz w:val="22"/>
          <w:szCs w:val="22"/>
        </w:rPr>
      </w:pPr>
      <w:r w:rsidRPr="000C2509">
        <w:rPr>
          <w:rFonts w:ascii="Trebuchet MS" w:hAnsi="Trebuchet MS" w:cs="Arial"/>
          <w:b/>
          <w:sz w:val="22"/>
          <w:szCs w:val="22"/>
        </w:rPr>
        <w:t>Salary:</w:t>
      </w:r>
      <w:r w:rsidRPr="000C2509">
        <w:rPr>
          <w:rFonts w:ascii="Trebuchet MS" w:hAnsi="Trebuchet MS" w:cs="Arial"/>
          <w:b/>
          <w:sz w:val="22"/>
          <w:szCs w:val="22"/>
        </w:rPr>
        <w:tab/>
      </w:r>
      <w:r w:rsidRPr="000C2509">
        <w:rPr>
          <w:rFonts w:ascii="Trebuchet MS" w:hAnsi="Trebuchet MS" w:cs="Arial"/>
          <w:b/>
          <w:sz w:val="22"/>
          <w:szCs w:val="22"/>
        </w:rPr>
        <w:tab/>
      </w:r>
      <w:r w:rsidRPr="000C2509">
        <w:rPr>
          <w:rFonts w:ascii="Trebuchet MS" w:hAnsi="Trebuchet MS" w:cs="Arial"/>
          <w:b/>
          <w:sz w:val="22"/>
          <w:szCs w:val="22"/>
        </w:rPr>
        <w:tab/>
      </w:r>
      <w:r w:rsidR="006D4E38">
        <w:rPr>
          <w:rFonts w:ascii="Trebuchet MS" w:hAnsi="Trebuchet MS" w:cs="Arial"/>
          <w:sz w:val="22"/>
          <w:szCs w:val="22"/>
        </w:rPr>
        <w:t xml:space="preserve">£8,000 </w:t>
      </w:r>
      <w:r w:rsidR="00AC094E">
        <w:rPr>
          <w:rFonts w:ascii="Trebuchet MS" w:hAnsi="Trebuchet MS" w:cs="Arial"/>
          <w:sz w:val="22"/>
          <w:szCs w:val="22"/>
        </w:rPr>
        <w:t>per annum</w:t>
      </w:r>
    </w:p>
    <w:p w:rsidR="00166495" w:rsidRPr="003339A4" w:rsidRDefault="00166495" w:rsidP="00166495">
      <w:pPr>
        <w:jc w:val="both"/>
        <w:rPr>
          <w:rFonts w:ascii="Trebuchet MS" w:hAnsi="Trebuchet MS" w:cs="Arial"/>
          <w:b/>
          <w:bCs/>
          <w:sz w:val="22"/>
          <w:szCs w:val="22"/>
        </w:rPr>
      </w:pPr>
    </w:p>
    <w:p w:rsidR="00166495" w:rsidRPr="003339A4" w:rsidRDefault="00166495" w:rsidP="00B8199B">
      <w:pPr>
        <w:ind w:left="2138" w:hanging="2138"/>
        <w:jc w:val="both"/>
        <w:rPr>
          <w:rFonts w:ascii="Trebuchet MS" w:hAnsi="Trebuchet MS" w:cs="Arial"/>
          <w:bCs/>
          <w:sz w:val="22"/>
          <w:szCs w:val="22"/>
        </w:rPr>
      </w:pPr>
      <w:r w:rsidRPr="003339A4">
        <w:rPr>
          <w:rFonts w:ascii="Trebuchet MS" w:hAnsi="Trebuchet MS" w:cs="Arial"/>
          <w:b/>
          <w:bCs/>
          <w:sz w:val="22"/>
          <w:szCs w:val="22"/>
        </w:rPr>
        <w:t>Benefits:</w:t>
      </w:r>
      <w:r w:rsidRPr="003339A4">
        <w:rPr>
          <w:rFonts w:ascii="Trebuchet MS" w:hAnsi="Trebuchet MS" w:cs="Arial"/>
          <w:b/>
          <w:bCs/>
          <w:sz w:val="22"/>
          <w:szCs w:val="22"/>
        </w:rPr>
        <w:tab/>
      </w:r>
      <w:r w:rsidR="00B8199B">
        <w:rPr>
          <w:rFonts w:ascii="Trebuchet MS" w:hAnsi="Trebuchet MS" w:cs="Arial"/>
          <w:b/>
          <w:bCs/>
          <w:sz w:val="22"/>
          <w:szCs w:val="22"/>
        </w:rPr>
        <w:tab/>
      </w:r>
      <w:r w:rsidRPr="003339A4">
        <w:rPr>
          <w:rFonts w:ascii="Trebuchet MS" w:hAnsi="Trebuchet MS" w:cs="Arial"/>
          <w:bCs/>
          <w:sz w:val="22"/>
          <w:szCs w:val="22"/>
        </w:rPr>
        <w:t xml:space="preserve">20 days holiday, plus Statutory Bank Holidays </w:t>
      </w:r>
      <w:r w:rsidR="00B8199B">
        <w:rPr>
          <w:rFonts w:ascii="Trebuchet MS" w:hAnsi="Trebuchet MS" w:cs="Arial"/>
          <w:bCs/>
          <w:sz w:val="22"/>
          <w:szCs w:val="22"/>
        </w:rPr>
        <w:t xml:space="preserve">pro rata for part time workers </w:t>
      </w:r>
      <w:r w:rsidR="00A10ED4" w:rsidRPr="003339A4">
        <w:rPr>
          <w:rFonts w:ascii="Trebuchet MS" w:hAnsi="Trebuchet MS" w:cs="Arial"/>
          <w:bCs/>
          <w:sz w:val="22"/>
          <w:szCs w:val="22"/>
        </w:rPr>
        <w:t xml:space="preserve">&amp; </w:t>
      </w:r>
      <w:r w:rsidRPr="003339A4">
        <w:rPr>
          <w:rFonts w:ascii="Trebuchet MS" w:hAnsi="Trebuchet MS" w:cs="Arial"/>
          <w:bCs/>
          <w:sz w:val="22"/>
          <w:szCs w:val="22"/>
        </w:rPr>
        <w:t xml:space="preserve">Jewish festivals when they fall on </w:t>
      </w:r>
      <w:r w:rsidR="00A10ED4" w:rsidRPr="003339A4">
        <w:rPr>
          <w:rFonts w:ascii="Trebuchet MS" w:hAnsi="Trebuchet MS" w:cs="Arial"/>
          <w:bCs/>
          <w:sz w:val="22"/>
          <w:szCs w:val="22"/>
        </w:rPr>
        <w:t>your</w:t>
      </w:r>
      <w:r w:rsidRPr="003339A4">
        <w:rPr>
          <w:rFonts w:ascii="Trebuchet MS" w:hAnsi="Trebuchet MS" w:cs="Arial"/>
          <w:bCs/>
          <w:sz w:val="22"/>
          <w:szCs w:val="22"/>
        </w:rPr>
        <w:t xml:space="preserve"> normal working day</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Childcare Vouchers</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Cs/>
          <w:sz w:val="22"/>
          <w:szCs w:val="22"/>
        </w:rPr>
        <w:tab/>
      </w:r>
      <w:r w:rsidR="003339A4" w:rsidRPr="003339A4">
        <w:rPr>
          <w:rFonts w:ascii="Trebuchet MS" w:hAnsi="Trebuchet MS" w:cs="Arial"/>
          <w:bCs/>
          <w:sz w:val="22"/>
          <w:szCs w:val="22"/>
        </w:rPr>
        <w:tab/>
      </w:r>
      <w:r w:rsidR="00593620">
        <w:rPr>
          <w:rFonts w:ascii="Trebuchet MS" w:hAnsi="Trebuchet MS" w:cs="Arial"/>
          <w:bCs/>
          <w:sz w:val="22"/>
          <w:szCs w:val="22"/>
        </w:rPr>
        <w:tab/>
        <w:t xml:space="preserve">Auto enrolment </w:t>
      </w:r>
      <w:r w:rsidRPr="003339A4">
        <w:rPr>
          <w:rFonts w:ascii="Trebuchet MS" w:hAnsi="Trebuchet MS" w:cs="Arial"/>
          <w:bCs/>
          <w:sz w:val="22"/>
          <w:szCs w:val="22"/>
        </w:rPr>
        <w:t>Pension</w:t>
      </w:r>
    </w:p>
    <w:p w:rsidR="00166495" w:rsidRPr="003339A4" w:rsidRDefault="00166495" w:rsidP="00166495">
      <w:pPr>
        <w:ind w:left="1418" w:hanging="1418"/>
        <w:jc w:val="both"/>
        <w:rPr>
          <w:rFonts w:ascii="Trebuchet MS" w:hAnsi="Trebuchet MS" w:cs="Arial"/>
          <w:bCs/>
          <w:sz w:val="22"/>
          <w:szCs w:val="22"/>
        </w:rPr>
      </w:pPr>
    </w:p>
    <w:p w:rsidR="00AC0AFB" w:rsidRPr="00AC0AFB" w:rsidRDefault="00166495" w:rsidP="00507791">
      <w:pPr>
        <w:ind w:left="2160" w:hanging="2160"/>
        <w:jc w:val="both"/>
        <w:rPr>
          <w:rFonts w:ascii="Trebuchet MS" w:hAnsi="Trebuchet MS" w:cs="Arial"/>
          <w:bCs/>
          <w:sz w:val="22"/>
          <w:szCs w:val="22"/>
        </w:rPr>
      </w:pPr>
      <w:r w:rsidRPr="003339A4">
        <w:rPr>
          <w:rFonts w:ascii="Trebuchet MS" w:hAnsi="Trebuchet MS" w:cs="Arial"/>
          <w:b/>
          <w:bCs/>
          <w:sz w:val="22"/>
          <w:szCs w:val="22"/>
        </w:rPr>
        <w:t xml:space="preserve">Reports to: </w:t>
      </w:r>
      <w:r w:rsidR="00221B21" w:rsidRPr="003339A4">
        <w:rPr>
          <w:rFonts w:ascii="Trebuchet MS" w:hAnsi="Trebuchet MS" w:cs="Arial"/>
          <w:b/>
          <w:bCs/>
          <w:sz w:val="22"/>
          <w:szCs w:val="22"/>
        </w:rPr>
        <w:t xml:space="preserve"> </w:t>
      </w:r>
      <w:r w:rsidR="003339A4">
        <w:rPr>
          <w:rFonts w:ascii="Trebuchet MS" w:hAnsi="Trebuchet MS" w:cs="Arial"/>
          <w:b/>
          <w:bCs/>
          <w:sz w:val="22"/>
          <w:szCs w:val="22"/>
        </w:rPr>
        <w:tab/>
      </w:r>
      <w:r w:rsidR="00507791" w:rsidRPr="00507791">
        <w:rPr>
          <w:rFonts w:ascii="Trebuchet MS" w:hAnsi="Trebuchet MS" w:cs="Arial"/>
          <w:bCs/>
          <w:sz w:val="22"/>
          <w:szCs w:val="22"/>
        </w:rPr>
        <w:t xml:space="preserve">The successful candidate will be under the direction of the Richmond Rabbi but will report to the Chair of the Richmond Board, who will meet regularly with the Co-ordinator to monitor progress. The </w:t>
      </w:r>
      <w:r w:rsidR="00AC094E">
        <w:rPr>
          <w:rFonts w:ascii="Trebuchet MS" w:hAnsi="Trebuchet MS" w:cs="Arial"/>
          <w:bCs/>
          <w:sz w:val="22"/>
          <w:szCs w:val="22"/>
        </w:rPr>
        <w:t xml:space="preserve">Community Events </w:t>
      </w:r>
      <w:r w:rsidR="00507791" w:rsidRPr="00507791">
        <w:rPr>
          <w:rFonts w:ascii="Trebuchet MS" w:hAnsi="Trebuchet MS" w:cs="Arial"/>
          <w:bCs/>
          <w:sz w:val="22"/>
          <w:szCs w:val="22"/>
        </w:rPr>
        <w:t>Co-ordinator will also liaise with other board and Shul members and with the United Synagogue Community Division and other departments</w:t>
      </w:r>
      <w:r w:rsidR="00507791">
        <w:rPr>
          <w:rFonts w:ascii="Trebuchet MS" w:hAnsi="Trebuchet MS" w:cs="Arial"/>
          <w:bCs/>
          <w:sz w:val="22"/>
          <w:szCs w:val="22"/>
        </w:rPr>
        <w:t>.</w:t>
      </w:r>
    </w:p>
    <w:p w:rsidR="001C5EA7" w:rsidRPr="003339A4" w:rsidRDefault="003339A4" w:rsidP="00AC0AFB">
      <w:pPr>
        <w:jc w:val="both"/>
        <w:rPr>
          <w:rFonts w:ascii="Trebuchet MS" w:hAnsi="Trebuchet MS"/>
          <w:b/>
          <w:sz w:val="22"/>
          <w:szCs w:val="22"/>
        </w:rPr>
      </w:pPr>
      <w:r w:rsidRPr="003339A4">
        <w:rPr>
          <w:rFonts w:ascii="Trebuchet MS" w:hAnsi="Trebuchet MS" w:cs="Arial"/>
          <w:bCs/>
          <w:sz w:val="22"/>
          <w:szCs w:val="22"/>
        </w:rPr>
        <w:tab/>
      </w:r>
      <w:r w:rsidR="001C5EA7" w:rsidRPr="003339A4">
        <w:rPr>
          <w:rFonts w:ascii="Trebuchet MS" w:hAnsi="Trebuchet MS"/>
          <w:sz w:val="22"/>
          <w:szCs w:val="22"/>
        </w:rPr>
        <w:tab/>
      </w:r>
      <w:r w:rsidRPr="003339A4">
        <w:rPr>
          <w:rFonts w:ascii="Trebuchet MS" w:hAnsi="Trebuchet MS"/>
          <w:sz w:val="22"/>
          <w:szCs w:val="22"/>
        </w:rPr>
        <w:tab/>
      </w:r>
    </w:p>
    <w:p w:rsidR="00166495" w:rsidRPr="003339A4" w:rsidRDefault="00166495" w:rsidP="00166495">
      <w:pPr>
        <w:jc w:val="both"/>
        <w:rPr>
          <w:rFonts w:ascii="Trebuchet MS" w:hAnsi="Trebuchet MS" w:cs="Arial"/>
          <w:bCs/>
          <w:sz w:val="22"/>
          <w:szCs w:val="22"/>
        </w:rPr>
      </w:pPr>
    </w:p>
    <w:p w:rsidR="00AC0AFB" w:rsidRDefault="00166495" w:rsidP="00AC0AFB">
      <w:pPr>
        <w:ind w:left="2160" w:hanging="2160"/>
      </w:pPr>
      <w:r w:rsidRPr="003339A4">
        <w:rPr>
          <w:rFonts w:ascii="Trebuchet MS" w:hAnsi="Trebuchet MS" w:cs="Arial"/>
          <w:b/>
          <w:sz w:val="22"/>
          <w:szCs w:val="22"/>
        </w:rPr>
        <w:t>Hours:</w:t>
      </w:r>
      <w:r w:rsidRPr="003339A4">
        <w:rPr>
          <w:rFonts w:ascii="Trebuchet MS" w:hAnsi="Trebuchet MS" w:cs="Arial"/>
          <w:sz w:val="22"/>
          <w:szCs w:val="22"/>
        </w:rPr>
        <w:tab/>
      </w:r>
      <w:r w:rsidR="00AC0AFB" w:rsidRPr="00AC0AFB">
        <w:rPr>
          <w:rFonts w:ascii="Trebuchet MS" w:hAnsi="Trebuchet MS" w:cs="Arial"/>
          <w:bCs/>
          <w:sz w:val="22"/>
          <w:szCs w:val="22"/>
        </w:rPr>
        <w:t>P</w:t>
      </w:r>
      <w:r w:rsidR="00107747" w:rsidRPr="00AC0AFB">
        <w:rPr>
          <w:rFonts w:ascii="Trebuchet MS" w:hAnsi="Trebuchet MS" w:cs="Arial"/>
          <w:bCs/>
          <w:sz w:val="22"/>
          <w:szCs w:val="22"/>
        </w:rPr>
        <w:t>art time</w:t>
      </w:r>
      <w:r w:rsidR="00AC0AFB" w:rsidRPr="00AC0AFB">
        <w:rPr>
          <w:rFonts w:ascii="Trebuchet MS" w:hAnsi="Trebuchet MS" w:cs="Arial"/>
          <w:bCs/>
          <w:sz w:val="22"/>
          <w:szCs w:val="22"/>
        </w:rPr>
        <w:t xml:space="preserve"> 12 hours per week, but some flexibility to facilitate some community events</w:t>
      </w:r>
    </w:p>
    <w:p w:rsidR="00166495" w:rsidRDefault="00166495" w:rsidP="00166495">
      <w:pPr>
        <w:ind w:left="1418" w:hanging="1418"/>
        <w:jc w:val="both"/>
        <w:rPr>
          <w:rFonts w:ascii="Trebuchet MS" w:hAnsi="Trebuchet MS" w:cs="Arial"/>
          <w:sz w:val="22"/>
          <w:szCs w:val="22"/>
        </w:rPr>
      </w:pPr>
    </w:p>
    <w:p w:rsidR="00A10ED4" w:rsidRPr="003339A4" w:rsidRDefault="00A10ED4" w:rsidP="00A10ED4">
      <w:pPr>
        <w:ind w:left="1418"/>
        <w:jc w:val="both"/>
        <w:rPr>
          <w:rFonts w:ascii="Trebuchet MS" w:hAnsi="Trebuchet MS" w:cs="Arial"/>
          <w:sz w:val="22"/>
          <w:szCs w:val="22"/>
        </w:rPr>
      </w:pPr>
    </w:p>
    <w:p w:rsidR="009B1C53" w:rsidRPr="00E80CFC" w:rsidRDefault="00166495" w:rsidP="000C2509">
      <w:pPr>
        <w:ind w:left="2160" w:hanging="2160"/>
        <w:jc w:val="both"/>
        <w:rPr>
          <w:rFonts w:ascii="Trebuchet MS" w:hAnsi="Trebuchet MS" w:cs="Arial"/>
          <w:bCs/>
          <w:sz w:val="22"/>
          <w:szCs w:val="22"/>
        </w:rPr>
      </w:pPr>
      <w:r w:rsidRPr="003339A4">
        <w:rPr>
          <w:rFonts w:ascii="Trebuchet MS" w:hAnsi="Trebuchet MS" w:cs="Arial"/>
          <w:b/>
          <w:sz w:val="22"/>
          <w:szCs w:val="22"/>
        </w:rPr>
        <w:t>Job Purpose:</w:t>
      </w:r>
      <w:r w:rsidR="009B1C53">
        <w:rPr>
          <w:rFonts w:ascii="Trebuchet MS" w:hAnsi="Trebuchet MS" w:cs="Arial"/>
          <w:b/>
          <w:sz w:val="22"/>
          <w:szCs w:val="22"/>
        </w:rPr>
        <w:tab/>
      </w:r>
      <w:r w:rsidR="009B1C53" w:rsidRPr="00E80CFC">
        <w:rPr>
          <w:rFonts w:ascii="Trebuchet MS" w:hAnsi="Trebuchet MS" w:cs="Arial"/>
          <w:bCs/>
          <w:sz w:val="22"/>
          <w:szCs w:val="22"/>
        </w:rPr>
        <w:t xml:space="preserve">To develop relevant community activities for members and </w:t>
      </w:r>
      <w:r w:rsidR="00B8199B">
        <w:rPr>
          <w:rFonts w:ascii="Trebuchet MS" w:hAnsi="Trebuchet MS" w:cs="Arial"/>
          <w:bCs/>
          <w:sz w:val="22"/>
          <w:szCs w:val="22"/>
        </w:rPr>
        <w:t xml:space="preserve">potential </w:t>
      </w:r>
      <w:r w:rsidR="009B1C53" w:rsidRPr="00E80CFC">
        <w:rPr>
          <w:rFonts w:ascii="Trebuchet MS" w:hAnsi="Trebuchet MS" w:cs="Arial"/>
          <w:bCs/>
          <w:sz w:val="22"/>
          <w:szCs w:val="22"/>
        </w:rPr>
        <w:t xml:space="preserve">members with a view to widening the reach of the Synagogue </w:t>
      </w:r>
      <w:r w:rsidR="009A6589">
        <w:rPr>
          <w:rFonts w:ascii="Trebuchet MS" w:hAnsi="Trebuchet MS" w:cs="Arial"/>
          <w:bCs/>
          <w:sz w:val="22"/>
          <w:szCs w:val="22"/>
        </w:rPr>
        <w:t xml:space="preserve">and its building </w:t>
      </w:r>
      <w:bookmarkStart w:id="0" w:name="_GoBack"/>
      <w:bookmarkEnd w:id="0"/>
      <w:r w:rsidR="009B1C53" w:rsidRPr="00E80CFC">
        <w:rPr>
          <w:rFonts w:ascii="Trebuchet MS" w:hAnsi="Trebuchet MS" w:cs="Arial"/>
          <w:bCs/>
          <w:sz w:val="22"/>
          <w:szCs w:val="22"/>
        </w:rPr>
        <w:t>and bringing in more members and non-members via a host of targeted activities, thus growing the Synagogue membership</w:t>
      </w:r>
      <w:r w:rsidR="000C2509">
        <w:rPr>
          <w:rFonts w:ascii="Trebuchet MS" w:hAnsi="Trebuchet MS" w:cs="Arial"/>
          <w:bCs/>
          <w:sz w:val="22"/>
          <w:szCs w:val="22"/>
        </w:rPr>
        <w:t>.</w:t>
      </w:r>
    </w:p>
    <w:p w:rsidR="00166495" w:rsidRPr="003339A4" w:rsidRDefault="00166495" w:rsidP="006D1D11">
      <w:pPr>
        <w:jc w:val="both"/>
        <w:rPr>
          <w:rFonts w:ascii="Trebuchet MS" w:hAnsi="Trebuchet MS" w:cs="Arial"/>
          <w:b/>
          <w:sz w:val="22"/>
          <w:szCs w:val="22"/>
        </w:rPr>
      </w:pPr>
    </w:p>
    <w:p w:rsidR="001D67A4" w:rsidRPr="003339A4" w:rsidRDefault="001D67A4" w:rsidP="00236A41">
      <w:pPr>
        <w:jc w:val="both"/>
        <w:rPr>
          <w:rFonts w:ascii="Trebuchet MS" w:hAnsi="Trebuchet MS" w:cs="Arial"/>
          <w:sz w:val="22"/>
          <w:szCs w:val="22"/>
        </w:rPr>
      </w:pPr>
    </w:p>
    <w:p w:rsidR="009B1C53" w:rsidRPr="009B1C53" w:rsidRDefault="009B1C53" w:rsidP="009B1C53">
      <w:pPr>
        <w:spacing w:after="160" w:line="259" w:lineRule="auto"/>
        <w:rPr>
          <w:rFonts w:ascii="Calibri" w:eastAsia="Calibri" w:hAnsi="Calibri"/>
          <w:b/>
          <w:sz w:val="28"/>
          <w:szCs w:val="28"/>
        </w:rPr>
      </w:pPr>
      <w:r>
        <w:rPr>
          <w:rFonts w:ascii="Calibri" w:eastAsia="Calibri" w:hAnsi="Calibri"/>
          <w:b/>
          <w:sz w:val="28"/>
          <w:szCs w:val="28"/>
        </w:rPr>
        <w:t>Duties and R</w:t>
      </w:r>
      <w:r w:rsidRPr="009B1C53">
        <w:rPr>
          <w:rFonts w:ascii="Calibri" w:eastAsia="Calibri" w:hAnsi="Calibri"/>
          <w:b/>
          <w:sz w:val="28"/>
          <w:szCs w:val="28"/>
        </w:rPr>
        <w:t>esponsibilities</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To establish with the community and its leaders the activities which will be of interest to the members and design programmes</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To assess the relevance of similar work by other communities with the same objective in conjunction with the Board and leading members</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To set up, often in conjunction with members, a range of activities, taking advantage of the facilities of the  Synagogue building, covering learning, social clubs, recreation and culture</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Carrying out overall event management as required</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Managing the budget for events</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Communicate with speakers and activity personnel as required</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Market each event so it reaches our target market</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Take responsibility for producing posters, leaflets and adverts and for using social media to publicise</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lastRenderedPageBreak/>
        <w:t>Control and monitor the overall budget</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Monitor attendance numbers and record via a data base, those attending each event</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Update the website with our programmes</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Deliver all events on time and on budget</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Liaise with the Synagogue social committee, the US and its depts., i</w:t>
      </w:r>
      <w:r w:rsidR="00E80CFC">
        <w:rPr>
          <w:rFonts w:ascii="Trebuchet MS" w:hAnsi="Trebuchet MS" w:cs="Arial"/>
          <w:bCs/>
          <w:sz w:val="22"/>
          <w:szCs w:val="22"/>
        </w:rPr>
        <w:t>.</w:t>
      </w:r>
      <w:r w:rsidRPr="00E80CFC">
        <w:rPr>
          <w:rFonts w:ascii="Trebuchet MS" w:hAnsi="Trebuchet MS" w:cs="Arial"/>
          <w:bCs/>
          <w:sz w:val="22"/>
          <w:szCs w:val="22"/>
        </w:rPr>
        <w:t>e</w:t>
      </w:r>
      <w:r w:rsidR="00E80CFC">
        <w:rPr>
          <w:rFonts w:ascii="Trebuchet MS" w:hAnsi="Trebuchet MS" w:cs="Arial"/>
          <w:bCs/>
          <w:sz w:val="22"/>
          <w:szCs w:val="22"/>
        </w:rPr>
        <w:t>.</w:t>
      </w:r>
      <w:r w:rsidRPr="00E80CFC">
        <w:rPr>
          <w:rFonts w:ascii="Trebuchet MS" w:hAnsi="Trebuchet MS" w:cs="Arial"/>
          <w:bCs/>
          <w:sz w:val="22"/>
          <w:szCs w:val="22"/>
        </w:rPr>
        <w:t xml:space="preserve"> Community and Tribe, and Living and Learning and K2 booking system</w:t>
      </w:r>
    </w:p>
    <w:p w:rsidR="009B1C53" w:rsidRPr="00E80CFC" w:rsidRDefault="009B1C53" w:rsidP="009B1C53">
      <w:pPr>
        <w:numPr>
          <w:ilvl w:val="0"/>
          <w:numId w:val="4"/>
        </w:numPr>
        <w:spacing w:after="160" w:line="259" w:lineRule="auto"/>
        <w:contextualSpacing/>
        <w:rPr>
          <w:rFonts w:ascii="Trebuchet MS" w:hAnsi="Trebuchet MS" w:cs="Arial"/>
          <w:bCs/>
          <w:sz w:val="22"/>
          <w:szCs w:val="22"/>
        </w:rPr>
      </w:pPr>
      <w:r w:rsidRPr="00E80CFC">
        <w:rPr>
          <w:rFonts w:ascii="Trebuchet MS" w:hAnsi="Trebuchet MS" w:cs="Arial"/>
          <w:bCs/>
          <w:sz w:val="22"/>
          <w:szCs w:val="22"/>
        </w:rPr>
        <w:t>Always consider Health and Safety aspects and the security of the participants</w:t>
      </w:r>
    </w:p>
    <w:p w:rsidR="00166495" w:rsidRDefault="00166495" w:rsidP="00166495">
      <w:pPr>
        <w:rPr>
          <w:rFonts w:ascii="Trebuchet MS" w:hAnsi="Trebuchet MS" w:cs="Arial"/>
          <w:color w:val="000000"/>
          <w:sz w:val="22"/>
          <w:szCs w:val="22"/>
        </w:rPr>
      </w:pPr>
    </w:p>
    <w:p w:rsidR="009B1C53" w:rsidRPr="003339A4" w:rsidRDefault="009B1C53" w:rsidP="00166495">
      <w:pPr>
        <w:rPr>
          <w:rFonts w:ascii="Trebuchet MS" w:hAnsi="Trebuchet MS" w:cs="Arial"/>
          <w:color w:val="000000"/>
          <w:sz w:val="22"/>
          <w:szCs w:val="22"/>
        </w:rPr>
      </w:pPr>
    </w:p>
    <w:p w:rsidR="00166495" w:rsidRPr="003339A4" w:rsidRDefault="00166495" w:rsidP="00166495">
      <w:pPr>
        <w:rPr>
          <w:rFonts w:ascii="Trebuchet MS" w:hAnsi="Trebuchet MS" w:cs="Arial"/>
          <w:b/>
          <w:sz w:val="22"/>
          <w:szCs w:val="22"/>
        </w:rPr>
      </w:pPr>
      <w:r w:rsidRPr="003339A4">
        <w:rPr>
          <w:rFonts w:ascii="Trebuchet MS" w:hAnsi="Trebuchet MS" w:cs="Arial"/>
          <w:b/>
          <w:sz w:val="22"/>
          <w:szCs w:val="22"/>
        </w:rPr>
        <w:t>Generic other duties</w:t>
      </w:r>
    </w:p>
    <w:p w:rsidR="00166495" w:rsidRPr="003339A4" w:rsidRDefault="00166495" w:rsidP="00166495">
      <w:pPr>
        <w:rPr>
          <w:rFonts w:ascii="Trebuchet MS" w:hAnsi="Trebuchet MS" w:cs="Arial"/>
          <w:b/>
          <w:sz w:val="22"/>
          <w:szCs w:val="22"/>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rsidR="00166495" w:rsidRPr="003339A4" w:rsidRDefault="00166495" w:rsidP="00166495">
      <w:pPr>
        <w:autoSpaceDE w:val="0"/>
        <w:autoSpaceDN w:val="0"/>
        <w:adjustRightInd w:val="0"/>
        <w:rPr>
          <w:rFonts w:ascii="Trebuchet MS" w:hAnsi="Trebuchet MS" w:cs="Arial"/>
          <w:sz w:val="22"/>
          <w:szCs w:val="22"/>
          <w:lang w:val="en-US"/>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Committed to the aims of the United Synagogue and act as an ambassador for the organisation.</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3339A4" w:rsidRDefault="00166495" w:rsidP="00166495">
      <w:pPr>
        <w:tabs>
          <w:tab w:val="left" w:pos="7200"/>
        </w:tabs>
        <w:jc w:val="both"/>
        <w:rPr>
          <w:rFonts w:ascii="Trebuchet MS" w:hAnsi="Trebuchet MS" w:cs="Arial"/>
          <w:sz w:val="22"/>
          <w:szCs w:val="22"/>
          <w:lang w:eastAsia="en-GB"/>
        </w:rPr>
      </w:pPr>
      <w:r w:rsidRPr="003339A4">
        <w:rPr>
          <w:rFonts w:ascii="Trebuchet MS" w:hAnsi="Trebuchet MS" w:cs="Arial"/>
          <w:sz w:val="22"/>
          <w:szCs w:val="22"/>
        </w:rPr>
        <w:t xml:space="preserve">Comply with </w:t>
      </w:r>
      <w:r w:rsidRPr="003339A4">
        <w:rPr>
          <w:rFonts w:ascii="Trebuchet MS" w:hAnsi="Trebuchet MS" w:cs="Arial"/>
          <w:bCs/>
          <w:sz w:val="22"/>
          <w:szCs w:val="22"/>
        </w:rPr>
        <w:t>The United Synagogue’s</w:t>
      </w:r>
      <w:r w:rsidRPr="003339A4">
        <w:rPr>
          <w:rFonts w:ascii="Trebuchet MS" w:hAnsi="Trebuchet MS" w:cs="Arial"/>
          <w:sz w:val="22"/>
          <w:szCs w:val="22"/>
        </w:rPr>
        <w:t xml:space="preserve"> policy and procedures and code of expectations.</w:t>
      </w:r>
    </w:p>
    <w:p w:rsidR="00166495" w:rsidRPr="003339A4" w:rsidRDefault="00166495" w:rsidP="00166495">
      <w:pPr>
        <w:tabs>
          <w:tab w:val="left" w:pos="7200"/>
        </w:tabs>
        <w:jc w:val="both"/>
        <w:rPr>
          <w:rFonts w:ascii="Trebuchet MS" w:hAnsi="Trebuchet MS" w:cs="Arial"/>
          <w:sz w:val="22"/>
          <w:szCs w:val="22"/>
        </w:rPr>
      </w:pPr>
    </w:p>
    <w:p w:rsidR="00166495" w:rsidRPr="003339A4" w:rsidRDefault="00166495" w:rsidP="00166495">
      <w:pPr>
        <w:tabs>
          <w:tab w:val="left" w:pos="7200"/>
        </w:tabs>
        <w:jc w:val="both"/>
        <w:rPr>
          <w:rFonts w:ascii="Trebuchet MS" w:hAnsi="Trebuchet MS" w:cs="Arial"/>
          <w:sz w:val="22"/>
          <w:szCs w:val="22"/>
          <w:lang w:val="en-US"/>
        </w:rPr>
      </w:pPr>
      <w:r w:rsidRPr="003339A4">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339A4" w:rsidRDefault="00166495" w:rsidP="00166495">
      <w:pPr>
        <w:pStyle w:val="BodyText"/>
        <w:tabs>
          <w:tab w:val="left" w:pos="-26"/>
          <w:tab w:val="left" w:pos="26"/>
        </w:tabs>
        <w:ind w:firstLine="360"/>
        <w:jc w:val="both"/>
        <w:rPr>
          <w:rFonts w:ascii="Trebuchet MS" w:hAnsi="Trebuchet MS"/>
          <w:sz w:val="22"/>
          <w:szCs w:val="22"/>
        </w:rPr>
      </w:pPr>
    </w:p>
    <w:p w:rsidR="00166495" w:rsidRPr="003339A4" w:rsidRDefault="00166495" w:rsidP="00166495">
      <w:pPr>
        <w:pStyle w:val="BodyText"/>
        <w:tabs>
          <w:tab w:val="left" w:pos="-26"/>
          <w:tab w:val="left" w:pos="26"/>
        </w:tabs>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3339A4" w:rsidRDefault="000B5BC0" w:rsidP="00166495">
      <w:pPr>
        <w:pStyle w:val="BodyText"/>
        <w:tabs>
          <w:tab w:val="left" w:pos="-26"/>
          <w:tab w:val="left" w:pos="26"/>
        </w:tabs>
        <w:jc w:val="both"/>
        <w:rPr>
          <w:rFonts w:ascii="Trebuchet MS" w:hAnsi="Trebuchet MS"/>
          <w:sz w:val="22"/>
          <w:szCs w:val="22"/>
        </w:rPr>
      </w:pPr>
    </w:p>
    <w:p w:rsidR="008B1D19" w:rsidRDefault="00166495" w:rsidP="00166495">
      <w:pPr>
        <w:pStyle w:val="BodyText"/>
        <w:tabs>
          <w:tab w:val="left" w:pos="-26"/>
          <w:tab w:val="left" w:pos="26"/>
        </w:tabs>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rsidR="00166495" w:rsidRPr="003339A4" w:rsidRDefault="008B1D19" w:rsidP="00166495">
      <w:pPr>
        <w:pStyle w:val="BodyText"/>
        <w:tabs>
          <w:tab w:val="left" w:pos="-26"/>
          <w:tab w:val="left" w:pos="26"/>
        </w:tabs>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rsidR="00166495" w:rsidRPr="003339A4" w:rsidRDefault="00166495" w:rsidP="00166495">
      <w:pPr>
        <w:pStyle w:val="BodyText"/>
        <w:tabs>
          <w:tab w:val="left" w:pos="-26"/>
          <w:tab w:val="left" w:pos="26"/>
        </w:tabs>
        <w:jc w:val="both"/>
        <w:rPr>
          <w:rFonts w:ascii="Trebuchet MS" w:hAnsi="Trebuchet MS"/>
          <w:sz w:val="22"/>
          <w:szCs w:val="22"/>
        </w:rPr>
      </w:pPr>
    </w:p>
    <w:p w:rsidR="00166495" w:rsidRPr="003339A4" w:rsidRDefault="00166495" w:rsidP="00166495">
      <w:pPr>
        <w:pStyle w:val="BodyText"/>
        <w:tabs>
          <w:tab w:val="left" w:pos="-26"/>
          <w:tab w:val="left" w:pos="26"/>
        </w:tabs>
        <w:jc w:val="both"/>
        <w:rPr>
          <w:rFonts w:ascii="Trebuchet MS" w:hAnsi="Trebuchet MS"/>
          <w:sz w:val="22"/>
          <w:szCs w:val="22"/>
        </w:rPr>
      </w:pPr>
      <w:r w:rsidRPr="003339A4">
        <w:rPr>
          <w:rFonts w:ascii="Trebuchet MS" w:hAnsi="Trebuchet MS"/>
          <w:sz w:val="22"/>
          <w:szCs w:val="22"/>
        </w:rPr>
        <w:t>Maintaining high levels of discretion and confidentiality at all times.</w:t>
      </w:r>
    </w:p>
    <w:p w:rsidR="00166495" w:rsidRPr="003339A4" w:rsidRDefault="00166495" w:rsidP="00166495">
      <w:pPr>
        <w:pStyle w:val="BodyText"/>
        <w:tabs>
          <w:tab w:val="left" w:pos="-26"/>
          <w:tab w:val="left" w:pos="26"/>
        </w:tabs>
        <w:jc w:val="both"/>
        <w:rPr>
          <w:rFonts w:ascii="Trebuchet MS" w:hAnsi="Trebuchet MS"/>
          <w:sz w:val="22"/>
          <w:szCs w:val="22"/>
        </w:rPr>
      </w:pPr>
    </w:p>
    <w:p w:rsidR="00117D35" w:rsidRPr="007E6F1B" w:rsidRDefault="00166495" w:rsidP="007E6F1B">
      <w:pPr>
        <w:pStyle w:val="BodyText"/>
        <w:tabs>
          <w:tab w:val="left" w:pos="-26"/>
          <w:tab w:val="left" w:pos="26"/>
        </w:tabs>
        <w:spacing w:after="0"/>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rsidR="007E6F1B" w:rsidRPr="007E6F1B" w:rsidRDefault="007E6F1B" w:rsidP="007E6F1B">
      <w:pPr>
        <w:pStyle w:val="BodyText"/>
        <w:tabs>
          <w:tab w:val="left" w:pos="-26"/>
          <w:tab w:val="left" w:pos="26"/>
        </w:tabs>
        <w:spacing w:after="0"/>
        <w:jc w:val="both"/>
        <w:rPr>
          <w:rFonts w:ascii="Trebuchet MS" w:hAnsi="Trebuchet MS"/>
          <w:sz w:val="22"/>
          <w:szCs w:val="22"/>
        </w:rPr>
      </w:pPr>
    </w:p>
    <w:p w:rsidR="007E6F1B" w:rsidRPr="007E6F1B" w:rsidRDefault="007E6F1B" w:rsidP="007E6F1B">
      <w:pPr>
        <w:rPr>
          <w:rFonts w:ascii="Calibri" w:hAnsi="Calibri"/>
          <w:color w:val="FF0000"/>
          <w:sz w:val="22"/>
          <w:szCs w:val="22"/>
        </w:rPr>
      </w:pPr>
    </w:p>
    <w:p w:rsidR="007E6F1B" w:rsidRPr="007E6F1B" w:rsidRDefault="007E6F1B" w:rsidP="00AC094E">
      <w:pPr>
        <w:jc w:val="both"/>
        <w:rPr>
          <w:rFonts w:ascii="Arial" w:hAnsi="Arial" w:cs="Arial"/>
          <w:color w:val="FF0000"/>
          <w:sz w:val="22"/>
          <w:szCs w:val="22"/>
        </w:rPr>
      </w:pPr>
      <w:r w:rsidRPr="00AC094E">
        <w:rPr>
          <w:rFonts w:ascii="Arial" w:hAnsi="Arial" w:cs="Arial"/>
          <w:color w:val="FF0000"/>
          <w:sz w:val="22"/>
          <w:szCs w:val="22"/>
        </w:rPr>
        <w:t xml:space="preserve">This post requires </w:t>
      </w:r>
      <w:r w:rsidRPr="00AC094E">
        <w:rPr>
          <w:rFonts w:ascii="Trebuchet MS" w:hAnsi="Trebuchet MS"/>
          <w:color w:val="FF0000"/>
          <w:sz w:val="22"/>
          <w:szCs w:val="22"/>
        </w:rPr>
        <w:t>a valid and current enhanced Disclosure and Barring Service (DBS) certificate (formerly CRB) that is satisfactory to the United Synagogue</w:t>
      </w:r>
      <w:r w:rsidRPr="00AC094E">
        <w:rPr>
          <w:rFonts w:ascii="Arial" w:hAnsi="Arial" w:cs="Arial"/>
          <w:color w:val="FF0000"/>
          <w:sz w:val="22"/>
          <w:szCs w:val="22"/>
        </w:rPr>
        <w:t>.  Please ensure that you complete the United Synagogue Application Form Part 2 appropriately.</w:t>
      </w:r>
    </w:p>
    <w:p w:rsidR="00E80CFC" w:rsidRDefault="00E80CFC">
      <w:pPr>
        <w:rPr>
          <w:rFonts w:ascii="Trebuchet MS" w:hAnsi="Trebuchet MS" w:cs="Arial"/>
          <w:b/>
          <w:sz w:val="28"/>
          <w:szCs w:val="28"/>
        </w:rPr>
      </w:pPr>
      <w:r>
        <w:rPr>
          <w:rFonts w:ascii="Trebuchet MS" w:hAnsi="Trebuchet MS" w:cs="Arial"/>
          <w:b/>
          <w:sz w:val="28"/>
          <w:szCs w:val="28"/>
        </w:rPr>
        <w:br w:type="page"/>
      </w:r>
    </w:p>
    <w:p w:rsidR="007B12C8" w:rsidRPr="007E6F1B" w:rsidRDefault="007B12C8" w:rsidP="000B5BC0">
      <w:pPr>
        <w:spacing w:before="240"/>
        <w:ind w:left="360"/>
        <w:jc w:val="both"/>
        <w:rPr>
          <w:rFonts w:ascii="Trebuchet MS" w:hAnsi="Trebuchet MS" w:cs="Arial"/>
          <w:sz w:val="28"/>
          <w:szCs w:val="28"/>
        </w:rPr>
      </w:pPr>
      <w:r w:rsidRPr="007E6F1B">
        <w:rPr>
          <w:rFonts w:ascii="Trebuchet MS" w:hAnsi="Trebuchet MS" w:cs="Arial"/>
          <w:b/>
          <w:sz w:val="28"/>
          <w:szCs w:val="28"/>
        </w:rPr>
        <w:lastRenderedPageBreak/>
        <w:t>Person Specification</w:t>
      </w:r>
    </w:p>
    <w:p w:rsidR="0014382E" w:rsidRPr="003339A4" w:rsidRDefault="0014382E" w:rsidP="00F74003">
      <w:pPr>
        <w:spacing w:before="240"/>
        <w:ind w:left="360"/>
        <w:jc w:val="both"/>
        <w:rPr>
          <w:rFonts w:ascii="Trebuchet MS" w:hAnsi="Trebuchet MS" w:cs="Arial"/>
          <w:sz w:val="22"/>
          <w:szCs w:val="22"/>
        </w:rPr>
      </w:pPr>
    </w:p>
    <w:p w:rsidR="00E2073E" w:rsidRPr="006B1CCE" w:rsidRDefault="00E2073E" w:rsidP="00E2073E">
      <w:pPr>
        <w:spacing w:before="240"/>
        <w:ind w:left="360"/>
        <w:jc w:val="both"/>
        <w:rPr>
          <w:rFonts w:ascii="Trebuchet MS" w:hAnsi="Trebuchet MS" w:cs="Arial"/>
          <w:sz w:val="22"/>
          <w:szCs w:val="22"/>
        </w:rPr>
      </w:pPr>
      <w:r w:rsidRPr="006B1CCE">
        <w:rPr>
          <w:rFonts w:ascii="Trebuchet MS" w:hAnsi="Trebuchet MS" w:cs="Arial"/>
          <w:sz w:val="22"/>
          <w:szCs w:val="22"/>
        </w:rPr>
        <w:t>Essential</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Experience in managing events</w:t>
      </w:r>
      <w:r w:rsidR="00B8199B">
        <w:rPr>
          <w:rFonts w:ascii="Trebuchet MS" w:hAnsi="Trebuchet MS" w:cs="Arial"/>
          <w:sz w:val="22"/>
          <w:szCs w:val="22"/>
        </w:rPr>
        <w:t xml:space="preserve"> and planning activities</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Ability to work to deadlines,  to manage own workload and be self</w:t>
      </w:r>
      <w:r w:rsidR="00B8199B">
        <w:rPr>
          <w:rFonts w:ascii="Trebuchet MS" w:hAnsi="Trebuchet MS" w:cs="Arial"/>
          <w:sz w:val="22"/>
          <w:szCs w:val="22"/>
        </w:rPr>
        <w:t>-</w:t>
      </w:r>
      <w:r w:rsidRPr="006B1CCE">
        <w:rPr>
          <w:rFonts w:ascii="Trebuchet MS" w:hAnsi="Trebuchet MS" w:cs="Arial"/>
          <w:sz w:val="22"/>
          <w:szCs w:val="22"/>
        </w:rPr>
        <w:t>motivated</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Strong communication skills, written and oral</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Strong IT skills, including use of internet, social media e mail and databases as well as Microsoft products, including Word, Excel and Power Point</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Ability to produce attractive posters and advertisements</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Very good inter personal skills and the ability to work with others; a team player, capable of building positive relationships in Richmond and the US</w:t>
      </w:r>
    </w:p>
    <w:p w:rsidR="00E2073E" w:rsidRPr="006B1CCE" w:rsidRDefault="00E2073E" w:rsidP="00E2073E">
      <w:pPr>
        <w:pStyle w:val="ListParagraph"/>
        <w:numPr>
          <w:ilvl w:val="0"/>
          <w:numId w:val="7"/>
        </w:numPr>
        <w:spacing w:before="240"/>
        <w:jc w:val="both"/>
        <w:rPr>
          <w:rFonts w:ascii="Trebuchet MS" w:hAnsi="Trebuchet MS" w:cs="Arial"/>
          <w:sz w:val="22"/>
          <w:szCs w:val="22"/>
        </w:rPr>
      </w:pPr>
      <w:r w:rsidRPr="006B1CCE">
        <w:rPr>
          <w:rFonts w:ascii="Trebuchet MS" w:hAnsi="Trebuchet MS" w:cs="Arial"/>
          <w:sz w:val="22"/>
          <w:szCs w:val="22"/>
        </w:rPr>
        <w:t>Possession of a valid, current DBS certificate</w:t>
      </w:r>
    </w:p>
    <w:p w:rsidR="00E2073E" w:rsidRPr="006B1CCE" w:rsidRDefault="00E2073E" w:rsidP="00E2073E">
      <w:pPr>
        <w:spacing w:before="240"/>
        <w:ind w:left="360"/>
        <w:jc w:val="both"/>
        <w:rPr>
          <w:rFonts w:ascii="Trebuchet MS" w:hAnsi="Trebuchet MS" w:cs="Arial"/>
          <w:sz w:val="22"/>
          <w:szCs w:val="22"/>
        </w:rPr>
      </w:pPr>
    </w:p>
    <w:p w:rsidR="00E2073E" w:rsidRPr="006B1CCE" w:rsidRDefault="00E2073E" w:rsidP="00E2073E">
      <w:pPr>
        <w:spacing w:before="240"/>
        <w:ind w:left="360"/>
        <w:jc w:val="both"/>
        <w:rPr>
          <w:rFonts w:ascii="Trebuchet MS" w:hAnsi="Trebuchet MS" w:cs="Arial"/>
          <w:sz w:val="22"/>
          <w:szCs w:val="22"/>
        </w:rPr>
      </w:pPr>
      <w:r w:rsidRPr="006B1CCE">
        <w:rPr>
          <w:rFonts w:ascii="Trebuchet MS" w:hAnsi="Trebuchet MS" w:cs="Arial"/>
          <w:sz w:val="22"/>
          <w:szCs w:val="22"/>
        </w:rPr>
        <w:t>Desirable</w:t>
      </w:r>
    </w:p>
    <w:p w:rsidR="00E2073E" w:rsidRPr="006B1CCE" w:rsidRDefault="00E2073E" w:rsidP="00E2073E">
      <w:pPr>
        <w:pStyle w:val="ListParagraph"/>
        <w:numPr>
          <w:ilvl w:val="0"/>
          <w:numId w:val="8"/>
        </w:numPr>
        <w:spacing w:before="240"/>
        <w:jc w:val="both"/>
        <w:rPr>
          <w:rFonts w:ascii="Trebuchet MS" w:hAnsi="Trebuchet MS" w:cs="Arial"/>
          <w:sz w:val="22"/>
          <w:szCs w:val="22"/>
        </w:rPr>
      </w:pPr>
      <w:r w:rsidRPr="006B1CCE">
        <w:rPr>
          <w:rFonts w:ascii="Trebuchet MS" w:hAnsi="Trebuchet MS" w:cs="Arial"/>
          <w:sz w:val="22"/>
          <w:szCs w:val="22"/>
        </w:rPr>
        <w:t>Driving licence</w:t>
      </w:r>
    </w:p>
    <w:p w:rsidR="00E2073E" w:rsidRPr="006B1CCE" w:rsidRDefault="00E2073E" w:rsidP="00E2073E">
      <w:pPr>
        <w:pStyle w:val="ListParagraph"/>
        <w:numPr>
          <w:ilvl w:val="0"/>
          <w:numId w:val="8"/>
        </w:numPr>
        <w:spacing w:before="240"/>
        <w:jc w:val="both"/>
        <w:rPr>
          <w:rFonts w:ascii="Trebuchet MS" w:hAnsi="Trebuchet MS" w:cs="Arial"/>
          <w:sz w:val="22"/>
          <w:szCs w:val="22"/>
        </w:rPr>
      </w:pPr>
      <w:r w:rsidRPr="006B1CCE">
        <w:rPr>
          <w:rFonts w:ascii="Trebuchet MS" w:hAnsi="Trebuchet MS" w:cs="Arial"/>
          <w:sz w:val="22"/>
          <w:szCs w:val="22"/>
        </w:rPr>
        <w:t>Understanding of Richmond community and Jewish life south of the Thames</w:t>
      </w:r>
    </w:p>
    <w:p w:rsidR="00E2073E" w:rsidRPr="006B1CCE" w:rsidRDefault="00E2073E" w:rsidP="00E2073E">
      <w:pPr>
        <w:pStyle w:val="ListParagraph"/>
        <w:numPr>
          <w:ilvl w:val="0"/>
          <w:numId w:val="8"/>
        </w:numPr>
        <w:spacing w:before="240"/>
        <w:jc w:val="both"/>
        <w:rPr>
          <w:rFonts w:ascii="Trebuchet MS" w:hAnsi="Trebuchet MS" w:cs="Arial"/>
          <w:sz w:val="22"/>
          <w:szCs w:val="22"/>
        </w:rPr>
      </w:pPr>
      <w:r w:rsidRPr="006B1CCE">
        <w:rPr>
          <w:rFonts w:ascii="Trebuchet MS" w:hAnsi="Trebuchet MS" w:cs="Arial"/>
          <w:sz w:val="22"/>
          <w:szCs w:val="22"/>
        </w:rPr>
        <w:t>An understanding of a small, modern Orthodox community operating outside the heartlands of North London</w:t>
      </w:r>
    </w:p>
    <w:p w:rsidR="00E2073E" w:rsidRPr="006B1CCE" w:rsidRDefault="00E2073E" w:rsidP="00E2073E">
      <w:pPr>
        <w:pStyle w:val="ListParagraph"/>
        <w:numPr>
          <w:ilvl w:val="0"/>
          <w:numId w:val="8"/>
        </w:numPr>
        <w:spacing w:before="240"/>
        <w:jc w:val="both"/>
        <w:rPr>
          <w:rFonts w:ascii="Trebuchet MS" w:hAnsi="Trebuchet MS" w:cs="Arial"/>
          <w:sz w:val="22"/>
          <w:szCs w:val="22"/>
        </w:rPr>
      </w:pPr>
      <w:r w:rsidRPr="006B1CCE">
        <w:rPr>
          <w:rFonts w:ascii="Trebuchet MS" w:hAnsi="Trebuchet MS" w:cs="Arial"/>
          <w:sz w:val="22"/>
          <w:szCs w:val="22"/>
        </w:rPr>
        <w:t>Educated to A level standard or equivalent</w:t>
      </w:r>
    </w:p>
    <w:p w:rsidR="00E2073E" w:rsidRPr="006B1CCE" w:rsidRDefault="00E2073E" w:rsidP="00E2073E">
      <w:pPr>
        <w:spacing w:before="240"/>
        <w:ind w:left="360"/>
        <w:jc w:val="both"/>
        <w:rPr>
          <w:rFonts w:ascii="Trebuchet MS" w:hAnsi="Trebuchet MS" w:cs="Arial"/>
          <w:sz w:val="22"/>
          <w:szCs w:val="22"/>
        </w:rPr>
      </w:pPr>
    </w:p>
    <w:p w:rsidR="00E2073E" w:rsidRPr="006B1CCE" w:rsidRDefault="00E2073E" w:rsidP="00E2073E">
      <w:pPr>
        <w:spacing w:before="240"/>
        <w:ind w:left="360"/>
        <w:jc w:val="both"/>
        <w:rPr>
          <w:rFonts w:ascii="Trebuchet MS" w:hAnsi="Trebuchet MS" w:cs="Arial"/>
          <w:sz w:val="22"/>
          <w:szCs w:val="22"/>
        </w:rPr>
      </w:pPr>
    </w:p>
    <w:p w:rsidR="00F74003" w:rsidRPr="006B1CCE" w:rsidRDefault="00F74003" w:rsidP="00E2073E">
      <w:pPr>
        <w:spacing w:before="240"/>
        <w:ind w:left="360"/>
        <w:jc w:val="both"/>
        <w:rPr>
          <w:rFonts w:ascii="Trebuchet MS" w:hAnsi="Trebuchet MS" w:cs="Arial"/>
          <w:sz w:val="22"/>
          <w:szCs w:val="22"/>
        </w:rPr>
      </w:pPr>
    </w:p>
    <w:sectPr w:rsidR="00F74003" w:rsidRPr="006B1CCE"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9A6589">
      <w:rPr>
        <w:noProof/>
      </w:rPr>
      <w:t>3</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A3D415E"/>
    <w:multiLevelType w:val="hybridMultilevel"/>
    <w:tmpl w:val="2460E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E3698"/>
    <w:multiLevelType w:val="hybridMultilevel"/>
    <w:tmpl w:val="7220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AE4454"/>
    <w:multiLevelType w:val="hybridMultilevel"/>
    <w:tmpl w:val="122A3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F6E03"/>
    <w:multiLevelType w:val="hybridMultilevel"/>
    <w:tmpl w:val="5046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051CDD"/>
    <w:multiLevelType w:val="hybridMultilevel"/>
    <w:tmpl w:val="EA566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3"/>
  </w:num>
  <w:num w:numId="5">
    <w:abstractNumId w:val="8"/>
  </w:num>
  <w:num w:numId="6">
    <w:abstractNumId w:val="7"/>
  </w:num>
  <w:num w:numId="7">
    <w:abstractNumId w:val="12"/>
  </w:num>
  <w:num w:numId="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0C2509"/>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339A4"/>
    <w:rsid w:val="0034729D"/>
    <w:rsid w:val="003853FD"/>
    <w:rsid w:val="003853FE"/>
    <w:rsid w:val="003A4585"/>
    <w:rsid w:val="003C22C7"/>
    <w:rsid w:val="003E182B"/>
    <w:rsid w:val="003E28C0"/>
    <w:rsid w:val="003E3FA0"/>
    <w:rsid w:val="003F59D7"/>
    <w:rsid w:val="004044AE"/>
    <w:rsid w:val="00405E4E"/>
    <w:rsid w:val="00406D72"/>
    <w:rsid w:val="00431D04"/>
    <w:rsid w:val="00465F68"/>
    <w:rsid w:val="00480820"/>
    <w:rsid w:val="004821DE"/>
    <w:rsid w:val="004A4C6B"/>
    <w:rsid w:val="004D0319"/>
    <w:rsid w:val="004F4955"/>
    <w:rsid w:val="004F4FBD"/>
    <w:rsid w:val="00507791"/>
    <w:rsid w:val="00517B02"/>
    <w:rsid w:val="005207F8"/>
    <w:rsid w:val="005409EF"/>
    <w:rsid w:val="005441FC"/>
    <w:rsid w:val="00556812"/>
    <w:rsid w:val="005771ED"/>
    <w:rsid w:val="00593620"/>
    <w:rsid w:val="005B22A8"/>
    <w:rsid w:val="005C13EE"/>
    <w:rsid w:val="005C7B2A"/>
    <w:rsid w:val="00663333"/>
    <w:rsid w:val="00675144"/>
    <w:rsid w:val="00685416"/>
    <w:rsid w:val="006B1CCE"/>
    <w:rsid w:val="006C7926"/>
    <w:rsid w:val="006D1D11"/>
    <w:rsid w:val="006D4E38"/>
    <w:rsid w:val="006F3AF4"/>
    <w:rsid w:val="006F49A7"/>
    <w:rsid w:val="00703D8E"/>
    <w:rsid w:val="0071250F"/>
    <w:rsid w:val="007607DB"/>
    <w:rsid w:val="00785D99"/>
    <w:rsid w:val="00787040"/>
    <w:rsid w:val="007A21E8"/>
    <w:rsid w:val="007A70BC"/>
    <w:rsid w:val="007B12C8"/>
    <w:rsid w:val="007B688C"/>
    <w:rsid w:val="007C4B4D"/>
    <w:rsid w:val="007E6F1B"/>
    <w:rsid w:val="007E7310"/>
    <w:rsid w:val="007F309A"/>
    <w:rsid w:val="00814214"/>
    <w:rsid w:val="008224BC"/>
    <w:rsid w:val="008342A7"/>
    <w:rsid w:val="00847768"/>
    <w:rsid w:val="008A4147"/>
    <w:rsid w:val="008A4A4E"/>
    <w:rsid w:val="008B1D19"/>
    <w:rsid w:val="008C4CFD"/>
    <w:rsid w:val="00905F69"/>
    <w:rsid w:val="009326AF"/>
    <w:rsid w:val="00974683"/>
    <w:rsid w:val="00974F66"/>
    <w:rsid w:val="009872D6"/>
    <w:rsid w:val="00996B9C"/>
    <w:rsid w:val="009A6589"/>
    <w:rsid w:val="009B1C53"/>
    <w:rsid w:val="009B2388"/>
    <w:rsid w:val="009B5824"/>
    <w:rsid w:val="009C5D59"/>
    <w:rsid w:val="009F6BF8"/>
    <w:rsid w:val="00A05A55"/>
    <w:rsid w:val="00A10ED4"/>
    <w:rsid w:val="00A166F4"/>
    <w:rsid w:val="00A201D9"/>
    <w:rsid w:val="00A25AEA"/>
    <w:rsid w:val="00A304A1"/>
    <w:rsid w:val="00A404B2"/>
    <w:rsid w:val="00A708EA"/>
    <w:rsid w:val="00A80054"/>
    <w:rsid w:val="00AA4C94"/>
    <w:rsid w:val="00AA5F98"/>
    <w:rsid w:val="00AA66C5"/>
    <w:rsid w:val="00AC094E"/>
    <w:rsid w:val="00AC0AFB"/>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55871"/>
    <w:rsid w:val="00B8199B"/>
    <w:rsid w:val="00B82BE1"/>
    <w:rsid w:val="00B91147"/>
    <w:rsid w:val="00BA5606"/>
    <w:rsid w:val="00BC0EC6"/>
    <w:rsid w:val="00BC2388"/>
    <w:rsid w:val="00C077FF"/>
    <w:rsid w:val="00C339C4"/>
    <w:rsid w:val="00C515BD"/>
    <w:rsid w:val="00C61EF6"/>
    <w:rsid w:val="00C872AA"/>
    <w:rsid w:val="00CB5C65"/>
    <w:rsid w:val="00CD4D64"/>
    <w:rsid w:val="00CE395E"/>
    <w:rsid w:val="00D74F66"/>
    <w:rsid w:val="00DC0F95"/>
    <w:rsid w:val="00DF1CDF"/>
    <w:rsid w:val="00DF711B"/>
    <w:rsid w:val="00E105EC"/>
    <w:rsid w:val="00E1435F"/>
    <w:rsid w:val="00E1668C"/>
    <w:rsid w:val="00E2073E"/>
    <w:rsid w:val="00E53C6C"/>
    <w:rsid w:val="00E80CF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2017-08-18T14:54:00Z</cp:lastPrinted>
  <dcterms:created xsi:type="dcterms:W3CDTF">2017-10-30T09:52:00Z</dcterms:created>
  <dcterms:modified xsi:type="dcterms:W3CDTF">2017-10-30T09:52:00Z</dcterms:modified>
</cp:coreProperties>
</file>