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1E8ED" w14:textId="77777777" w:rsidR="00B11979" w:rsidRDefault="00B11979" w:rsidP="00FF7B21">
      <w:pPr>
        <w:jc w:val="center"/>
        <w:rPr>
          <w:rFonts w:ascii="Trebuchet MS" w:hAnsi="Trebuchet MS" w:cs="Arial"/>
          <w:b/>
          <w:color w:val="000000"/>
          <w:sz w:val="28"/>
          <w:szCs w:val="28"/>
        </w:rPr>
      </w:pPr>
    </w:p>
    <w:p w14:paraId="3E229BDB" w14:textId="04BE9748" w:rsidR="00B11979" w:rsidRDefault="002A52FD" w:rsidP="00B11979">
      <w:pPr>
        <w:rPr>
          <w:rFonts w:ascii="Trebuchet MS" w:hAnsi="Trebuchet MS" w:cs="Arial"/>
          <w:b/>
          <w:color w:val="000000"/>
          <w:sz w:val="28"/>
          <w:szCs w:val="28"/>
        </w:rPr>
      </w:pPr>
      <w:r>
        <w:rPr>
          <w:noProof/>
        </w:rPr>
        <w:drawing>
          <wp:inline distT="0" distB="0" distL="0" distR="0" wp14:anchorId="0CE7AFD7" wp14:editId="2F517C1C">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2" name="Picture 2" descr="C:\Users\dgoldring\AppData\Local\Microsoft\Windows\INetCache\Content.Outlook\CLELEUAR\Solid blue circle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14:paraId="50C1FCF2" w14:textId="77777777" w:rsidR="002D1828" w:rsidRPr="008032F7" w:rsidRDefault="004E352C" w:rsidP="00B11979">
      <w:pPr>
        <w:jc w:val="center"/>
        <w:rPr>
          <w:rFonts w:ascii="Trebuchet MS" w:hAnsi="Trebuchet MS" w:cs="Arial"/>
          <w:b/>
          <w:color w:val="000000"/>
          <w:sz w:val="28"/>
          <w:szCs w:val="28"/>
        </w:rPr>
      </w:pPr>
      <w:r w:rsidRPr="008032F7">
        <w:rPr>
          <w:rFonts w:ascii="Trebuchet MS" w:hAnsi="Trebuchet MS" w:cs="Arial"/>
          <w:b/>
          <w:color w:val="000000"/>
          <w:sz w:val="28"/>
          <w:szCs w:val="28"/>
        </w:rPr>
        <w:t>United Synagogue Job Description</w:t>
      </w:r>
    </w:p>
    <w:p w14:paraId="3D11A854" w14:textId="77777777" w:rsidR="004E352C" w:rsidRPr="008032F7" w:rsidRDefault="004E352C" w:rsidP="004E352C">
      <w:pPr>
        <w:jc w:val="center"/>
        <w:rPr>
          <w:rFonts w:ascii="Trebuchet MS" w:hAnsi="Trebuchet MS" w:cs="Arial"/>
          <w:b/>
          <w:color w:val="000000"/>
        </w:rPr>
      </w:pPr>
    </w:p>
    <w:p w14:paraId="6973853D" w14:textId="77777777" w:rsidR="00D84EBB" w:rsidRPr="008032F7" w:rsidRDefault="00D84EBB" w:rsidP="00D84EBB">
      <w:pPr>
        <w:rPr>
          <w:rFonts w:ascii="Trebuchet MS" w:hAnsi="Trebuchet MS" w:cs="Arial"/>
          <w:b/>
          <w:color w:val="000000"/>
        </w:rPr>
      </w:pPr>
    </w:p>
    <w:p w14:paraId="0FCB767D" w14:textId="5C2A402A" w:rsidR="00D84EBB" w:rsidRPr="008A5439" w:rsidRDefault="007B6F70" w:rsidP="00D84EBB">
      <w:pPr>
        <w:rPr>
          <w:rFonts w:ascii="Trebuchet MS" w:hAnsi="Trebuchet MS" w:cs="Arial"/>
          <w:b/>
          <w:color w:val="000000"/>
        </w:rPr>
      </w:pPr>
      <w:r w:rsidRPr="008A5439">
        <w:rPr>
          <w:rFonts w:ascii="Trebuchet MS" w:hAnsi="Trebuchet MS" w:cs="Arial"/>
          <w:b/>
          <w:color w:val="000000"/>
        </w:rPr>
        <w:t>JOB TITLE</w:t>
      </w:r>
      <w:r w:rsidR="00D84EBB" w:rsidRPr="008A5439">
        <w:rPr>
          <w:rFonts w:ascii="Trebuchet MS" w:hAnsi="Trebuchet MS" w:cs="Arial"/>
          <w:b/>
          <w:color w:val="000000"/>
        </w:rPr>
        <w:t>:</w:t>
      </w:r>
      <w:r w:rsidR="00D84EBB" w:rsidRPr="008A5439">
        <w:rPr>
          <w:rFonts w:ascii="Trebuchet MS" w:hAnsi="Trebuchet MS" w:cs="Arial"/>
          <w:b/>
          <w:color w:val="000000"/>
        </w:rPr>
        <w:tab/>
      </w:r>
      <w:r w:rsidR="00D84EBB" w:rsidRPr="008A5439">
        <w:rPr>
          <w:rFonts w:ascii="Trebuchet MS" w:hAnsi="Trebuchet MS" w:cs="Arial"/>
          <w:b/>
          <w:color w:val="000000"/>
        </w:rPr>
        <w:tab/>
      </w:r>
      <w:r w:rsidR="00D84EBB" w:rsidRPr="008A5439">
        <w:rPr>
          <w:rFonts w:ascii="Trebuchet MS" w:hAnsi="Trebuchet MS" w:cs="Arial"/>
          <w:b/>
          <w:color w:val="000000"/>
        </w:rPr>
        <w:tab/>
      </w:r>
      <w:r w:rsidR="0067615A" w:rsidRPr="002C41E5">
        <w:rPr>
          <w:rFonts w:ascii="Trebuchet MS" w:hAnsi="Trebuchet MS" w:cs="Arial"/>
          <w:color w:val="000000"/>
        </w:rPr>
        <w:t>Programming Manager</w:t>
      </w:r>
      <w:r w:rsidR="0088317B" w:rsidRPr="002C41E5">
        <w:rPr>
          <w:rFonts w:ascii="Trebuchet MS" w:hAnsi="Trebuchet MS" w:cs="Arial"/>
          <w:color w:val="000000"/>
        </w:rPr>
        <w:t xml:space="preserve"> – </w:t>
      </w:r>
      <w:r w:rsidR="002A52FD" w:rsidRPr="002C41E5">
        <w:rPr>
          <w:rFonts w:ascii="Trebuchet MS" w:hAnsi="Trebuchet MS" w:cs="Arial"/>
          <w:color w:val="000000"/>
        </w:rPr>
        <w:t>Fixed Term Maternity Cover</w:t>
      </w:r>
    </w:p>
    <w:p w14:paraId="0B8D6085" w14:textId="77777777" w:rsidR="00D84EBB" w:rsidRPr="008A5439" w:rsidRDefault="00D84EBB" w:rsidP="00D84EBB">
      <w:pPr>
        <w:rPr>
          <w:rFonts w:ascii="Trebuchet MS" w:hAnsi="Trebuchet MS" w:cs="Arial"/>
          <w:b/>
          <w:color w:val="000000"/>
        </w:rPr>
      </w:pPr>
    </w:p>
    <w:p w14:paraId="49BC9041" w14:textId="1EBE4980" w:rsidR="00FF7B21" w:rsidRPr="008A5439" w:rsidRDefault="00FF7B21" w:rsidP="00FF7B21">
      <w:pPr>
        <w:pStyle w:val="Header"/>
        <w:tabs>
          <w:tab w:val="clear" w:pos="4320"/>
          <w:tab w:val="clear" w:pos="8640"/>
        </w:tabs>
        <w:rPr>
          <w:rFonts w:ascii="Trebuchet MS" w:hAnsi="Trebuchet MS" w:cs="Arial"/>
          <w:b/>
          <w:color w:val="000000"/>
        </w:rPr>
      </w:pPr>
      <w:r w:rsidRPr="008A5439">
        <w:rPr>
          <w:rFonts w:ascii="Trebuchet MS" w:hAnsi="Trebuchet MS" w:cs="Arial"/>
          <w:b/>
          <w:color w:val="000000"/>
        </w:rPr>
        <w:t>LOCATION:</w:t>
      </w:r>
      <w:r w:rsidRPr="008A5439">
        <w:rPr>
          <w:rFonts w:ascii="Trebuchet MS" w:hAnsi="Trebuchet MS" w:cs="Arial"/>
          <w:b/>
          <w:color w:val="000000"/>
        </w:rPr>
        <w:tab/>
      </w:r>
      <w:r w:rsidRPr="008A5439">
        <w:rPr>
          <w:rFonts w:ascii="Trebuchet MS" w:hAnsi="Trebuchet MS" w:cs="Arial"/>
          <w:b/>
          <w:color w:val="000000"/>
        </w:rPr>
        <w:tab/>
      </w:r>
      <w:r w:rsidRPr="008A5439">
        <w:rPr>
          <w:rFonts w:ascii="Trebuchet MS" w:hAnsi="Trebuchet MS" w:cs="Arial"/>
          <w:b/>
          <w:color w:val="000000"/>
        </w:rPr>
        <w:tab/>
      </w:r>
      <w:r w:rsidR="002A52FD" w:rsidRPr="002C41E5">
        <w:rPr>
          <w:rFonts w:ascii="Trebuchet MS" w:hAnsi="Trebuchet MS" w:cs="Arial"/>
          <w:color w:val="000000"/>
        </w:rPr>
        <w:t>Stanmore and Canons Park Synagogue</w:t>
      </w:r>
    </w:p>
    <w:p w14:paraId="61F6E175" w14:textId="77777777" w:rsidR="00FF7B21" w:rsidRPr="008A5439" w:rsidRDefault="00FF7B21" w:rsidP="00FF7B21">
      <w:pPr>
        <w:pStyle w:val="Header"/>
        <w:tabs>
          <w:tab w:val="clear" w:pos="4320"/>
          <w:tab w:val="clear" w:pos="8640"/>
        </w:tabs>
        <w:rPr>
          <w:rFonts w:ascii="Trebuchet MS" w:hAnsi="Trebuchet MS" w:cs="Arial"/>
          <w:b/>
          <w:color w:val="000000"/>
        </w:rPr>
      </w:pPr>
    </w:p>
    <w:p w14:paraId="57342928" w14:textId="7CA94EC3" w:rsidR="00D84EBB" w:rsidRPr="002C41E5" w:rsidRDefault="00D84EBB" w:rsidP="00D84EBB">
      <w:pPr>
        <w:rPr>
          <w:rFonts w:ascii="Trebuchet MS" w:hAnsi="Trebuchet MS" w:cs="Arial"/>
          <w:color w:val="000000"/>
          <w:spacing w:val="-3"/>
        </w:rPr>
      </w:pPr>
      <w:r w:rsidRPr="008A5439">
        <w:rPr>
          <w:rFonts w:ascii="Trebuchet MS" w:hAnsi="Trebuchet MS" w:cs="Arial"/>
          <w:b/>
          <w:color w:val="000000"/>
        </w:rPr>
        <w:t>WOR</w:t>
      </w:r>
      <w:r w:rsidRPr="008A5439">
        <w:rPr>
          <w:rFonts w:ascii="Trebuchet MS" w:hAnsi="Trebuchet MS" w:cs="Arial"/>
          <w:b/>
          <w:color w:val="000000"/>
          <w:spacing w:val="-3"/>
        </w:rPr>
        <w:t xml:space="preserve">KING HOURS: </w:t>
      </w:r>
      <w:r w:rsidRPr="008A5439">
        <w:rPr>
          <w:rFonts w:ascii="Trebuchet MS" w:hAnsi="Trebuchet MS" w:cs="Arial"/>
          <w:b/>
          <w:color w:val="000000"/>
          <w:spacing w:val="-3"/>
        </w:rPr>
        <w:tab/>
      </w:r>
      <w:r w:rsidRPr="008A5439">
        <w:rPr>
          <w:rFonts w:ascii="Trebuchet MS" w:hAnsi="Trebuchet MS" w:cs="Arial"/>
          <w:b/>
          <w:color w:val="000000"/>
          <w:spacing w:val="-3"/>
        </w:rPr>
        <w:tab/>
      </w:r>
      <w:r w:rsidRPr="002C41E5">
        <w:rPr>
          <w:rFonts w:ascii="Trebuchet MS" w:hAnsi="Trebuchet MS" w:cs="Arial"/>
          <w:color w:val="000000"/>
          <w:spacing w:val="-3"/>
        </w:rPr>
        <w:t xml:space="preserve">Full time - </w:t>
      </w:r>
      <w:r w:rsidR="00CE01A4" w:rsidRPr="002C41E5">
        <w:rPr>
          <w:rFonts w:ascii="Trebuchet MS" w:hAnsi="Trebuchet MS" w:cs="Arial"/>
          <w:color w:val="000000"/>
          <w:spacing w:val="-3"/>
        </w:rPr>
        <w:t>35</w:t>
      </w:r>
      <w:r w:rsidRPr="002C41E5">
        <w:rPr>
          <w:rFonts w:ascii="Trebuchet MS" w:hAnsi="Trebuchet MS" w:cs="Arial"/>
          <w:color w:val="000000"/>
          <w:spacing w:val="-3"/>
        </w:rPr>
        <w:t xml:space="preserve"> hours per week, including evenings and </w:t>
      </w:r>
      <w:r w:rsidR="00CE01A4" w:rsidRPr="002C41E5">
        <w:rPr>
          <w:rFonts w:ascii="Trebuchet MS" w:hAnsi="Trebuchet MS" w:cs="Arial"/>
          <w:color w:val="000000"/>
          <w:spacing w:val="-3"/>
        </w:rPr>
        <w:t>Sunday</w:t>
      </w:r>
    </w:p>
    <w:p w14:paraId="071BD3B4" w14:textId="657C13DD" w:rsidR="00D84EBB" w:rsidRPr="002C41E5" w:rsidRDefault="00BA18B1" w:rsidP="002C41E5">
      <w:pPr>
        <w:tabs>
          <w:tab w:val="left" w:pos="2910"/>
        </w:tabs>
        <w:jc w:val="both"/>
        <w:rPr>
          <w:rFonts w:ascii="Trebuchet MS" w:hAnsi="Trebuchet MS" w:cs="Arial"/>
          <w:color w:val="000000"/>
          <w:spacing w:val="-3"/>
        </w:rPr>
      </w:pPr>
      <w:r w:rsidRPr="002C41E5">
        <w:rPr>
          <w:rFonts w:ascii="Trebuchet MS" w:hAnsi="Trebuchet MS" w:cs="Arial"/>
          <w:color w:val="000000"/>
          <w:spacing w:val="-3"/>
        </w:rPr>
        <w:tab/>
        <w:t>Mon – Thurs 9.00</w:t>
      </w:r>
      <w:r w:rsidR="002C41E5" w:rsidRPr="002C41E5">
        <w:rPr>
          <w:rFonts w:ascii="Trebuchet MS" w:hAnsi="Trebuchet MS" w:cs="Arial"/>
          <w:color w:val="000000"/>
          <w:spacing w:val="-3"/>
        </w:rPr>
        <w:t>am</w:t>
      </w:r>
      <w:r w:rsidRPr="002C41E5">
        <w:rPr>
          <w:rFonts w:ascii="Trebuchet MS" w:hAnsi="Trebuchet MS" w:cs="Arial"/>
          <w:color w:val="000000"/>
          <w:spacing w:val="-3"/>
        </w:rPr>
        <w:t xml:space="preserve"> – 5.00</w:t>
      </w:r>
      <w:r w:rsidR="002C41E5" w:rsidRPr="002C41E5">
        <w:rPr>
          <w:rFonts w:ascii="Trebuchet MS" w:hAnsi="Trebuchet MS" w:cs="Arial"/>
          <w:color w:val="000000"/>
          <w:spacing w:val="-3"/>
        </w:rPr>
        <w:t>pm</w:t>
      </w:r>
      <w:r w:rsidRPr="002C41E5">
        <w:rPr>
          <w:rFonts w:ascii="Trebuchet MS" w:hAnsi="Trebuchet MS" w:cs="Arial"/>
          <w:color w:val="000000"/>
          <w:spacing w:val="-3"/>
        </w:rPr>
        <w:t xml:space="preserve"> and Sunday 5.30</w:t>
      </w:r>
      <w:r w:rsidR="002C41E5" w:rsidRPr="002C41E5">
        <w:rPr>
          <w:rFonts w:ascii="Trebuchet MS" w:hAnsi="Trebuchet MS" w:cs="Arial"/>
          <w:color w:val="000000"/>
          <w:spacing w:val="-3"/>
        </w:rPr>
        <w:t>pm</w:t>
      </w:r>
      <w:r w:rsidRPr="002C41E5">
        <w:rPr>
          <w:rFonts w:ascii="Trebuchet MS" w:hAnsi="Trebuchet MS" w:cs="Arial"/>
          <w:color w:val="000000"/>
          <w:spacing w:val="-3"/>
        </w:rPr>
        <w:t xml:space="preserve"> </w:t>
      </w:r>
      <w:r w:rsidR="002C41E5" w:rsidRPr="002C41E5">
        <w:rPr>
          <w:rFonts w:ascii="Trebuchet MS" w:hAnsi="Trebuchet MS" w:cs="Arial"/>
          <w:color w:val="000000"/>
          <w:spacing w:val="-3"/>
        </w:rPr>
        <w:t>– 7.00pm</w:t>
      </w:r>
    </w:p>
    <w:p w14:paraId="641303E9" w14:textId="77777777" w:rsidR="002C41E5" w:rsidRDefault="002C41E5" w:rsidP="00D84EBB">
      <w:pPr>
        <w:ind w:left="2880" w:hanging="2880"/>
        <w:jc w:val="both"/>
        <w:rPr>
          <w:rFonts w:ascii="Trebuchet MS" w:hAnsi="Trebuchet MS" w:cs="Arial"/>
          <w:b/>
          <w:color w:val="000000"/>
          <w:spacing w:val="-3"/>
        </w:rPr>
      </w:pPr>
    </w:p>
    <w:p w14:paraId="519550A5" w14:textId="48063028" w:rsidR="00D84EBB" w:rsidRPr="002C41E5" w:rsidRDefault="00D84EBB" w:rsidP="00D84EBB">
      <w:pPr>
        <w:ind w:left="2880" w:hanging="2880"/>
        <w:jc w:val="both"/>
        <w:rPr>
          <w:rFonts w:ascii="Trebuchet MS" w:hAnsi="Trebuchet MS" w:cs="Arial"/>
          <w:color w:val="000000"/>
          <w:spacing w:val="-3"/>
        </w:rPr>
      </w:pPr>
      <w:r w:rsidRPr="008A5439">
        <w:rPr>
          <w:rFonts w:ascii="Trebuchet MS" w:hAnsi="Trebuchet MS" w:cs="Arial"/>
          <w:b/>
          <w:color w:val="000000"/>
          <w:spacing w:val="-3"/>
        </w:rPr>
        <w:t xml:space="preserve">ANNUAL SALARY: </w:t>
      </w:r>
      <w:r w:rsidRPr="008A5439">
        <w:rPr>
          <w:rFonts w:ascii="Trebuchet MS" w:hAnsi="Trebuchet MS" w:cs="Arial"/>
          <w:b/>
          <w:color w:val="000000"/>
          <w:spacing w:val="-3"/>
        </w:rPr>
        <w:tab/>
      </w:r>
      <w:r w:rsidR="003336C4" w:rsidRPr="002C41E5">
        <w:rPr>
          <w:rFonts w:ascii="Trebuchet MS" w:hAnsi="Trebuchet MS" w:cs="Arial"/>
          <w:spacing w:val="-3"/>
        </w:rPr>
        <w:t>£</w:t>
      </w:r>
      <w:r w:rsidR="002A52FD" w:rsidRPr="002C41E5">
        <w:rPr>
          <w:rFonts w:ascii="Trebuchet MS" w:hAnsi="Trebuchet MS" w:cs="Arial"/>
          <w:spacing w:val="-3"/>
        </w:rPr>
        <w:t xml:space="preserve">25,000 </w:t>
      </w:r>
      <w:r w:rsidR="003336C4" w:rsidRPr="002C41E5">
        <w:rPr>
          <w:rFonts w:ascii="Trebuchet MS" w:hAnsi="Trebuchet MS" w:cs="Arial"/>
          <w:spacing w:val="-3"/>
        </w:rPr>
        <w:t>per annum</w:t>
      </w:r>
    </w:p>
    <w:p w14:paraId="6843A2E1" w14:textId="77777777" w:rsidR="00D84EBB" w:rsidRPr="008A5439" w:rsidRDefault="00B11979" w:rsidP="00B11979">
      <w:pPr>
        <w:tabs>
          <w:tab w:val="left" w:pos="3120"/>
        </w:tabs>
        <w:ind w:left="2880" w:hanging="2880"/>
        <w:jc w:val="both"/>
        <w:rPr>
          <w:rFonts w:ascii="Trebuchet MS" w:hAnsi="Trebuchet MS" w:cs="Arial"/>
          <w:color w:val="000000"/>
          <w:spacing w:val="-3"/>
        </w:rPr>
      </w:pPr>
      <w:r>
        <w:rPr>
          <w:rFonts w:ascii="Trebuchet MS" w:hAnsi="Trebuchet MS" w:cs="Arial"/>
          <w:color w:val="000000"/>
          <w:spacing w:val="-3"/>
        </w:rPr>
        <w:tab/>
      </w:r>
    </w:p>
    <w:p w14:paraId="05CC82E2" w14:textId="77777777" w:rsidR="007B6F70" w:rsidRPr="002C41E5" w:rsidRDefault="007B6F70" w:rsidP="007B6F70">
      <w:pPr>
        <w:rPr>
          <w:rFonts w:ascii="Trebuchet MS" w:hAnsi="Trebuchet MS"/>
        </w:rPr>
      </w:pPr>
      <w:r w:rsidRPr="008A5439">
        <w:rPr>
          <w:rFonts w:ascii="Trebuchet MS" w:hAnsi="Trebuchet MS"/>
          <w:b/>
        </w:rPr>
        <w:t>REPORTS TO:</w:t>
      </w:r>
      <w:r w:rsidRPr="008A5439">
        <w:rPr>
          <w:rFonts w:ascii="Trebuchet MS" w:hAnsi="Trebuchet MS"/>
          <w:b/>
        </w:rPr>
        <w:tab/>
      </w:r>
      <w:r w:rsidRPr="008A5439">
        <w:rPr>
          <w:rFonts w:ascii="Trebuchet MS" w:hAnsi="Trebuchet MS"/>
          <w:b/>
        </w:rPr>
        <w:tab/>
      </w:r>
      <w:r w:rsidR="00961C7D" w:rsidRPr="002C41E5">
        <w:rPr>
          <w:rFonts w:ascii="Trebuchet MS" w:hAnsi="Trebuchet MS" w:cs="Arial"/>
          <w:color w:val="000000"/>
        </w:rPr>
        <w:t>Community Rabbi/Honorary Executive</w:t>
      </w:r>
    </w:p>
    <w:p w14:paraId="11C5D638" w14:textId="77777777" w:rsidR="007B6F70" w:rsidRPr="008A5439" w:rsidRDefault="007B6F70" w:rsidP="007B6F70">
      <w:pPr>
        <w:rPr>
          <w:rFonts w:ascii="Trebuchet MS" w:hAnsi="Trebuchet MS"/>
          <w:b/>
        </w:rPr>
      </w:pPr>
    </w:p>
    <w:p w14:paraId="6DB7EC12" w14:textId="279E2106" w:rsidR="007B6F70" w:rsidRPr="00961C7D" w:rsidRDefault="007B6F70" w:rsidP="007B6F70">
      <w:pPr>
        <w:pStyle w:val="Title"/>
        <w:ind w:left="0"/>
        <w:jc w:val="both"/>
        <w:rPr>
          <w:rFonts w:ascii="Trebuchet MS" w:hAnsi="Trebuchet MS"/>
          <w:u w:val="none"/>
        </w:rPr>
      </w:pPr>
      <w:r w:rsidRPr="008A5439">
        <w:rPr>
          <w:rFonts w:ascii="Trebuchet MS" w:hAnsi="Trebuchet MS"/>
          <w:u w:val="none"/>
        </w:rPr>
        <w:t xml:space="preserve">RESPONSIBLE FOR: </w:t>
      </w:r>
      <w:r w:rsidRPr="008A5439">
        <w:rPr>
          <w:rFonts w:ascii="Trebuchet MS" w:hAnsi="Trebuchet MS"/>
          <w:b w:val="0"/>
          <w:u w:val="none"/>
        </w:rPr>
        <w:tab/>
      </w:r>
      <w:r w:rsidR="00961C7D" w:rsidRPr="002C41E5">
        <w:rPr>
          <w:rFonts w:ascii="Trebuchet MS" w:hAnsi="Trebuchet MS" w:cs="Arial"/>
          <w:b w:val="0"/>
          <w:color w:val="000000"/>
          <w:u w:val="none"/>
        </w:rPr>
        <w:t>Youth Department</w:t>
      </w:r>
      <w:r w:rsidR="00CE01A4" w:rsidRPr="002C41E5">
        <w:rPr>
          <w:rFonts w:ascii="Trebuchet MS" w:hAnsi="Trebuchet MS" w:cs="Arial"/>
          <w:b w:val="0"/>
          <w:color w:val="000000"/>
          <w:u w:val="none"/>
        </w:rPr>
        <w:t xml:space="preserve"> and Young Families</w:t>
      </w:r>
    </w:p>
    <w:p w14:paraId="43E8648D" w14:textId="77777777" w:rsidR="007B6F70" w:rsidRPr="008A5439" w:rsidRDefault="007B6F70" w:rsidP="007B6F70">
      <w:pPr>
        <w:jc w:val="both"/>
        <w:rPr>
          <w:rFonts w:ascii="Trebuchet MS" w:hAnsi="Trebuchet MS" w:cs="Arial"/>
          <w:b/>
          <w:color w:val="000000"/>
          <w:spacing w:val="-3"/>
        </w:rPr>
      </w:pPr>
    </w:p>
    <w:p w14:paraId="4566525C" w14:textId="29ABAE08" w:rsidR="007B6F70" w:rsidRPr="002C41E5" w:rsidRDefault="007B6F70" w:rsidP="00CE01A4">
      <w:pPr>
        <w:ind w:left="2880" w:hanging="2880"/>
        <w:jc w:val="both"/>
        <w:rPr>
          <w:rFonts w:ascii="Trebuchet MS" w:hAnsi="Trebuchet MS" w:cs="Arial"/>
          <w:bCs/>
        </w:rPr>
      </w:pPr>
      <w:r w:rsidRPr="008A5439">
        <w:rPr>
          <w:rFonts w:ascii="Trebuchet MS" w:hAnsi="Trebuchet MS" w:cs="Arial"/>
          <w:b/>
          <w:bCs/>
        </w:rPr>
        <w:t>BENEFITS:</w:t>
      </w:r>
      <w:r w:rsidRPr="008A5439">
        <w:rPr>
          <w:rFonts w:ascii="Trebuchet MS" w:hAnsi="Trebuchet MS" w:cs="Arial"/>
          <w:b/>
          <w:bCs/>
        </w:rPr>
        <w:tab/>
      </w:r>
      <w:r w:rsidRPr="002C41E5">
        <w:rPr>
          <w:rFonts w:ascii="Trebuchet MS" w:hAnsi="Trebuchet MS" w:cs="Arial"/>
          <w:bCs/>
        </w:rPr>
        <w:t>20 days holiday</w:t>
      </w:r>
      <w:r w:rsidR="00361380" w:rsidRPr="002C41E5">
        <w:rPr>
          <w:rFonts w:ascii="Trebuchet MS" w:hAnsi="Trebuchet MS" w:cs="Arial"/>
          <w:bCs/>
        </w:rPr>
        <w:t xml:space="preserve"> (pro rata)</w:t>
      </w:r>
      <w:r w:rsidR="00CE01A4" w:rsidRPr="002C41E5">
        <w:rPr>
          <w:rFonts w:ascii="Trebuchet MS" w:hAnsi="Trebuchet MS" w:cs="Arial"/>
          <w:bCs/>
        </w:rPr>
        <w:t xml:space="preserve"> to be taken during school holidays</w:t>
      </w:r>
      <w:r w:rsidRPr="002C41E5">
        <w:rPr>
          <w:rFonts w:ascii="Trebuchet MS" w:hAnsi="Trebuchet MS" w:cs="Arial"/>
          <w:bCs/>
        </w:rPr>
        <w:t xml:space="preserve">, plus Statutory Bank Holidays </w:t>
      </w:r>
    </w:p>
    <w:p w14:paraId="1C91A3A1" w14:textId="16DC2E4C" w:rsidR="007B6F70" w:rsidRPr="00F31809" w:rsidRDefault="007B6F70" w:rsidP="00CE01A4">
      <w:pPr>
        <w:ind w:left="1418" w:hanging="1418"/>
        <w:jc w:val="both"/>
        <w:rPr>
          <w:rFonts w:ascii="Trebuchet MS" w:hAnsi="Trebuchet MS" w:cs="Arial"/>
          <w:b/>
          <w:bCs/>
        </w:rPr>
      </w:pPr>
      <w:r w:rsidRPr="00F31809">
        <w:rPr>
          <w:rFonts w:ascii="Trebuchet MS" w:hAnsi="Trebuchet MS" w:cs="Arial"/>
          <w:b/>
          <w:bCs/>
        </w:rPr>
        <w:tab/>
      </w:r>
      <w:r w:rsidRPr="00F31809">
        <w:rPr>
          <w:rFonts w:ascii="Trebuchet MS" w:hAnsi="Trebuchet MS" w:cs="Arial"/>
          <w:b/>
          <w:bCs/>
        </w:rPr>
        <w:tab/>
      </w:r>
      <w:r w:rsidRPr="00F31809">
        <w:rPr>
          <w:rFonts w:ascii="Trebuchet MS" w:hAnsi="Trebuchet MS" w:cs="Arial"/>
          <w:b/>
          <w:bCs/>
        </w:rPr>
        <w:tab/>
      </w:r>
      <w:r w:rsidRPr="00F31809">
        <w:rPr>
          <w:rFonts w:ascii="Trebuchet MS" w:hAnsi="Trebuchet MS" w:cs="Arial"/>
          <w:b/>
          <w:bCs/>
        </w:rPr>
        <w:tab/>
      </w:r>
    </w:p>
    <w:p w14:paraId="1A3F0FD7" w14:textId="77777777" w:rsidR="00D84EBB" w:rsidRPr="008A5439" w:rsidRDefault="00D84EBB" w:rsidP="007B6F70">
      <w:pPr>
        <w:ind w:left="2880" w:hanging="2880"/>
        <w:jc w:val="both"/>
        <w:rPr>
          <w:rFonts w:ascii="Trebuchet MS" w:hAnsi="Trebuchet MS" w:cs="Arial"/>
          <w:b/>
          <w:color w:val="000000"/>
        </w:rPr>
      </w:pPr>
      <w:r w:rsidRPr="008A5439">
        <w:rPr>
          <w:rFonts w:ascii="Trebuchet MS" w:hAnsi="Trebuchet MS" w:cs="Arial"/>
          <w:b/>
          <w:color w:val="000000"/>
          <w:spacing w:val="-3"/>
        </w:rPr>
        <w:tab/>
      </w:r>
    </w:p>
    <w:p w14:paraId="004F5A80" w14:textId="77777777" w:rsidR="00D84EBB" w:rsidRPr="008A5439" w:rsidRDefault="00D84EBB" w:rsidP="00D84EBB">
      <w:pPr>
        <w:numPr>
          <w:ilvl w:val="0"/>
          <w:numId w:val="23"/>
        </w:numPr>
        <w:rPr>
          <w:rFonts w:ascii="Trebuchet MS" w:eastAsia="Calibri" w:hAnsi="Trebuchet MS" w:cs="Arial"/>
          <w:b/>
          <w:color w:val="000000"/>
        </w:rPr>
      </w:pPr>
      <w:r w:rsidRPr="008A5439">
        <w:rPr>
          <w:rFonts w:ascii="Trebuchet MS" w:eastAsia="Calibri" w:hAnsi="Trebuchet MS" w:cs="Arial"/>
          <w:b/>
          <w:color w:val="000000"/>
        </w:rPr>
        <w:t xml:space="preserve">MAIN PURPOSE </w:t>
      </w:r>
      <w:r w:rsidR="00A3296B" w:rsidRPr="008A5439">
        <w:rPr>
          <w:rFonts w:ascii="Trebuchet MS" w:eastAsia="Calibri" w:hAnsi="Trebuchet MS" w:cs="Arial"/>
          <w:b/>
          <w:color w:val="000000"/>
        </w:rPr>
        <w:t xml:space="preserve">AND SCOPE </w:t>
      </w:r>
      <w:r w:rsidRPr="008A5439">
        <w:rPr>
          <w:rFonts w:ascii="Trebuchet MS" w:eastAsia="Calibri" w:hAnsi="Trebuchet MS" w:cs="Arial"/>
          <w:b/>
          <w:color w:val="000000"/>
        </w:rPr>
        <w:t>OF JOB</w:t>
      </w:r>
      <w:r w:rsidR="00C06915">
        <w:rPr>
          <w:rFonts w:ascii="Trebuchet MS" w:eastAsia="Calibri" w:hAnsi="Trebuchet MS" w:cs="Arial"/>
          <w:b/>
          <w:color w:val="000000"/>
        </w:rPr>
        <w:t>:</w:t>
      </w:r>
    </w:p>
    <w:p w14:paraId="7F4FA2D8" w14:textId="77777777" w:rsidR="00D84EBB" w:rsidRPr="008A5439" w:rsidRDefault="00D84EBB" w:rsidP="00572D2D">
      <w:pPr>
        <w:jc w:val="both"/>
        <w:rPr>
          <w:rFonts w:ascii="Trebuchet MS" w:eastAsia="Calibri" w:hAnsi="Trebuchet MS" w:cs="Arial"/>
          <w:color w:val="000000"/>
        </w:rPr>
      </w:pPr>
    </w:p>
    <w:p w14:paraId="2D2745D3" w14:textId="64963434" w:rsidR="00D84EBB" w:rsidRPr="008A5439" w:rsidRDefault="00D84EBB" w:rsidP="00572D2D">
      <w:pPr>
        <w:jc w:val="both"/>
        <w:rPr>
          <w:rFonts w:ascii="Trebuchet MS" w:hAnsi="Trebuchet MS" w:cs="Arial"/>
          <w:color w:val="000000"/>
        </w:rPr>
      </w:pPr>
      <w:r w:rsidRPr="008A5439">
        <w:rPr>
          <w:rFonts w:ascii="Trebuchet MS" w:hAnsi="Trebuchet MS" w:cs="Arial"/>
          <w:color w:val="000000"/>
        </w:rPr>
        <w:t xml:space="preserve">The aim is to expand the range of current religious, cultural and social activities provided for the youth of our Synagogue </w:t>
      </w:r>
      <w:r w:rsidR="00054539">
        <w:rPr>
          <w:rFonts w:ascii="Trebuchet MS" w:hAnsi="Trebuchet MS" w:cs="Arial"/>
          <w:color w:val="000000"/>
        </w:rPr>
        <w:t xml:space="preserve">and to ensure that our premises are a </w:t>
      </w:r>
      <w:r w:rsidRPr="008A5439">
        <w:rPr>
          <w:rFonts w:ascii="Trebuchet MS" w:hAnsi="Trebuchet MS" w:cs="Arial"/>
          <w:color w:val="000000"/>
        </w:rPr>
        <w:t xml:space="preserve">successful, enjoyable and thriving centre for our youth </w:t>
      </w:r>
      <w:r w:rsidR="00054539">
        <w:rPr>
          <w:rFonts w:ascii="Trebuchet MS" w:hAnsi="Trebuchet MS" w:cs="Arial"/>
          <w:color w:val="000000"/>
        </w:rPr>
        <w:t xml:space="preserve">both </w:t>
      </w:r>
      <w:r w:rsidRPr="008A5439">
        <w:rPr>
          <w:rFonts w:ascii="Trebuchet MS" w:hAnsi="Trebuchet MS" w:cs="Arial"/>
          <w:color w:val="000000"/>
        </w:rPr>
        <w:t>on Shabbat and during the week.</w:t>
      </w:r>
    </w:p>
    <w:p w14:paraId="56AE77F5" w14:textId="77777777" w:rsidR="00A3296B" w:rsidRDefault="00A3296B" w:rsidP="00572D2D">
      <w:pPr>
        <w:jc w:val="both"/>
        <w:rPr>
          <w:rFonts w:ascii="Trebuchet MS" w:hAnsi="Trebuchet MS" w:cs="Arial"/>
          <w:color w:val="000000"/>
        </w:rPr>
      </w:pPr>
    </w:p>
    <w:p w14:paraId="7E3CD6B4" w14:textId="77777777" w:rsidR="00054539" w:rsidRDefault="00A3296B" w:rsidP="00572D2D">
      <w:pPr>
        <w:jc w:val="both"/>
        <w:rPr>
          <w:rFonts w:ascii="Trebuchet MS" w:hAnsi="Trebuchet MS" w:cs="Arial"/>
          <w:color w:val="000000"/>
        </w:rPr>
      </w:pPr>
      <w:r w:rsidRPr="00572D2D">
        <w:rPr>
          <w:rFonts w:ascii="Trebuchet MS" w:hAnsi="Trebuchet MS" w:cs="Arial"/>
          <w:color w:val="000000"/>
        </w:rPr>
        <w:t xml:space="preserve">The </w:t>
      </w:r>
      <w:r w:rsidR="00B2285D">
        <w:rPr>
          <w:rFonts w:ascii="Trebuchet MS" w:hAnsi="Trebuchet MS" w:cs="Arial"/>
          <w:color w:val="000000"/>
        </w:rPr>
        <w:t xml:space="preserve">Programming Manager </w:t>
      </w:r>
      <w:r w:rsidR="00054539" w:rsidRPr="00572D2D">
        <w:rPr>
          <w:rFonts w:ascii="Trebuchet MS" w:hAnsi="Trebuchet MS" w:cs="Arial"/>
          <w:color w:val="000000"/>
        </w:rPr>
        <w:t xml:space="preserve">will provide a positive Jewish influence and encourage </w:t>
      </w:r>
      <w:r w:rsidR="00572D2D">
        <w:rPr>
          <w:rFonts w:ascii="Trebuchet MS" w:hAnsi="Trebuchet MS" w:cs="Arial"/>
          <w:color w:val="000000"/>
        </w:rPr>
        <w:t xml:space="preserve">the </w:t>
      </w:r>
      <w:r w:rsidR="00054539" w:rsidRPr="00572D2D">
        <w:rPr>
          <w:rFonts w:ascii="Trebuchet MS" w:hAnsi="Trebuchet MS" w:cs="Arial"/>
          <w:color w:val="000000"/>
        </w:rPr>
        <w:t>Jewish development</w:t>
      </w:r>
      <w:r w:rsidRPr="00572D2D">
        <w:rPr>
          <w:rFonts w:ascii="Trebuchet MS" w:hAnsi="Trebuchet MS" w:cs="Arial"/>
          <w:color w:val="000000"/>
        </w:rPr>
        <w:t xml:space="preserve"> </w:t>
      </w:r>
      <w:r w:rsidR="00054539" w:rsidRPr="00572D2D">
        <w:rPr>
          <w:rFonts w:ascii="Trebuchet MS" w:hAnsi="Trebuchet MS" w:cs="Arial"/>
          <w:color w:val="000000"/>
        </w:rPr>
        <w:t>of</w:t>
      </w:r>
      <w:r w:rsidRPr="00572D2D">
        <w:rPr>
          <w:rFonts w:ascii="Trebuchet MS" w:hAnsi="Trebuchet MS" w:cs="Arial"/>
          <w:color w:val="000000"/>
        </w:rPr>
        <w:t xml:space="preserve"> the youth of the community, with the </w:t>
      </w:r>
      <w:r w:rsidR="00FF7B21" w:rsidRPr="00572D2D">
        <w:rPr>
          <w:rFonts w:ascii="Trebuchet MS" w:hAnsi="Trebuchet MS" w:cs="Arial"/>
          <w:color w:val="000000"/>
        </w:rPr>
        <w:t>focus</w:t>
      </w:r>
      <w:r w:rsidR="00054539" w:rsidRPr="00572D2D">
        <w:rPr>
          <w:rFonts w:ascii="Trebuchet MS" w:hAnsi="Trebuchet MS" w:cs="Arial"/>
          <w:color w:val="000000"/>
        </w:rPr>
        <w:t xml:space="preserve"> of their work on the </w:t>
      </w:r>
      <w:r w:rsidR="00015138">
        <w:rPr>
          <w:rFonts w:ascii="Trebuchet MS" w:hAnsi="Trebuchet MS" w:cs="Arial"/>
          <w:color w:val="000000"/>
        </w:rPr>
        <w:t>9</w:t>
      </w:r>
      <w:r w:rsidR="00054539" w:rsidRPr="00572D2D">
        <w:rPr>
          <w:rFonts w:ascii="Trebuchet MS" w:hAnsi="Trebuchet MS" w:cs="Arial"/>
          <w:color w:val="000000"/>
        </w:rPr>
        <w:t xml:space="preserve"> -</w:t>
      </w:r>
      <w:r w:rsidR="00015138">
        <w:rPr>
          <w:rFonts w:ascii="Trebuchet MS" w:hAnsi="Trebuchet MS" w:cs="Arial"/>
          <w:color w:val="000000"/>
        </w:rPr>
        <w:t>18</w:t>
      </w:r>
      <w:r w:rsidRPr="00572D2D">
        <w:rPr>
          <w:rFonts w:ascii="Trebuchet MS" w:hAnsi="Trebuchet MS" w:cs="Arial"/>
          <w:color w:val="000000"/>
        </w:rPr>
        <w:t xml:space="preserve"> </w:t>
      </w:r>
      <w:r w:rsidR="00572D2D">
        <w:rPr>
          <w:rFonts w:ascii="Trebuchet MS" w:hAnsi="Trebuchet MS" w:cs="Arial"/>
          <w:color w:val="000000"/>
        </w:rPr>
        <w:t xml:space="preserve">year old </w:t>
      </w:r>
      <w:r w:rsidR="00054539" w:rsidRPr="00572D2D">
        <w:rPr>
          <w:rFonts w:ascii="Trebuchet MS" w:hAnsi="Trebuchet MS" w:cs="Arial"/>
          <w:color w:val="000000"/>
        </w:rPr>
        <w:t>age group (School years Y</w:t>
      </w:r>
      <w:r w:rsidR="00015138">
        <w:rPr>
          <w:rFonts w:ascii="Trebuchet MS" w:hAnsi="Trebuchet MS" w:cs="Arial"/>
          <w:color w:val="000000"/>
        </w:rPr>
        <w:t>5</w:t>
      </w:r>
      <w:r w:rsidR="00054539" w:rsidRPr="00572D2D">
        <w:rPr>
          <w:rFonts w:ascii="Trebuchet MS" w:hAnsi="Trebuchet MS" w:cs="Arial"/>
          <w:color w:val="000000"/>
        </w:rPr>
        <w:t>-Y</w:t>
      </w:r>
      <w:r w:rsidR="00015138">
        <w:rPr>
          <w:rFonts w:ascii="Trebuchet MS" w:hAnsi="Trebuchet MS" w:cs="Arial"/>
          <w:color w:val="000000"/>
        </w:rPr>
        <w:t>13</w:t>
      </w:r>
      <w:r w:rsidRPr="00572D2D">
        <w:rPr>
          <w:rFonts w:ascii="Trebuchet MS" w:hAnsi="Trebuchet MS" w:cs="Arial"/>
          <w:color w:val="000000"/>
        </w:rPr>
        <w:t xml:space="preserve">). </w:t>
      </w:r>
      <w:r w:rsidR="00054539" w:rsidRPr="00572D2D">
        <w:rPr>
          <w:rFonts w:ascii="Trebuchet MS" w:hAnsi="Trebuchet MS" w:cs="Arial"/>
          <w:color w:val="000000"/>
        </w:rPr>
        <w:t xml:space="preserve">They will be pro-active in building relationships with both the youth and their wider families. They will </w:t>
      </w:r>
      <w:r w:rsidR="00572D2D">
        <w:rPr>
          <w:rFonts w:ascii="Trebuchet MS" w:hAnsi="Trebuchet MS" w:cs="Arial"/>
          <w:color w:val="000000"/>
        </w:rPr>
        <w:t>increase</w:t>
      </w:r>
      <w:r w:rsidR="00054539" w:rsidRPr="00572D2D">
        <w:rPr>
          <w:rFonts w:ascii="Trebuchet MS" w:hAnsi="Trebuchet MS" w:cs="Arial"/>
          <w:color w:val="000000"/>
        </w:rPr>
        <w:t xml:space="preserve"> involvement of both </w:t>
      </w:r>
      <w:r w:rsidR="00572D2D">
        <w:rPr>
          <w:rFonts w:ascii="Trebuchet MS" w:hAnsi="Trebuchet MS" w:cs="Arial"/>
          <w:color w:val="000000"/>
        </w:rPr>
        <w:t>the youth and their parents in all shul activities.</w:t>
      </w:r>
    </w:p>
    <w:p w14:paraId="7F05BC63" w14:textId="77777777" w:rsidR="004D73B2" w:rsidRPr="00572D2D" w:rsidRDefault="004D73B2" w:rsidP="00572D2D">
      <w:pPr>
        <w:jc w:val="both"/>
        <w:rPr>
          <w:rFonts w:ascii="Trebuchet MS" w:hAnsi="Trebuchet MS" w:cs="Arial"/>
          <w:color w:val="000000"/>
        </w:rPr>
      </w:pPr>
    </w:p>
    <w:p w14:paraId="4DE2442A" w14:textId="58B35A7C" w:rsidR="0082605A" w:rsidRDefault="00A3296B" w:rsidP="001A3695">
      <w:pPr>
        <w:rPr>
          <w:rFonts w:ascii="Trebuchet MS" w:hAnsi="Trebuchet MS" w:cs="Arial"/>
          <w:color w:val="000000"/>
        </w:rPr>
      </w:pPr>
      <w:bookmarkStart w:id="0" w:name="_GoBack"/>
      <w:bookmarkEnd w:id="0"/>
      <w:r w:rsidRPr="008A5439">
        <w:rPr>
          <w:rFonts w:ascii="Trebuchet MS" w:hAnsi="Trebuchet MS" w:cs="Arial"/>
          <w:color w:val="000000"/>
        </w:rPr>
        <w:t xml:space="preserve">They will also be expected to </w:t>
      </w:r>
      <w:r w:rsidR="00E47A54">
        <w:rPr>
          <w:rFonts w:ascii="Trebuchet MS" w:hAnsi="Trebuchet MS" w:cs="Arial"/>
          <w:color w:val="000000"/>
        </w:rPr>
        <w:t xml:space="preserve">organise </w:t>
      </w:r>
      <w:r w:rsidR="00054539">
        <w:rPr>
          <w:rFonts w:ascii="Trebuchet MS" w:hAnsi="Trebuchet MS" w:cs="Arial"/>
          <w:color w:val="000000"/>
        </w:rPr>
        <w:t>the Shabbat and Festival</w:t>
      </w:r>
      <w:r w:rsidRPr="008A5439">
        <w:rPr>
          <w:rFonts w:ascii="Trebuchet MS" w:hAnsi="Trebuchet MS" w:cs="Arial"/>
          <w:color w:val="000000"/>
        </w:rPr>
        <w:t xml:space="preserve"> services for children </w:t>
      </w:r>
      <w:r w:rsidR="00054539">
        <w:rPr>
          <w:rFonts w:ascii="Trebuchet MS" w:hAnsi="Trebuchet MS" w:cs="Arial"/>
          <w:color w:val="000000"/>
        </w:rPr>
        <w:t>and youth.</w:t>
      </w:r>
      <w:r w:rsidRPr="008A5439">
        <w:rPr>
          <w:rFonts w:ascii="Trebuchet MS" w:hAnsi="Trebuchet MS" w:cs="Arial"/>
          <w:color w:val="000000"/>
        </w:rPr>
        <w:t xml:space="preserve"> The </w:t>
      </w:r>
      <w:r w:rsidR="00B2285D">
        <w:rPr>
          <w:rFonts w:ascii="Trebuchet MS" w:hAnsi="Trebuchet MS" w:cs="Arial"/>
          <w:color w:val="000000"/>
        </w:rPr>
        <w:t xml:space="preserve">Programming Manager </w:t>
      </w:r>
      <w:r w:rsidR="007A0265">
        <w:rPr>
          <w:rFonts w:ascii="Trebuchet MS" w:hAnsi="Trebuchet MS" w:cs="Arial"/>
          <w:color w:val="000000"/>
        </w:rPr>
        <w:t>is</w:t>
      </w:r>
      <w:r w:rsidRPr="008A5439">
        <w:rPr>
          <w:rFonts w:ascii="Trebuchet MS" w:hAnsi="Trebuchet MS" w:cs="Arial"/>
          <w:color w:val="000000"/>
        </w:rPr>
        <w:t xml:space="preserve"> expected to research, create and implement programmes that will satisfy the needs of the youth in respect of their religious, </w:t>
      </w:r>
      <w:r w:rsidR="00FF7B21" w:rsidRPr="008A5439">
        <w:rPr>
          <w:rFonts w:ascii="Trebuchet MS" w:hAnsi="Trebuchet MS" w:cs="Arial"/>
          <w:color w:val="000000"/>
        </w:rPr>
        <w:t>cultural,</w:t>
      </w:r>
      <w:r w:rsidRPr="008A5439">
        <w:rPr>
          <w:rFonts w:ascii="Trebuchet MS" w:hAnsi="Trebuchet MS" w:cs="Arial"/>
          <w:color w:val="000000"/>
        </w:rPr>
        <w:t xml:space="preserve"> and social requirements, with the aim of assisting their personal growth and developm</w:t>
      </w:r>
      <w:r w:rsidR="0082605A">
        <w:rPr>
          <w:rFonts w:ascii="Trebuchet MS" w:hAnsi="Trebuchet MS" w:cs="Arial"/>
          <w:color w:val="000000"/>
        </w:rPr>
        <w:t>ent of a modem Jewish identity.</w:t>
      </w:r>
    </w:p>
    <w:p w14:paraId="7C5DE84E" w14:textId="77777777" w:rsidR="0082605A" w:rsidRDefault="0082605A" w:rsidP="00572D2D">
      <w:pPr>
        <w:jc w:val="both"/>
        <w:rPr>
          <w:rFonts w:ascii="Trebuchet MS" w:hAnsi="Trebuchet MS" w:cs="Arial"/>
          <w:color w:val="000000"/>
        </w:rPr>
      </w:pPr>
    </w:p>
    <w:p w14:paraId="39A5EB80" w14:textId="77777777" w:rsidR="00A3296B" w:rsidRDefault="00EA7B61" w:rsidP="00572D2D">
      <w:pPr>
        <w:jc w:val="both"/>
        <w:rPr>
          <w:rFonts w:ascii="Trebuchet MS" w:hAnsi="Trebuchet MS" w:cs="Arial"/>
          <w:color w:val="000000"/>
        </w:rPr>
      </w:pPr>
      <w:r>
        <w:rPr>
          <w:rFonts w:ascii="Trebuchet MS" w:hAnsi="Trebuchet MS" w:cs="Arial"/>
          <w:color w:val="000000"/>
        </w:rPr>
        <w:t>The</w:t>
      </w:r>
      <w:r w:rsidR="0082605A">
        <w:rPr>
          <w:rFonts w:ascii="Trebuchet MS" w:hAnsi="Trebuchet MS" w:cs="Arial"/>
          <w:color w:val="000000"/>
        </w:rPr>
        <w:t xml:space="preserve"> </w:t>
      </w:r>
      <w:r w:rsidR="00B2285D">
        <w:rPr>
          <w:rFonts w:ascii="Trebuchet MS" w:hAnsi="Trebuchet MS" w:cs="Arial"/>
          <w:color w:val="000000"/>
        </w:rPr>
        <w:t>Programming Manager</w:t>
      </w:r>
      <w:r w:rsidR="00B2285D" w:rsidRPr="008A5439">
        <w:rPr>
          <w:rFonts w:ascii="Trebuchet MS" w:hAnsi="Trebuchet MS" w:cs="Arial"/>
          <w:color w:val="000000"/>
        </w:rPr>
        <w:t xml:space="preserve"> </w:t>
      </w:r>
      <w:r w:rsidR="0082605A">
        <w:rPr>
          <w:rFonts w:ascii="Trebuchet MS" w:hAnsi="Trebuchet MS" w:cs="Arial"/>
          <w:color w:val="000000"/>
        </w:rPr>
        <w:t xml:space="preserve">will also </w:t>
      </w:r>
      <w:r>
        <w:rPr>
          <w:rFonts w:ascii="Trebuchet MS" w:hAnsi="Trebuchet MS" w:cs="Arial"/>
          <w:color w:val="000000"/>
        </w:rPr>
        <w:t>be ex</w:t>
      </w:r>
      <w:r w:rsidR="003336C4">
        <w:rPr>
          <w:rFonts w:ascii="Trebuchet MS" w:hAnsi="Trebuchet MS" w:cs="Arial"/>
          <w:color w:val="000000"/>
        </w:rPr>
        <w:t>pected to assist the Community Rabbi with some of his projects</w:t>
      </w:r>
      <w:r w:rsidR="0082605A">
        <w:rPr>
          <w:rFonts w:ascii="Trebuchet MS" w:hAnsi="Trebuchet MS" w:cs="Arial"/>
          <w:color w:val="000000"/>
        </w:rPr>
        <w:t xml:space="preserve"> and manage the Youth Office</w:t>
      </w:r>
      <w:r w:rsidR="003336C4">
        <w:rPr>
          <w:rFonts w:ascii="Trebuchet MS" w:hAnsi="Trebuchet MS" w:cs="Arial"/>
          <w:color w:val="000000"/>
        </w:rPr>
        <w:t xml:space="preserve">.  </w:t>
      </w:r>
      <w:r w:rsidR="0082605A">
        <w:rPr>
          <w:rFonts w:ascii="Trebuchet MS" w:hAnsi="Trebuchet MS" w:cs="Arial"/>
          <w:color w:val="000000"/>
        </w:rPr>
        <w:t>They</w:t>
      </w:r>
      <w:r w:rsidR="00A3296B" w:rsidRPr="008A5439">
        <w:rPr>
          <w:rFonts w:ascii="Trebuchet MS" w:hAnsi="Trebuchet MS" w:cs="Arial"/>
          <w:color w:val="000000"/>
        </w:rPr>
        <w:t xml:space="preserve"> will work with</w:t>
      </w:r>
      <w:r w:rsidR="00572D2D">
        <w:rPr>
          <w:rFonts w:ascii="Trebuchet MS" w:hAnsi="Trebuchet MS" w:cs="Arial"/>
          <w:color w:val="000000"/>
        </w:rPr>
        <w:t xml:space="preserve"> the Tribe Executive Director and </w:t>
      </w:r>
      <w:r w:rsidR="00A3296B" w:rsidRPr="008A5439">
        <w:rPr>
          <w:rFonts w:ascii="Trebuchet MS" w:hAnsi="Trebuchet MS" w:cs="Arial"/>
          <w:color w:val="000000"/>
        </w:rPr>
        <w:t xml:space="preserve">other Tribe </w:t>
      </w:r>
      <w:r w:rsidR="00A3296B" w:rsidRPr="00572D2D">
        <w:rPr>
          <w:rFonts w:ascii="Trebuchet MS" w:hAnsi="Trebuchet MS" w:cs="Arial"/>
          <w:color w:val="000000"/>
        </w:rPr>
        <w:t xml:space="preserve">youth workers </w:t>
      </w:r>
      <w:r w:rsidR="00A3296B" w:rsidRPr="008A5439">
        <w:rPr>
          <w:rFonts w:ascii="Trebuchet MS" w:hAnsi="Trebuchet MS" w:cs="Arial"/>
          <w:color w:val="000000"/>
        </w:rPr>
        <w:t>to maximise the range of activities that can be offered</w:t>
      </w:r>
      <w:r w:rsidR="00D17AE2">
        <w:rPr>
          <w:rFonts w:ascii="Trebuchet MS" w:hAnsi="Trebuchet MS" w:cs="Arial"/>
          <w:color w:val="000000"/>
        </w:rPr>
        <w:t>.</w:t>
      </w:r>
    </w:p>
    <w:p w14:paraId="2D486E62" w14:textId="77777777" w:rsidR="00C06915" w:rsidRDefault="00C06915" w:rsidP="00C06915">
      <w:pPr>
        <w:pStyle w:val="Heading5"/>
        <w:numPr>
          <w:ilvl w:val="0"/>
          <w:numId w:val="0"/>
        </w:numPr>
        <w:rPr>
          <w:rFonts w:ascii="Trebuchet MS" w:eastAsia="Calibri" w:hAnsi="Trebuchet MS" w:cs="Arial"/>
          <w:color w:val="000000"/>
          <w:sz w:val="24"/>
          <w:szCs w:val="24"/>
        </w:rPr>
      </w:pPr>
    </w:p>
    <w:p w14:paraId="4EBF7A1F" w14:textId="77777777" w:rsidR="00D84EBB" w:rsidRPr="008A5439" w:rsidRDefault="00D84EBB" w:rsidP="00C06915">
      <w:pPr>
        <w:pStyle w:val="Heading5"/>
        <w:rPr>
          <w:rFonts w:ascii="Trebuchet MS" w:eastAsia="Calibri" w:hAnsi="Trebuchet MS" w:cs="Arial"/>
          <w:color w:val="000000"/>
          <w:sz w:val="24"/>
          <w:szCs w:val="24"/>
        </w:rPr>
      </w:pPr>
      <w:r w:rsidRPr="008A5439">
        <w:rPr>
          <w:rFonts w:ascii="Trebuchet MS" w:eastAsia="Calibri" w:hAnsi="Trebuchet MS" w:cs="Arial"/>
          <w:color w:val="000000"/>
          <w:sz w:val="24"/>
          <w:szCs w:val="24"/>
        </w:rPr>
        <w:t>POSITION IN ORGANISATION</w:t>
      </w:r>
      <w:r w:rsidR="00C06915">
        <w:rPr>
          <w:rFonts w:ascii="Trebuchet MS" w:eastAsia="Calibri" w:hAnsi="Trebuchet MS" w:cs="Arial"/>
          <w:color w:val="000000"/>
          <w:sz w:val="24"/>
          <w:szCs w:val="24"/>
        </w:rPr>
        <w:t>:</w:t>
      </w:r>
    </w:p>
    <w:p w14:paraId="22BCCCE8" w14:textId="77777777" w:rsidR="00D84EBB" w:rsidRPr="008A5439" w:rsidRDefault="00D84EBB" w:rsidP="00D84EBB">
      <w:pPr>
        <w:rPr>
          <w:rFonts w:ascii="Trebuchet MS" w:eastAsia="Calibri" w:hAnsi="Trebuchet MS" w:cs="Arial"/>
          <w:color w:val="000000"/>
        </w:rPr>
      </w:pPr>
      <w:r w:rsidRPr="008A5439">
        <w:rPr>
          <w:rFonts w:ascii="Trebuchet MS" w:eastAsia="Calibri" w:hAnsi="Trebuchet MS" w:cs="Arial"/>
          <w:b/>
          <w:color w:val="000000"/>
        </w:rPr>
        <w:t xml:space="preserve"> </w:t>
      </w:r>
    </w:p>
    <w:p w14:paraId="400DAB5C" w14:textId="77777777" w:rsidR="00D84EBB" w:rsidRPr="008A5439" w:rsidRDefault="00D84EBB" w:rsidP="009C6F62">
      <w:pPr>
        <w:jc w:val="both"/>
        <w:rPr>
          <w:rFonts w:ascii="Trebuchet MS" w:hAnsi="Trebuchet MS" w:cs="Arial"/>
          <w:color w:val="000000"/>
        </w:rPr>
      </w:pPr>
      <w:r w:rsidRPr="008A5439">
        <w:rPr>
          <w:rFonts w:ascii="Trebuchet MS" w:hAnsi="Trebuchet MS" w:cs="Arial"/>
          <w:color w:val="000000"/>
        </w:rPr>
        <w:t xml:space="preserve">The </w:t>
      </w:r>
      <w:r w:rsidR="00B2285D">
        <w:rPr>
          <w:rFonts w:ascii="Trebuchet MS" w:hAnsi="Trebuchet MS" w:cs="Arial"/>
          <w:color w:val="000000"/>
        </w:rPr>
        <w:t>Programming Manager</w:t>
      </w:r>
      <w:r w:rsidR="00A3296B" w:rsidRPr="008A5439">
        <w:rPr>
          <w:rFonts w:ascii="Trebuchet MS" w:hAnsi="Trebuchet MS" w:cs="Arial"/>
          <w:color w:val="000000"/>
        </w:rPr>
        <w:t xml:space="preserve"> </w:t>
      </w:r>
      <w:r w:rsidRPr="008A5439">
        <w:rPr>
          <w:rFonts w:ascii="Trebuchet MS" w:hAnsi="Trebuchet MS" w:cs="Arial"/>
          <w:color w:val="000000"/>
        </w:rPr>
        <w:t xml:space="preserve">will be supported and monitored by the </w:t>
      </w:r>
      <w:r w:rsidR="000223B3">
        <w:rPr>
          <w:rFonts w:ascii="Trebuchet MS" w:hAnsi="Trebuchet MS" w:cs="Arial"/>
          <w:color w:val="000000"/>
        </w:rPr>
        <w:t xml:space="preserve">Community Rabbi and </w:t>
      </w:r>
      <w:r w:rsidR="009C6F62">
        <w:rPr>
          <w:rFonts w:ascii="Trebuchet MS" w:hAnsi="Trebuchet MS" w:cs="Arial"/>
          <w:color w:val="000000"/>
        </w:rPr>
        <w:t>Honorary O</w:t>
      </w:r>
      <w:r w:rsidR="00572D2D">
        <w:rPr>
          <w:rFonts w:ascii="Trebuchet MS" w:hAnsi="Trebuchet MS" w:cs="Arial"/>
          <w:color w:val="000000"/>
        </w:rPr>
        <w:t>f</w:t>
      </w:r>
      <w:r w:rsidR="009C6F62">
        <w:rPr>
          <w:rFonts w:ascii="Trebuchet MS" w:hAnsi="Trebuchet MS" w:cs="Arial"/>
          <w:color w:val="000000"/>
        </w:rPr>
        <w:t xml:space="preserve">ficers of </w:t>
      </w:r>
      <w:r w:rsidR="002D4399">
        <w:rPr>
          <w:rFonts w:ascii="Trebuchet MS" w:hAnsi="Trebuchet MS" w:cs="Arial"/>
          <w:color w:val="000000"/>
        </w:rPr>
        <w:t>the Shul,</w:t>
      </w:r>
      <w:r w:rsidR="0054007A" w:rsidRPr="008A5439">
        <w:rPr>
          <w:rFonts w:ascii="Trebuchet MS" w:hAnsi="Trebuchet MS" w:cs="Arial"/>
          <w:color w:val="000000"/>
        </w:rPr>
        <w:t xml:space="preserve"> </w:t>
      </w:r>
      <w:r w:rsidRPr="008A5439">
        <w:rPr>
          <w:rFonts w:ascii="Trebuchet MS" w:hAnsi="Trebuchet MS" w:cs="Arial"/>
          <w:color w:val="000000"/>
        </w:rPr>
        <w:t xml:space="preserve">United Synagogue and by </w:t>
      </w:r>
      <w:r w:rsidR="009C6F62">
        <w:rPr>
          <w:rFonts w:ascii="Trebuchet MS" w:hAnsi="Trebuchet MS" w:cs="Arial"/>
          <w:color w:val="000000"/>
        </w:rPr>
        <w:t>any</w:t>
      </w:r>
      <w:r w:rsidRPr="008A5439">
        <w:rPr>
          <w:rFonts w:ascii="Trebuchet MS" w:hAnsi="Trebuchet MS" w:cs="Arial"/>
          <w:color w:val="000000"/>
        </w:rPr>
        <w:t xml:space="preserve"> persons delegated to be responsible for the provision of youth activities. </w:t>
      </w:r>
    </w:p>
    <w:p w14:paraId="6773C269" w14:textId="77777777" w:rsidR="00D84EBB" w:rsidRPr="008A5439" w:rsidRDefault="00D84EBB" w:rsidP="00D84EBB">
      <w:pPr>
        <w:jc w:val="both"/>
        <w:rPr>
          <w:rFonts w:ascii="Trebuchet MS" w:eastAsia="Calibri" w:hAnsi="Trebuchet MS" w:cs="Arial"/>
          <w:color w:val="000000"/>
        </w:rPr>
      </w:pPr>
    </w:p>
    <w:p w14:paraId="5EF615C0" w14:textId="77777777" w:rsidR="00FF7B21" w:rsidRPr="008A5439" w:rsidRDefault="00FF7B21" w:rsidP="00D84EBB">
      <w:pPr>
        <w:rPr>
          <w:rFonts w:ascii="Trebuchet MS" w:hAnsi="Trebuchet MS"/>
          <w:color w:val="000000"/>
        </w:rPr>
      </w:pPr>
    </w:p>
    <w:p w14:paraId="21AD5E43" w14:textId="77777777" w:rsidR="008454B2" w:rsidRPr="00572D2D" w:rsidRDefault="00732E26" w:rsidP="00732E26">
      <w:pPr>
        <w:pStyle w:val="Heading5"/>
        <w:rPr>
          <w:rFonts w:ascii="Trebuchet MS" w:eastAsia="Calibri" w:hAnsi="Trebuchet MS" w:cs="Arial"/>
          <w:color w:val="000000"/>
          <w:sz w:val="24"/>
          <w:szCs w:val="24"/>
        </w:rPr>
      </w:pPr>
      <w:r w:rsidRPr="00572D2D">
        <w:rPr>
          <w:rFonts w:ascii="Trebuchet MS" w:eastAsia="Calibri" w:hAnsi="Trebuchet MS" w:cs="Arial"/>
          <w:color w:val="000000"/>
          <w:sz w:val="24"/>
          <w:szCs w:val="24"/>
        </w:rPr>
        <w:t xml:space="preserve"> </w:t>
      </w:r>
      <w:r w:rsidR="00572D2D" w:rsidRPr="00572D2D">
        <w:rPr>
          <w:rFonts w:ascii="Trebuchet MS" w:eastAsia="Calibri" w:hAnsi="Trebuchet MS" w:cs="Arial"/>
          <w:color w:val="000000"/>
          <w:sz w:val="24"/>
          <w:szCs w:val="24"/>
        </w:rPr>
        <w:t>GENERAL DUTIES</w:t>
      </w:r>
      <w:r w:rsidR="00C06915">
        <w:rPr>
          <w:rFonts w:ascii="Trebuchet MS" w:eastAsia="Calibri" w:hAnsi="Trebuchet MS" w:cs="Arial"/>
          <w:color w:val="000000"/>
          <w:sz w:val="24"/>
          <w:szCs w:val="24"/>
        </w:rPr>
        <w:t>:</w:t>
      </w:r>
    </w:p>
    <w:p w14:paraId="1305FF51" w14:textId="77777777" w:rsidR="008454B2" w:rsidRPr="00572D2D" w:rsidRDefault="008454B2" w:rsidP="008454B2">
      <w:pPr>
        <w:rPr>
          <w:rFonts w:ascii="Trebuchet MS" w:hAnsi="Trebuchet MS" w:cs="Arial"/>
          <w:color w:val="000000"/>
        </w:rPr>
      </w:pPr>
    </w:p>
    <w:p w14:paraId="68208B22" w14:textId="77777777" w:rsidR="00177E83" w:rsidRDefault="00177E83" w:rsidP="00841A4F">
      <w:pPr>
        <w:pStyle w:val="ListParagraph"/>
        <w:numPr>
          <w:ilvl w:val="0"/>
          <w:numId w:val="38"/>
        </w:numPr>
        <w:spacing w:after="0" w:line="240" w:lineRule="auto"/>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To organise and manage the logistics of all youth programming.</w:t>
      </w:r>
    </w:p>
    <w:p w14:paraId="438686D8" w14:textId="77777777" w:rsidR="00060FA0" w:rsidRPr="00572D2D" w:rsidRDefault="00060FA0" w:rsidP="00841A4F">
      <w:pPr>
        <w:pStyle w:val="ListParagraph"/>
        <w:numPr>
          <w:ilvl w:val="0"/>
          <w:numId w:val="38"/>
        </w:numPr>
        <w:spacing w:after="0" w:line="240" w:lineRule="auto"/>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Some exposure to wider Community programming as and when required</w:t>
      </w:r>
    </w:p>
    <w:p w14:paraId="1AEFF11A" w14:textId="5C162FE1" w:rsidR="00E4066B" w:rsidRPr="00D56C45" w:rsidRDefault="00E4066B" w:rsidP="00E4066B">
      <w:pPr>
        <w:pStyle w:val="ListParagraph"/>
        <w:numPr>
          <w:ilvl w:val="0"/>
          <w:numId w:val="38"/>
        </w:numPr>
        <w:spacing w:after="0" w:line="240" w:lineRule="auto"/>
        <w:rPr>
          <w:rFonts w:ascii="Trebuchet MS" w:eastAsia="Times New Roman" w:hAnsi="Trebuchet MS" w:cs="Arial"/>
          <w:sz w:val="24"/>
          <w:szCs w:val="24"/>
          <w:lang w:eastAsia="en-GB"/>
        </w:rPr>
      </w:pPr>
      <w:r w:rsidRPr="00D56C45">
        <w:rPr>
          <w:rFonts w:ascii="Trebuchet MS" w:eastAsia="Times New Roman" w:hAnsi="Trebuchet MS" w:cs="Arial"/>
          <w:sz w:val="24"/>
          <w:szCs w:val="24"/>
          <w:lang w:eastAsia="en-GB"/>
        </w:rPr>
        <w:t xml:space="preserve">To coordinate all youth services and activities over </w:t>
      </w:r>
      <w:r w:rsidR="002A52FD" w:rsidRPr="00D56C45">
        <w:rPr>
          <w:rFonts w:ascii="Trebuchet MS" w:eastAsia="Times New Roman" w:hAnsi="Trebuchet MS" w:cs="Arial"/>
          <w:sz w:val="24"/>
          <w:szCs w:val="24"/>
          <w:lang w:eastAsia="en-GB"/>
        </w:rPr>
        <w:t>Shabbat</w:t>
      </w:r>
      <w:r w:rsidR="002A52FD">
        <w:rPr>
          <w:rFonts w:ascii="Trebuchet MS" w:eastAsia="Times New Roman" w:hAnsi="Trebuchet MS" w:cs="Arial"/>
          <w:sz w:val="24"/>
          <w:szCs w:val="24"/>
          <w:lang w:eastAsia="en-GB"/>
        </w:rPr>
        <w:t>,</w:t>
      </w:r>
      <w:r w:rsidR="002A52FD" w:rsidRPr="00D56C45">
        <w:rPr>
          <w:rFonts w:ascii="Trebuchet MS" w:eastAsia="Times New Roman" w:hAnsi="Trebuchet MS" w:cs="Arial"/>
          <w:sz w:val="24"/>
          <w:szCs w:val="24"/>
          <w:lang w:eastAsia="en-GB"/>
        </w:rPr>
        <w:t xml:space="preserve"> High</w:t>
      </w:r>
      <w:r w:rsidRPr="00D56C45">
        <w:rPr>
          <w:rFonts w:ascii="Trebuchet MS" w:eastAsia="Times New Roman" w:hAnsi="Trebuchet MS" w:cs="Arial"/>
          <w:sz w:val="24"/>
          <w:szCs w:val="24"/>
          <w:lang w:eastAsia="en-GB"/>
        </w:rPr>
        <w:t xml:space="preserve"> Holy Days</w:t>
      </w:r>
      <w:r w:rsidR="00CE01A4">
        <w:rPr>
          <w:rFonts w:ascii="Trebuchet MS" w:eastAsia="Times New Roman" w:hAnsi="Trebuchet MS" w:cs="Arial"/>
          <w:sz w:val="24"/>
          <w:szCs w:val="24"/>
          <w:lang w:eastAsia="en-GB"/>
        </w:rPr>
        <w:t xml:space="preserve"> and all festivals.</w:t>
      </w:r>
    </w:p>
    <w:p w14:paraId="020123C1" w14:textId="77777777" w:rsidR="00EA61EE" w:rsidRPr="00BB0E96" w:rsidRDefault="00EA61EE" w:rsidP="00EA61EE">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 xml:space="preserve">To </w:t>
      </w:r>
      <w:r>
        <w:rPr>
          <w:rFonts w:ascii="Trebuchet MS" w:eastAsia="Times New Roman" w:hAnsi="Trebuchet MS" w:cs="Arial"/>
          <w:color w:val="000000"/>
          <w:sz w:val="24"/>
          <w:szCs w:val="24"/>
          <w:lang w:eastAsia="en-GB"/>
        </w:rPr>
        <w:t>manage</w:t>
      </w:r>
      <w:r w:rsidRPr="00BB0E96">
        <w:rPr>
          <w:rFonts w:ascii="Trebuchet MS" w:eastAsia="Times New Roman" w:hAnsi="Trebuchet MS" w:cs="Arial"/>
          <w:color w:val="000000"/>
          <w:sz w:val="24"/>
          <w:szCs w:val="24"/>
          <w:lang w:eastAsia="en-GB"/>
        </w:rPr>
        <w:t xml:space="preserve"> the arrangement of large parties for Succot, Simchat Torah, Chanukah and Purim</w:t>
      </w:r>
    </w:p>
    <w:p w14:paraId="00C54429" w14:textId="5A37B0DD" w:rsidR="002D4399" w:rsidRPr="000223B3" w:rsidRDefault="002D4399" w:rsidP="002D4399">
      <w:pPr>
        <w:numPr>
          <w:ilvl w:val="0"/>
          <w:numId w:val="38"/>
        </w:numPr>
        <w:jc w:val="both"/>
        <w:rPr>
          <w:rFonts w:ascii="Trebuchet MS" w:hAnsi="Trebuchet MS" w:cs="Arial"/>
        </w:rPr>
      </w:pPr>
      <w:r w:rsidRPr="000223B3">
        <w:rPr>
          <w:rFonts w:ascii="Trebuchet MS" w:hAnsi="Trebuchet MS" w:cs="Arial"/>
        </w:rPr>
        <w:t>Work closely with and support existing committees of volunteers who organise events for children and young families, who support our youth and children’s services and who support all aspects of education for our younger members</w:t>
      </w:r>
      <w:r w:rsidR="00D56C45">
        <w:rPr>
          <w:rFonts w:ascii="Trebuchet MS" w:hAnsi="Trebuchet MS" w:cs="Arial"/>
        </w:rPr>
        <w:t xml:space="preserve">  </w:t>
      </w:r>
      <w:r w:rsidR="002A52FD">
        <w:rPr>
          <w:rFonts w:ascii="Trebuchet MS" w:hAnsi="Trebuchet MS" w:cs="Arial"/>
        </w:rPr>
        <w:t>i.e.</w:t>
      </w:r>
      <w:r w:rsidR="00CE01A4">
        <w:rPr>
          <w:rFonts w:ascii="Trebuchet MS" w:hAnsi="Trebuchet MS" w:cs="Arial"/>
        </w:rPr>
        <w:t xml:space="preserve"> Arranging Bnei Mitzvah dinner, young family events/lunches/dinners.</w:t>
      </w:r>
    </w:p>
    <w:p w14:paraId="2AD49058" w14:textId="2EB83B30" w:rsidR="00841A4F" w:rsidRDefault="00177E83" w:rsidP="00841A4F">
      <w:pPr>
        <w:numPr>
          <w:ilvl w:val="0"/>
          <w:numId w:val="38"/>
        </w:numPr>
        <w:jc w:val="both"/>
        <w:rPr>
          <w:rFonts w:ascii="Trebuchet MS" w:hAnsi="Trebuchet MS" w:cs="Arial"/>
          <w:color w:val="000000"/>
        </w:rPr>
      </w:pPr>
      <w:r>
        <w:rPr>
          <w:rFonts w:ascii="Trebuchet MS" w:hAnsi="Trebuchet MS" w:cs="Arial"/>
          <w:color w:val="000000"/>
        </w:rPr>
        <w:t>To</w:t>
      </w:r>
      <w:r w:rsidR="00841A4F">
        <w:rPr>
          <w:rFonts w:ascii="Trebuchet MS" w:hAnsi="Trebuchet MS" w:cs="Arial"/>
          <w:color w:val="000000"/>
        </w:rPr>
        <w:t xml:space="preserve"> </w:t>
      </w:r>
      <w:r w:rsidR="00841A4F" w:rsidRPr="00572D2D">
        <w:rPr>
          <w:rFonts w:ascii="Trebuchet MS" w:hAnsi="Trebuchet MS" w:cs="Arial"/>
          <w:color w:val="000000"/>
        </w:rPr>
        <w:t xml:space="preserve">run </w:t>
      </w:r>
      <w:r w:rsidR="00841A4F">
        <w:rPr>
          <w:rFonts w:ascii="Trebuchet MS" w:hAnsi="Trebuchet MS" w:cs="Arial"/>
          <w:color w:val="000000"/>
        </w:rPr>
        <w:t xml:space="preserve">weekly programs, to be decided in the </w:t>
      </w:r>
      <w:r w:rsidR="007145B3">
        <w:rPr>
          <w:rFonts w:ascii="Trebuchet MS" w:hAnsi="Trebuchet MS" w:cs="Arial"/>
          <w:color w:val="000000"/>
        </w:rPr>
        <w:t>consultation</w:t>
      </w:r>
      <w:r w:rsidR="00841A4F">
        <w:rPr>
          <w:rFonts w:ascii="Trebuchet MS" w:hAnsi="Trebuchet MS" w:cs="Arial"/>
          <w:color w:val="000000"/>
        </w:rPr>
        <w:t xml:space="preserve"> with your line manager</w:t>
      </w:r>
      <w:r w:rsidR="00D56C45">
        <w:rPr>
          <w:rFonts w:ascii="Trebuchet MS" w:hAnsi="Trebuchet MS" w:cs="Arial"/>
          <w:color w:val="000000"/>
        </w:rPr>
        <w:t xml:space="preserve"> </w:t>
      </w:r>
      <w:r w:rsidR="00D56C45" w:rsidRPr="00CE01A4">
        <w:rPr>
          <w:rFonts w:ascii="Trebuchet MS" w:hAnsi="Trebuchet MS" w:cs="Arial"/>
        </w:rPr>
        <w:t>including Bat mitzvah programme</w:t>
      </w:r>
      <w:r w:rsidR="007B31A1" w:rsidRPr="00CE01A4">
        <w:rPr>
          <w:rFonts w:ascii="Trebuchet MS" w:hAnsi="Trebuchet MS" w:cs="Arial"/>
        </w:rPr>
        <w:t xml:space="preserve">, Club </w:t>
      </w:r>
      <w:r w:rsidR="007E497E" w:rsidRPr="00CE01A4">
        <w:rPr>
          <w:rFonts w:ascii="Trebuchet MS" w:hAnsi="Trebuchet MS" w:cs="Arial"/>
        </w:rPr>
        <w:t>(4)</w:t>
      </w:r>
      <w:r w:rsidR="007B31A1" w:rsidRPr="00CE01A4">
        <w:rPr>
          <w:rFonts w:ascii="Trebuchet MS" w:hAnsi="Trebuchet MS" w:cs="Arial"/>
        </w:rPr>
        <w:t>56</w:t>
      </w:r>
      <w:r w:rsidR="00060018">
        <w:rPr>
          <w:rFonts w:ascii="Trebuchet MS" w:hAnsi="Trebuchet MS" w:cs="Arial"/>
        </w:rPr>
        <w:t xml:space="preserve"> and any other programmes.</w:t>
      </w:r>
    </w:p>
    <w:p w14:paraId="37B25A54" w14:textId="44B673BF" w:rsidR="00DA66CD" w:rsidRPr="00CE01A4" w:rsidRDefault="00EA61EE" w:rsidP="00841A4F">
      <w:pPr>
        <w:numPr>
          <w:ilvl w:val="0"/>
          <w:numId w:val="38"/>
        </w:numPr>
        <w:jc w:val="both"/>
        <w:rPr>
          <w:rFonts w:ascii="Trebuchet MS" w:hAnsi="Trebuchet MS" w:cs="Arial"/>
        </w:rPr>
      </w:pPr>
      <w:r>
        <w:rPr>
          <w:rFonts w:ascii="Trebuchet MS" w:hAnsi="Trebuchet MS" w:cs="Arial"/>
          <w:color w:val="000000"/>
        </w:rPr>
        <w:t>W</w:t>
      </w:r>
      <w:r w:rsidR="00DA66CD">
        <w:rPr>
          <w:rFonts w:ascii="Trebuchet MS" w:hAnsi="Trebuchet MS" w:cs="Arial"/>
          <w:color w:val="000000"/>
        </w:rPr>
        <w:t>ork with the Community Rabbi to manage the YES</w:t>
      </w:r>
      <w:r w:rsidR="00060018">
        <w:rPr>
          <w:rFonts w:ascii="Trebuchet MS" w:hAnsi="Trebuchet MS" w:cs="Arial"/>
          <w:color w:val="000000"/>
        </w:rPr>
        <w:t xml:space="preserve"> Sunday morning</w:t>
      </w:r>
      <w:r w:rsidR="00DA66CD">
        <w:rPr>
          <w:rFonts w:ascii="Trebuchet MS" w:hAnsi="Trebuchet MS" w:cs="Arial"/>
          <w:color w:val="000000"/>
        </w:rPr>
        <w:t xml:space="preserve"> program</w:t>
      </w:r>
      <w:r w:rsidR="00060018">
        <w:rPr>
          <w:rFonts w:ascii="Trebuchet MS" w:hAnsi="Trebuchet MS" w:cs="Arial"/>
          <w:color w:val="000000"/>
        </w:rPr>
        <w:t>me</w:t>
      </w:r>
      <w:r w:rsidR="00D56C45">
        <w:rPr>
          <w:rFonts w:ascii="Trebuchet MS" w:hAnsi="Trebuchet MS" w:cs="Arial"/>
          <w:color w:val="000000"/>
        </w:rPr>
        <w:t xml:space="preserve"> </w:t>
      </w:r>
      <w:r w:rsidR="00D56C45" w:rsidRPr="00CE01A4">
        <w:rPr>
          <w:rFonts w:ascii="Trebuchet MS" w:hAnsi="Trebuchet MS" w:cs="Arial"/>
        </w:rPr>
        <w:t xml:space="preserve">and run the </w:t>
      </w:r>
      <w:r w:rsidR="002C41E5" w:rsidRPr="00CE01A4">
        <w:rPr>
          <w:rFonts w:ascii="Trebuchet MS" w:hAnsi="Trebuchet MS" w:cs="Arial"/>
        </w:rPr>
        <w:t>Kadima programme</w:t>
      </w:r>
      <w:r w:rsidR="002A52FD">
        <w:rPr>
          <w:rFonts w:ascii="Trebuchet MS" w:hAnsi="Trebuchet MS" w:cs="Arial"/>
        </w:rPr>
        <w:t>.</w:t>
      </w:r>
    </w:p>
    <w:p w14:paraId="50401175" w14:textId="12B08007" w:rsidR="008454B2" w:rsidRPr="00572D2D" w:rsidRDefault="00732E26" w:rsidP="008454B2">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 xml:space="preserve">To </w:t>
      </w:r>
      <w:r w:rsidR="00177E83">
        <w:rPr>
          <w:rFonts w:ascii="Trebuchet MS" w:eastAsia="Times New Roman" w:hAnsi="Trebuchet MS" w:cs="Arial"/>
          <w:color w:val="000000"/>
          <w:sz w:val="24"/>
          <w:szCs w:val="24"/>
          <w:lang w:eastAsia="en-GB"/>
        </w:rPr>
        <w:t>p</w:t>
      </w:r>
      <w:r w:rsidRPr="00572D2D">
        <w:rPr>
          <w:rFonts w:ascii="Trebuchet MS" w:eastAsia="Times New Roman" w:hAnsi="Trebuchet MS" w:cs="Arial"/>
          <w:color w:val="000000"/>
          <w:sz w:val="24"/>
          <w:szCs w:val="24"/>
          <w:lang w:eastAsia="en-GB"/>
        </w:rPr>
        <w:t>romote e</w:t>
      </w:r>
      <w:r w:rsidR="008454B2" w:rsidRPr="00572D2D">
        <w:rPr>
          <w:rFonts w:ascii="Trebuchet MS" w:eastAsia="Times New Roman" w:hAnsi="Trebuchet MS" w:cs="Arial"/>
          <w:color w:val="000000"/>
          <w:sz w:val="24"/>
          <w:szCs w:val="24"/>
          <w:lang w:eastAsia="en-GB"/>
        </w:rPr>
        <w:t>vents and activities through regular</w:t>
      </w:r>
      <w:r w:rsidR="00DA66CD">
        <w:rPr>
          <w:rFonts w:ascii="Trebuchet MS" w:eastAsia="Times New Roman" w:hAnsi="Trebuchet MS" w:cs="Arial"/>
          <w:color w:val="000000"/>
          <w:sz w:val="24"/>
          <w:szCs w:val="24"/>
          <w:lang w:eastAsia="en-GB"/>
        </w:rPr>
        <w:t xml:space="preserve"> phone,</w:t>
      </w:r>
      <w:r w:rsidR="008454B2" w:rsidRPr="00572D2D">
        <w:rPr>
          <w:rFonts w:ascii="Trebuchet MS" w:eastAsia="Times New Roman" w:hAnsi="Trebuchet MS" w:cs="Arial"/>
          <w:color w:val="000000"/>
          <w:sz w:val="24"/>
          <w:szCs w:val="24"/>
          <w:lang w:eastAsia="en-GB"/>
        </w:rPr>
        <w:t xml:space="preserve"> email</w:t>
      </w:r>
      <w:r w:rsidR="007145B3">
        <w:rPr>
          <w:rFonts w:ascii="Trebuchet MS" w:eastAsia="Times New Roman" w:hAnsi="Trebuchet MS" w:cs="Arial"/>
          <w:color w:val="000000"/>
          <w:sz w:val="24"/>
          <w:szCs w:val="24"/>
          <w:lang w:eastAsia="en-GB"/>
        </w:rPr>
        <w:t>, social media</w:t>
      </w:r>
      <w:r w:rsidR="008454B2" w:rsidRPr="00572D2D">
        <w:rPr>
          <w:rFonts w:ascii="Trebuchet MS" w:eastAsia="Times New Roman" w:hAnsi="Trebuchet MS" w:cs="Arial"/>
          <w:color w:val="000000"/>
          <w:sz w:val="24"/>
          <w:szCs w:val="24"/>
          <w:lang w:eastAsia="en-GB"/>
        </w:rPr>
        <w:t xml:space="preserve"> and SMS contact with youth &amp; parents</w:t>
      </w:r>
      <w:r w:rsidR="002A52FD">
        <w:rPr>
          <w:rFonts w:ascii="Trebuchet MS" w:eastAsia="Times New Roman" w:hAnsi="Trebuchet MS" w:cs="Arial"/>
          <w:color w:val="000000"/>
          <w:sz w:val="24"/>
          <w:szCs w:val="24"/>
          <w:lang w:eastAsia="en-GB"/>
        </w:rPr>
        <w:t>.</w:t>
      </w:r>
    </w:p>
    <w:p w14:paraId="44EA9BDB" w14:textId="182C3DB3" w:rsidR="005A1BC7" w:rsidRPr="00BB0E96" w:rsidRDefault="005A1BC7" w:rsidP="005A1BC7">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BB0E96">
        <w:rPr>
          <w:rFonts w:ascii="Trebuchet MS" w:eastAsia="Times New Roman" w:hAnsi="Trebuchet MS" w:cs="Arial"/>
          <w:color w:val="000000"/>
          <w:sz w:val="24"/>
          <w:szCs w:val="24"/>
          <w:lang w:eastAsia="en-GB"/>
        </w:rPr>
        <w:t>To work with the Community Rabbi and FR to ensure programming in delivered within budget</w:t>
      </w:r>
      <w:r w:rsidR="002A52FD">
        <w:rPr>
          <w:rFonts w:ascii="Trebuchet MS" w:eastAsia="Times New Roman" w:hAnsi="Trebuchet MS" w:cs="Arial"/>
          <w:color w:val="000000"/>
          <w:sz w:val="24"/>
          <w:szCs w:val="24"/>
          <w:lang w:eastAsia="en-GB"/>
        </w:rPr>
        <w:t>.</w:t>
      </w:r>
    </w:p>
    <w:p w14:paraId="7769FF0A" w14:textId="7447B57F" w:rsidR="005A1BC7" w:rsidRPr="000223B3" w:rsidRDefault="005A1BC7" w:rsidP="005A1BC7">
      <w:pPr>
        <w:numPr>
          <w:ilvl w:val="0"/>
          <w:numId w:val="38"/>
        </w:numPr>
        <w:jc w:val="both"/>
        <w:rPr>
          <w:rFonts w:ascii="Trebuchet MS" w:hAnsi="Trebuchet MS" w:cs="Arial"/>
          <w:color w:val="000000"/>
        </w:rPr>
      </w:pPr>
      <w:r w:rsidRPr="000223B3">
        <w:rPr>
          <w:rFonts w:ascii="Trebuchet MS" w:hAnsi="Trebuchet MS" w:cs="Arial"/>
          <w:color w:val="000000"/>
        </w:rPr>
        <w:t>Assist the Community Rabbi as and when required</w:t>
      </w:r>
      <w:r w:rsidR="002A52FD">
        <w:rPr>
          <w:rFonts w:ascii="Trebuchet MS" w:hAnsi="Trebuchet MS" w:cs="Arial"/>
          <w:color w:val="000000"/>
        </w:rPr>
        <w:t>.</w:t>
      </w:r>
    </w:p>
    <w:p w14:paraId="5B0F1A2E" w14:textId="57E24128" w:rsidR="008454B2" w:rsidRPr="00BB0E96" w:rsidRDefault="00732E26" w:rsidP="00732E26">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BB0E96">
        <w:rPr>
          <w:rFonts w:ascii="Trebuchet MS" w:eastAsia="Times New Roman" w:hAnsi="Trebuchet MS" w:cs="Arial"/>
          <w:color w:val="000000"/>
          <w:sz w:val="24"/>
          <w:szCs w:val="24"/>
          <w:lang w:eastAsia="en-GB"/>
        </w:rPr>
        <w:t>To promote</w:t>
      </w:r>
      <w:r w:rsidR="008454B2" w:rsidRPr="00BB0E96">
        <w:rPr>
          <w:rFonts w:ascii="Trebuchet MS" w:eastAsia="Times New Roman" w:hAnsi="Trebuchet MS" w:cs="Arial"/>
          <w:color w:val="000000"/>
          <w:sz w:val="24"/>
          <w:szCs w:val="24"/>
          <w:lang w:eastAsia="en-GB"/>
        </w:rPr>
        <w:t xml:space="preserve"> Tribe initiatives and events</w:t>
      </w:r>
      <w:r w:rsidR="002A52FD">
        <w:rPr>
          <w:rFonts w:ascii="Trebuchet MS" w:eastAsia="Times New Roman" w:hAnsi="Trebuchet MS" w:cs="Arial"/>
          <w:color w:val="000000"/>
          <w:sz w:val="24"/>
          <w:szCs w:val="24"/>
          <w:lang w:eastAsia="en-GB"/>
        </w:rPr>
        <w:t>.</w:t>
      </w:r>
    </w:p>
    <w:p w14:paraId="6C4CEED9" w14:textId="7AEFAD8F" w:rsidR="008454B2" w:rsidRPr="00BB0E96" w:rsidRDefault="00732E26" w:rsidP="00732E26">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BB0E96">
        <w:rPr>
          <w:rFonts w:ascii="Trebuchet MS" w:eastAsia="Times New Roman" w:hAnsi="Trebuchet MS" w:cs="Arial"/>
          <w:color w:val="000000"/>
          <w:sz w:val="24"/>
          <w:szCs w:val="24"/>
          <w:lang w:eastAsia="en-GB"/>
        </w:rPr>
        <w:t>To promote</w:t>
      </w:r>
      <w:r w:rsidR="008454B2" w:rsidRPr="00BB0E96">
        <w:rPr>
          <w:rFonts w:ascii="Trebuchet MS" w:eastAsia="Times New Roman" w:hAnsi="Trebuchet MS" w:cs="Arial"/>
          <w:color w:val="000000"/>
          <w:sz w:val="24"/>
          <w:szCs w:val="24"/>
          <w:lang w:eastAsia="en-GB"/>
        </w:rPr>
        <w:t xml:space="preserve"> </w:t>
      </w:r>
      <w:r w:rsidRPr="00BB0E96">
        <w:rPr>
          <w:rFonts w:ascii="Trebuchet MS" w:eastAsia="Times New Roman" w:hAnsi="Trebuchet MS" w:cs="Arial"/>
          <w:color w:val="000000"/>
          <w:sz w:val="24"/>
          <w:szCs w:val="24"/>
          <w:lang w:eastAsia="en-GB"/>
        </w:rPr>
        <w:t>and coordinate</w:t>
      </w:r>
      <w:r w:rsidR="00C34F7D" w:rsidRPr="00BB0E96">
        <w:rPr>
          <w:rFonts w:ascii="Trebuchet MS" w:eastAsia="Times New Roman" w:hAnsi="Trebuchet MS" w:cs="Arial"/>
          <w:color w:val="000000"/>
          <w:sz w:val="24"/>
          <w:szCs w:val="24"/>
          <w:lang w:eastAsia="en-GB"/>
        </w:rPr>
        <w:t xml:space="preserve"> any external initiatives</w:t>
      </w:r>
      <w:r w:rsidR="002A52FD">
        <w:rPr>
          <w:rFonts w:ascii="Trebuchet MS" w:eastAsia="Times New Roman" w:hAnsi="Trebuchet MS" w:cs="Arial"/>
          <w:color w:val="000000"/>
          <w:sz w:val="24"/>
          <w:szCs w:val="24"/>
          <w:lang w:eastAsia="en-GB"/>
        </w:rPr>
        <w:t>.</w:t>
      </w:r>
    </w:p>
    <w:p w14:paraId="5E73E1B5" w14:textId="7E0AAF30" w:rsidR="008454B2" w:rsidRDefault="00732E26" w:rsidP="00732E26">
      <w:pPr>
        <w:numPr>
          <w:ilvl w:val="0"/>
          <w:numId w:val="25"/>
        </w:numPr>
        <w:jc w:val="both"/>
        <w:rPr>
          <w:rFonts w:ascii="Trebuchet MS" w:hAnsi="Trebuchet MS" w:cs="Arial"/>
          <w:color w:val="000000"/>
        </w:rPr>
      </w:pPr>
      <w:r w:rsidRPr="00BB0E96">
        <w:rPr>
          <w:rFonts w:ascii="Trebuchet MS" w:hAnsi="Trebuchet MS" w:cs="Arial"/>
          <w:color w:val="000000"/>
        </w:rPr>
        <w:t>To</w:t>
      </w:r>
      <w:r w:rsidR="008454B2" w:rsidRPr="00BB0E96">
        <w:rPr>
          <w:rFonts w:ascii="Trebuchet MS" w:hAnsi="Trebuchet MS" w:cs="Arial"/>
          <w:color w:val="000000"/>
        </w:rPr>
        <w:t xml:space="preserve"> </w:t>
      </w:r>
      <w:r w:rsidRPr="00BB0E96">
        <w:rPr>
          <w:rFonts w:ascii="Trebuchet MS" w:hAnsi="Trebuchet MS" w:cs="Arial"/>
          <w:color w:val="000000"/>
        </w:rPr>
        <w:t xml:space="preserve">report </w:t>
      </w:r>
      <w:r w:rsidR="008454B2" w:rsidRPr="00BB0E96">
        <w:rPr>
          <w:rFonts w:ascii="Trebuchet MS" w:hAnsi="Trebuchet MS" w:cs="Arial"/>
          <w:color w:val="000000"/>
        </w:rPr>
        <w:t xml:space="preserve">regularly </w:t>
      </w:r>
      <w:r w:rsidRPr="00BB0E96">
        <w:rPr>
          <w:rFonts w:ascii="Trebuchet MS" w:hAnsi="Trebuchet MS" w:cs="Arial"/>
          <w:color w:val="000000"/>
        </w:rPr>
        <w:t xml:space="preserve">to </w:t>
      </w:r>
      <w:r w:rsidR="002939B2" w:rsidRPr="00BB0E96">
        <w:rPr>
          <w:rFonts w:ascii="Trebuchet MS" w:hAnsi="Trebuchet MS" w:cs="Arial"/>
          <w:color w:val="000000"/>
        </w:rPr>
        <w:t xml:space="preserve">the </w:t>
      </w:r>
      <w:r w:rsidR="009E52DB" w:rsidRPr="00BB0E96">
        <w:rPr>
          <w:rFonts w:ascii="Trebuchet MS" w:hAnsi="Trebuchet MS" w:cs="Arial"/>
          <w:color w:val="000000"/>
        </w:rPr>
        <w:t>Community</w:t>
      </w:r>
      <w:r w:rsidR="002939B2">
        <w:rPr>
          <w:rFonts w:ascii="Trebuchet MS" w:hAnsi="Trebuchet MS" w:cs="Arial"/>
          <w:color w:val="000000"/>
        </w:rPr>
        <w:t xml:space="preserve"> </w:t>
      </w:r>
      <w:r w:rsidR="009E52DB">
        <w:rPr>
          <w:rFonts w:ascii="Trebuchet MS" w:hAnsi="Trebuchet MS" w:cs="Arial"/>
          <w:color w:val="000000"/>
        </w:rPr>
        <w:t>Rabbi</w:t>
      </w:r>
      <w:r w:rsidR="002939B2">
        <w:rPr>
          <w:rFonts w:ascii="Trebuchet MS" w:hAnsi="Trebuchet MS" w:cs="Arial"/>
          <w:color w:val="000000"/>
        </w:rPr>
        <w:t xml:space="preserve"> and </w:t>
      </w:r>
      <w:r w:rsidR="008454B2" w:rsidRPr="00572D2D">
        <w:rPr>
          <w:rFonts w:ascii="Trebuchet MS" w:hAnsi="Trebuchet MS" w:cs="Arial"/>
          <w:color w:val="000000"/>
        </w:rPr>
        <w:t>a line</w:t>
      </w:r>
      <w:r w:rsidRPr="00572D2D">
        <w:rPr>
          <w:rFonts w:ascii="Trebuchet MS" w:hAnsi="Trebuchet MS" w:cs="Arial"/>
          <w:color w:val="000000"/>
        </w:rPr>
        <w:t xml:space="preserve"> manager</w:t>
      </w:r>
      <w:r w:rsidR="008454B2" w:rsidRPr="00572D2D">
        <w:rPr>
          <w:rFonts w:ascii="Trebuchet MS" w:hAnsi="Trebuchet MS" w:cs="Arial"/>
          <w:color w:val="000000"/>
        </w:rPr>
        <w:t xml:space="preserve"> </w:t>
      </w:r>
      <w:r w:rsidRPr="00572D2D">
        <w:rPr>
          <w:rFonts w:ascii="Trebuchet MS" w:hAnsi="Trebuchet MS" w:cs="Arial"/>
          <w:color w:val="000000"/>
        </w:rPr>
        <w:t>from the Honorary Officer team</w:t>
      </w:r>
      <w:r w:rsidR="002A52FD">
        <w:rPr>
          <w:rFonts w:ascii="Trebuchet MS" w:hAnsi="Trebuchet MS" w:cs="Arial"/>
          <w:color w:val="000000"/>
        </w:rPr>
        <w:t>.</w:t>
      </w:r>
    </w:p>
    <w:p w14:paraId="1EA6C5BB" w14:textId="77E8E1AD" w:rsidR="0028023B" w:rsidRPr="000223B3" w:rsidRDefault="0028023B" w:rsidP="0028023B">
      <w:pPr>
        <w:numPr>
          <w:ilvl w:val="0"/>
          <w:numId w:val="25"/>
        </w:numPr>
        <w:jc w:val="both"/>
        <w:rPr>
          <w:rFonts w:ascii="Trebuchet MS" w:hAnsi="Trebuchet MS" w:cs="Arial"/>
          <w:color w:val="000000"/>
        </w:rPr>
      </w:pPr>
      <w:r w:rsidRPr="000223B3">
        <w:rPr>
          <w:rFonts w:ascii="Trebuchet MS" w:hAnsi="Trebuchet MS" w:cs="Arial"/>
          <w:color w:val="000000"/>
        </w:rPr>
        <w:t xml:space="preserve">Manage </w:t>
      </w:r>
      <w:r w:rsidR="00D17AE2">
        <w:rPr>
          <w:rFonts w:ascii="Trebuchet MS" w:hAnsi="Trebuchet MS" w:cs="Arial"/>
          <w:color w:val="000000"/>
        </w:rPr>
        <w:t xml:space="preserve">and maintain </w:t>
      </w:r>
      <w:r w:rsidRPr="000223B3">
        <w:rPr>
          <w:rFonts w:ascii="Trebuchet MS" w:hAnsi="Trebuchet MS" w:cs="Arial"/>
          <w:color w:val="000000"/>
        </w:rPr>
        <w:t>the Youth and Community office</w:t>
      </w:r>
      <w:r w:rsidR="002A52FD">
        <w:rPr>
          <w:rFonts w:ascii="Trebuchet MS" w:hAnsi="Trebuchet MS" w:cs="Arial"/>
          <w:color w:val="000000"/>
        </w:rPr>
        <w:t>.</w:t>
      </w:r>
    </w:p>
    <w:p w14:paraId="327FB022" w14:textId="3C26A2C8" w:rsidR="008454B2" w:rsidRPr="00572D2D" w:rsidRDefault="009C6F62" w:rsidP="00572D2D">
      <w:pPr>
        <w:numPr>
          <w:ilvl w:val="0"/>
          <w:numId w:val="25"/>
        </w:numPr>
        <w:jc w:val="both"/>
        <w:rPr>
          <w:rFonts w:ascii="Trebuchet MS" w:hAnsi="Trebuchet MS" w:cs="Arial"/>
          <w:color w:val="000000"/>
        </w:rPr>
      </w:pPr>
      <w:r w:rsidRPr="000223B3">
        <w:rPr>
          <w:rFonts w:ascii="Trebuchet MS" w:hAnsi="Trebuchet MS" w:cs="Arial"/>
          <w:color w:val="000000"/>
        </w:rPr>
        <w:t>T</w:t>
      </w:r>
      <w:r w:rsidR="008454B2" w:rsidRPr="000223B3">
        <w:rPr>
          <w:rFonts w:ascii="Trebuchet MS" w:hAnsi="Trebuchet MS" w:cs="Arial"/>
          <w:color w:val="000000"/>
        </w:rPr>
        <w:t xml:space="preserve">o liaise with the Tribe </w:t>
      </w:r>
      <w:r w:rsidR="00572D2D" w:rsidRPr="000223B3">
        <w:rPr>
          <w:rFonts w:ascii="Trebuchet MS" w:hAnsi="Trebuchet MS" w:cs="Arial"/>
          <w:color w:val="000000"/>
        </w:rPr>
        <w:t>Executive Director</w:t>
      </w:r>
      <w:r w:rsidR="008454B2" w:rsidRPr="000223B3">
        <w:rPr>
          <w:rFonts w:ascii="Trebuchet MS" w:hAnsi="Trebuchet MS" w:cs="Arial"/>
          <w:color w:val="000000"/>
        </w:rPr>
        <w:t xml:space="preserve"> and other </w:t>
      </w:r>
      <w:r w:rsidR="00B2285D">
        <w:rPr>
          <w:rFonts w:ascii="Trebuchet MS" w:hAnsi="Trebuchet MS" w:cs="Arial"/>
          <w:color w:val="000000"/>
        </w:rPr>
        <w:t>Programming Managers/</w:t>
      </w:r>
      <w:r w:rsidR="008454B2" w:rsidRPr="000223B3">
        <w:rPr>
          <w:rFonts w:ascii="Trebuchet MS" w:hAnsi="Trebuchet MS" w:cs="Arial"/>
          <w:color w:val="000000"/>
        </w:rPr>
        <w:t>Youth Directors in similar roles regarding opportunities available via Tribe to</w:t>
      </w:r>
      <w:r w:rsidR="008454B2" w:rsidRPr="00572D2D">
        <w:rPr>
          <w:rFonts w:ascii="Trebuchet MS" w:hAnsi="Trebuchet MS" w:cs="Arial"/>
          <w:color w:val="000000"/>
        </w:rPr>
        <w:t xml:space="preserve"> the Youth</w:t>
      </w:r>
      <w:r w:rsidR="002A52FD">
        <w:rPr>
          <w:rFonts w:ascii="Trebuchet MS" w:hAnsi="Trebuchet MS" w:cs="Arial"/>
          <w:color w:val="000000"/>
        </w:rPr>
        <w:t>.</w:t>
      </w:r>
    </w:p>
    <w:p w14:paraId="6794D59A" w14:textId="77777777" w:rsidR="00D84EBB" w:rsidRPr="00125FF7" w:rsidRDefault="00732E26" w:rsidP="00BF7A0D">
      <w:pPr>
        <w:pStyle w:val="Heading5"/>
        <w:spacing w:before="100" w:beforeAutospacing="1" w:after="100" w:afterAutospacing="1"/>
        <w:rPr>
          <w:rFonts w:ascii="Trebuchet MS" w:eastAsia="Calibri" w:hAnsi="Trebuchet MS" w:cs="Arial"/>
          <w:color w:val="000000"/>
          <w:sz w:val="24"/>
          <w:szCs w:val="24"/>
        </w:rPr>
      </w:pPr>
      <w:r w:rsidRPr="00125FF7">
        <w:rPr>
          <w:rFonts w:ascii="Trebuchet MS" w:hAnsi="Trebuchet MS" w:cs="Arial"/>
          <w:color w:val="000000"/>
        </w:rPr>
        <w:br w:type="column"/>
      </w:r>
      <w:r w:rsidR="00D84EBB" w:rsidRPr="00125FF7">
        <w:rPr>
          <w:rFonts w:ascii="Trebuchet MS" w:eastAsia="Calibri" w:hAnsi="Trebuchet MS" w:cs="Arial"/>
          <w:color w:val="000000"/>
          <w:sz w:val="24"/>
          <w:szCs w:val="24"/>
        </w:rPr>
        <w:lastRenderedPageBreak/>
        <w:t>SKILLS &amp; EXPERIENCE</w:t>
      </w:r>
    </w:p>
    <w:p w14:paraId="53D35933" w14:textId="77777777" w:rsidR="00BF7A0D" w:rsidRPr="008A5439" w:rsidRDefault="00BF7A0D" w:rsidP="00D84EBB">
      <w:pPr>
        <w:rPr>
          <w:rFonts w:ascii="Trebuchet MS" w:eastAsia="Calibri" w:hAnsi="Trebuchet MS" w:cs="Arial"/>
          <w:color w:val="000000"/>
        </w:rPr>
      </w:pPr>
    </w:p>
    <w:p w14:paraId="6E11D4B6" w14:textId="77777777" w:rsidR="00D84EBB" w:rsidRPr="00CB4B1B" w:rsidRDefault="00D84EBB" w:rsidP="00D84EBB">
      <w:pPr>
        <w:numPr>
          <w:ilvl w:val="0"/>
          <w:numId w:val="26"/>
        </w:numPr>
        <w:jc w:val="both"/>
        <w:rPr>
          <w:rFonts w:ascii="Trebuchet MS" w:eastAsia="Calibri" w:hAnsi="Trebuchet MS" w:cs="Arial"/>
          <w:color w:val="000000"/>
        </w:rPr>
      </w:pPr>
      <w:r w:rsidRPr="00CB4B1B">
        <w:rPr>
          <w:rFonts w:ascii="Trebuchet MS" w:eastAsia="Calibri" w:hAnsi="Trebuchet MS" w:cs="Arial"/>
          <w:color w:val="000000"/>
        </w:rPr>
        <w:t>Proven experience in yo</w:t>
      </w:r>
      <w:r w:rsidR="00CB4B1B" w:rsidRPr="00CB4B1B">
        <w:rPr>
          <w:rFonts w:ascii="Trebuchet MS" w:eastAsia="Calibri" w:hAnsi="Trebuchet MS" w:cs="Arial"/>
          <w:color w:val="000000"/>
        </w:rPr>
        <w:t>uth work and running programmes</w:t>
      </w:r>
    </w:p>
    <w:p w14:paraId="3D1A4C7E" w14:textId="77777777" w:rsidR="00CB4B1B" w:rsidRPr="00CB4B1B" w:rsidRDefault="00CB4B1B" w:rsidP="00CB4B1B">
      <w:pPr>
        <w:pStyle w:val="ListParagraph"/>
        <w:numPr>
          <w:ilvl w:val="0"/>
          <w:numId w:val="46"/>
        </w:numPr>
        <w:spacing w:after="0" w:line="240" w:lineRule="auto"/>
        <w:rPr>
          <w:rFonts w:ascii="Trebuchet MS" w:hAnsi="Trebuchet MS"/>
          <w:sz w:val="24"/>
          <w:szCs w:val="24"/>
        </w:rPr>
      </w:pPr>
      <w:r w:rsidRPr="00CB4B1B">
        <w:rPr>
          <w:rFonts w:ascii="Trebuchet MS" w:hAnsi="Trebuchet MS"/>
          <w:sz w:val="24"/>
          <w:szCs w:val="24"/>
        </w:rPr>
        <w:t>Excellent communication skills</w:t>
      </w:r>
    </w:p>
    <w:p w14:paraId="34F559B6" w14:textId="77777777" w:rsidR="00CB4B1B" w:rsidRPr="00CB4B1B" w:rsidRDefault="00F31809" w:rsidP="00CB4B1B">
      <w:pPr>
        <w:pStyle w:val="ListParagraph"/>
        <w:numPr>
          <w:ilvl w:val="0"/>
          <w:numId w:val="46"/>
        </w:numPr>
        <w:spacing w:after="0" w:line="240" w:lineRule="auto"/>
        <w:rPr>
          <w:rFonts w:ascii="Trebuchet MS" w:hAnsi="Trebuchet MS"/>
          <w:sz w:val="24"/>
          <w:szCs w:val="24"/>
        </w:rPr>
      </w:pPr>
      <w:r>
        <w:rPr>
          <w:rFonts w:ascii="Trebuchet MS" w:hAnsi="Trebuchet MS"/>
          <w:sz w:val="24"/>
          <w:szCs w:val="24"/>
        </w:rPr>
        <w:t>At least</w:t>
      </w:r>
      <w:r w:rsidR="00045F21">
        <w:rPr>
          <w:rFonts w:ascii="Trebuchet MS" w:hAnsi="Trebuchet MS"/>
          <w:sz w:val="24"/>
          <w:szCs w:val="24"/>
        </w:rPr>
        <w:t xml:space="preserve"> 1</w:t>
      </w:r>
      <w:r w:rsidR="00CB4B1B" w:rsidRPr="00CB4B1B">
        <w:rPr>
          <w:rFonts w:ascii="Trebuchet MS" w:hAnsi="Trebuchet MS"/>
          <w:sz w:val="24"/>
          <w:szCs w:val="24"/>
        </w:rPr>
        <w:t xml:space="preserve"> years’ experience working with young people</w:t>
      </w:r>
    </w:p>
    <w:p w14:paraId="437F7016" w14:textId="77777777" w:rsidR="00CB4B1B" w:rsidRPr="00CB4B1B" w:rsidRDefault="00CB4B1B" w:rsidP="00CB4B1B">
      <w:pPr>
        <w:pStyle w:val="ListParagraph"/>
        <w:numPr>
          <w:ilvl w:val="0"/>
          <w:numId w:val="46"/>
        </w:numPr>
        <w:spacing w:after="0" w:line="240" w:lineRule="auto"/>
        <w:rPr>
          <w:rFonts w:ascii="Trebuchet MS" w:hAnsi="Trebuchet MS"/>
          <w:sz w:val="24"/>
          <w:szCs w:val="24"/>
        </w:rPr>
      </w:pPr>
      <w:r w:rsidRPr="00CB4B1B">
        <w:rPr>
          <w:rFonts w:ascii="Trebuchet MS" w:hAnsi="Trebuchet MS"/>
          <w:sz w:val="24"/>
          <w:szCs w:val="24"/>
        </w:rPr>
        <w:t>Good organisational skills</w:t>
      </w:r>
    </w:p>
    <w:p w14:paraId="0AFBD516" w14:textId="77777777" w:rsidR="00CB4B1B" w:rsidRPr="00CB4B1B" w:rsidRDefault="00CB4B1B" w:rsidP="00CB4B1B">
      <w:pPr>
        <w:pStyle w:val="ListParagraph"/>
        <w:numPr>
          <w:ilvl w:val="0"/>
          <w:numId w:val="46"/>
        </w:numPr>
        <w:spacing w:after="0" w:line="240" w:lineRule="auto"/>
        <w:rPr>
          <w:rFonts w:ascii="Trebuchet MS" w:hAnsi="Trebuchet MS"/>
          <w:sz w:val="24"/>
          <w:szCs w:val="24"/>
        </w:rPr>
      </w:pPr>
      <w:r w:rsidRPr="00CB4B1B">
        <w:rPr>
          <w:rFonts w:ascii="Trebuchet MS" w:hAnsi="Trebuchet MS"/>
          <w:sz w:val="24"/>
          <w:szCs w:val="24"/>
        </w:rPr>
        <w:t>Ability to work on own initiative</w:t>
      </w:r>
    </w:p>
    <w:p w14:paraId="7A2A5F57" w14:textId="77777777" w:rsidR="00CB4B1B" w:rsidRPr="00CB4B1B" w:rsidRDefault="00CB4B1B" w:rsidP="00CB4B1B">
      <w:pPr>
        <w:pStyle w:val="ListParagraph"/>
        <w:numPr>
          <w:ilvl w:val="0"/>
          <w:numId w:val="46"/>
        </w:numPr>
        <w:spacing w:after="0" w:line="240" w:lineRule="auto"/>
        <w:rPr>
          <w:rFonts w:ascii="Trebuchet MS" w:hAnsi="Trebuchet MS"/>
          <w:sz w:val="24"/>
          <w:szCs w:val="24"/>
        </w:rPr>
      </w:pPr>
      <w:r w:rsidRPr="00CB4B1B">
        <w:rPr>
          <w:rFonts w:ascii="Trebuchet MS" w:hAnsi="Trebuchet MS"/>
          <w:sz w:val="24"/>
          <w:szCs w:val="24"/>
        </w:rPr>
        <w:t>Desire to promote modern Judaism</w:t>
      </w:r>
    </w:p>
    <w:p w14:paraId="46988F35" w14:textId="77777777" w:rsidR="00CB4B1B" w:rsidRPr="00CB4B1B" w:rsidRDefault="00CB4B1B" w:rsidP="00CB4B1B">
      <w:pPr>
        <w:pStyle w:val="ListParagraph"/>
        <w:numPr>
          <w:ilvl w:val="0"/>
          <w:numId w:val="46"/>
        </w:numPr>
        <w:spacing w:after="0" w:line="240" w:lineRule="auto"/>
        <w:rPr>
          <w:rFonts w:ascii="Trebuchet MS" w:hAnsi="Trebuchet MS"/>
          <w:sz w:val="24"/>
          <w:szCs w:val="24"/>
        </w:rPr>
      </w:pPr>
      <w:r w:rsidRPr="00CB4B1B">
        <w:rPr>
          <w:rFonts w:ascii="Trebuchet MS" w:hAnsi="Trebuchet MS"/>
          <w:sz w:val="24"/>
          <w:szCs w:val="24"/>
        </w:rPr>
        <w:t>Familiarity with social media</w:t>
      </w:r>
    </w:p>
    <w:p w14:paraId="65BAAECE" w14:textId="77777777" w:rsidR="00CB4B1B" w:rsidRPr="00CB4B1B" w:rsidRDefault="00CB4B1B" w:rsidP="00CB4B1B">
      <w:pPr>
        <w:pStyle w:val="ListParagraph"/>
        <w:numPr>
          <w:ilvl w:val="0"/>
          <w:numId w:val="46"/>
        </w:numPr>
        <w:spacing w:after="0" w:line="240" w:lineRule="auto"/>
        <w:rPr>
          <w:rFonts w:ascii="Trebuchet MS" w:hAnsi="Trebuchet MS"/>
          <w:sz w:val="24"/>
          <w:szCs w:val="24"/>
        </w:rPr>
      </w:pPr>
      <w:r w:rsidRPr="00CB4B1B">
        <w:rPr>
          <w:rFonts w:ascii="Trebuchet MS" w:hAnsi="Trebuchet MS"/>
          <w:sz w:val="24"/>
          <w:szCs w:val="24"/>
        </w:rPr>
        <w:t>Marketing, PR and advertising experience</w:t>
      </w:r>
    </w:p>
    <w:p w14:paraId="45D10AC6" w14:textId="77777777" w:rsidR="00D84EBB" w:rsidRPr="00CB4B1B" w:rsidRDefault="00D84EBB" w:rsidP="00D84EBB">
      <w:pPr>
        <w:numPr>
          <w:ilvl w:val="0"/>
          <w:numId w:val="26"/>
        </w:numPr>
        <w:jc w:val="both"/>
        <w:rPr>
          <w:rFonts w:ascii="Trebuchet MS" w:eastAsia="Calibri" w:hAnsi="Trebuchet MS" w:cs="Arial"/>
          <w:color w:val="000000"/>
        </w:rPr>
      </w:pPr>
      <w:r w:rsidRPr="00CB4B1B">
        <w:rPr>
          <w:rFonts w:ascii="Trebuchet MS" w:eastAsia="Calibri" w:hAnsi="Trebuchet MS" w:cs="Arial"/>
          <w:color w:val="000000"/>
        </w:rPr>
        <w:t>Ability to motivate affiliated and non-affiliated youth</w:t>
      </w:r>
    </w:p>
    <w:p w14:paraId="7F972405" w14:textId="77777777" w:rsidR="00D84EBB" w:rsidRPr="00CB4B1B" w:rsidRDefault="00D84EBB" w:rsidP="00D84EBB">
      <w:pPr>
        <w:numPr>
          <w:ilvl w:val="0"/>
          <w:numId w:val="26"/>
        </w:numPr>
        <w:jc w:val="both"/>
        <w:rPr>
          <w:rFonts w:ascii="Trebuchet MS" w:eastAsia="Calibri" w:hAnsi="Trebuchet MS" w:cs="Arial"/>
          <w:color w:val="000000"/>
        </w:rPr>
      </w:pPr>
      <w:r w:rsidRPr="00CB4B1B">
        <w:rPr>
          <w:rFonts w:ascii="Trebuchet MS" w:eastAsia="Calibri" w:hAnsi="Trebuchet MS" w:cs="Arial"/>
          <w:color w:val="000000"/>
        </w:rPr>
        <w:t xml:space="preserve">Substantial knowledge </w:t>
      </w:r>
      <w:r w:rsidR="00FF7B21" w:rsidRPr="00CB4B1B">
        <w:rPr>
          <w:rFonts w:ascii="Trebuchet MS" w:eastAsia="Calibri" w:hAnsi="Trebuchet MS" w:cs="Arial"/>
          <w:color w:val="000000"/>
        </w:rPr>
        <w:t>of Jewish customs and practices</w:t>
      </w:r>
    </w:p>
    <w:p w14:paraId="644DC8B4" w14:textId="77777777" w:rsidR="00D84EBB" w:rsidRPr="00CB4B1B" w:rsidRDefault="00D84EBB" w:rsidP="00D84EBB">
      <w:pPr>
        <w:numPr>
          <w:ilvl w:val="0"/>
          <w:numId w:val="26"/>
        </w:numPr>
        <w:jc w:val="both"/>
        <w:rPr>
          <w:rStyle w:val="articletext1"/>
          <w:rFonts w:ascii="Trebuchet MS" w:eastAsia="Calibri" w:hAnsi="Trebuchet MS"/>
          <w:b/>
          <w:color w:val="000000"/>
          <w:sz w:val="24"/>
          <w:szCs w:val="24"/>
        </w:rPr>
      </w:pPr>
      <w:r w:rsidRPr="00CB4B1B">
        <w:rPr>
          <w:rStyle w:val="articletext1"/>
          <w:rFonts w:ascii="Trebuchet MS" w:eastAsia="Calibri" w:hAnsi="Trebuchet MS"/>
          <w:color w:val="000000"/>
          <w:sz w:val="24"/>
          <w:szCs w:val="24"/>
        </w:rPr>
        <w:t>Able to work with deadlines, an</w:t>
      </w:r>
      <w:r w:rsidR="00FF7B21" w:rsidRPr="00CB4B1B">
        <w:rPr>
          <w:rStyle w:val="articletext1"/>
          <w:rFonts w:ascii="Trebuchet MS" w:eastAsia="Calibri" w:hAnsi="Trebuchet MS"/>
          <w:color w:val="000000"/>
          <w:sz w:val="24"/>
          <w:szCs w:val="24"/>
        </w:rPr>
        <w:t>d in a very dynamic environment</w:t>
      </w:r>
      <w:r w:rsidRPr="00CB4B1B">
        <w:rPr>
          <w:rStyle w:val="articletext1"/>
          <w:rFonts w:ascii="Trebuchet MS" w:eastAsia="Calibri" w:hAnsi="Trebuchet MS"/>
          <w:color w:val="000000"/>
          <w:sz w:val="24"/>
          <w:szCs w:val="24"/>
        </w:rPr>
        <w:t xml:space="preserve"> </w:t>
      </w:r>
    </w:p>
    <w:p w14:paraId="17198905" w14:textId="77777777" w:rsidR="00D84EBB" w:rsidRPr="00CB4B1B" w:rsidRDefault="00D84EBB" w:rsidP="00D84EBB">
      <w:pPr>
        <w:numPr>
          <w:ilvl w:val="0"/>
          <w:numId w:val="26"/>
        </w:numPr>
        <w:jc w:val="both"/>
        <w:rPr>
          <w:rStyle w:val="articletext1"/>
          <w:rFonts w:ascii="Trebuchet MS" w:eastAsia="Calibri" w:hAnsi="Trebuchet MS"/>
          <w:b/>
          <w:color w:val="000000"/>
          <w:sz w:val="24"/>
          <w:szCs w:val="24"/>
        </w:rPr>
      </w:pPr>
      <w:r w:rsidRPr="00CB4B1B">
        <w:rPr>
          <w:rStyle w:val="articletext1"/>
          <w:rFonts w:ascii="Trebuchet MS" w:eastAsia="Calibri" w:hAnsi="Trebuchet MS"/>
          <w:color w:val="000000"/>
          <w:sz w:val="24"/>
          <w:szCs w:val="24"/>
        </w:rPr>
        <w:t>Proven experience as a proactive team member contributing to the success of the wide</w:t>
      </w:r>
      <w:r w:rsidR="00FF7B21" w:rsidRPr="00CB4B1B">
        <w:rPr>
          <w:rStyle w:val="articletext1"/>
          <w:rFonts w:ascii="Trebuchet MS" w:eastAsia="Calibri" w:hAnsi="Trebuchet MS"/>
          <w:color w:val="000000"/>
          <w:sz w:val="24"/>
          <w:szCs w:val="24"/>
        </w:rPr>
        <w:t>r team and organisational goals</w:t>
      </w:r>
      <w:r w:rsidRPr="00CB4B1B">
        <w:rPr>
          <w:rStyle w:val="articletext1"/>
          <w:rFonts w:ascii="Trebuchet MS" w:eastAsia="Calibri" w:hAnsi="Trebuchet MS"/>
          <w:color w:val="000000"/>
          <w:sz w:val="24"/>
          <w:szCs w:val="24"/>
        </w:rPr>
        <w:t xml:space="preserve"> </w:t>
      </w:r>
    </w:p>
    <w:p w14:paraId="49AA404F" w14:textId="77777777" w:rsidR="00D84EBB" w:rsidRPr="00CB4B1B" w:rsidRDefault="00D84EBB" w:rsidP="00E10D39">
      <w:pPr>
        <w:numPr>
          <w:ilvl w:val="0"/>
          <w:numId w:val="26"/>
        </w:numPr>
        <w:jc w:val="both"/>
        <w:rPr>
          <w:rStyle w:val="articletext1"/>
          <w:rFonts w:ascii="Trebuchet MS" w:hAnsi="Trebuchet MS"/>
          <w:b/>
          <w:color w:val="000000"/>
          <w:sz w:val="24"/>
          <w:szCs w:val="24"/>
        </w:rPr>
      </w:pPr>
      <w:r w:rsidRPr="00CB4B1B">
        <w:rPr>
          <w:rStyle w:val="articletext1"/>
          <w:rFonts w:ascii="Trebuchet MS" w:hAnsi="Trebuchet MS"/>
          <w:color w:val="000000"/>
          <w:sz w:val="24"/>
          <w:szCs w:val="24"/>
        </w:rPr>
        <w:t>Energetic and proactive attitude</w:t>
      </w:r>
    </w:p>
    <w:p w14:paraId="2371F915" w14:textId="77777777" w:rsidR="00D84EBB" w:rsidRPr="008A5439" w:rsidRDefault="00D84EBB" w:rsidP="00D84EBB">
      <w:pPr>
        <w:numPr>
          <w:ilvl w:val="0"/>
          <w:numId w:val="26"/>
        </w:numPr>
        <w:jc w:val="both"/>
        <w:rPr>
          <w:rStyle w:val="articletext1"/>
          <w:rFonts w:ascii="Trebuchet MS" w:hAnsi="Trebuchet MS"/>
          <w:b/>
          <w:color w:val="000000"/>
          <w:sz w:val="24"/>
          <w:szCs w:val="24"/>
        </w:rPr>
      </w:pPr>
      <w:r w:rsidRPr="008A5439">
        <w:rPr>
          <w:rStyle w:val="articletext1"/>
          <w:rFonts w:ascii="Trebuchet MS" w:hAnsi="Trebuchet MS"/>
          <w:color w:val="000000"/>
          <w:sz w:val="24"/>
          <w:szCs w:val="24"/>
        </w:rPr>
        <w:t>Creative with own ideas for programmes and activities</w:t>
      </w:r>
    </w:p>
    <w:p w14:paraId="666D610F" w14:textId="77777777" w:rsidR="00D84EBB" w:rsidRPr="006E2A70" w:rsidRDefault="00D84EBB" w:rsidP="00D84EBB">
      <w:pPr>
        <w:numPr>
          <w:ilvl w:val="0"/>
          <w:numId w:val="26"/>
        </w:numPr>
        <w:jc w:val="both"/>
        <w:rPr>
          <w:rStyle w:val="articletext1"/>
          <w:rFonts w:ascii="Trebuchet MS" w:eastAsia="Calibri" w:hAnsi="Trebuchet MS"/>
          <w:b/>
          <w:color w:val="000000"/>
          <w:sz w:val="24"/>
          <w:szCs w:val="24"/>
        </w:rPr>
      </w:pPr>
      <w:r w:rsidRPr="008A5439">
        <w:rPr>
          <w:rStyle w:val="articletext1"/>
          <w:rFonts w:ascii="Trebuchet MS" w:hAnsi="Trebuchet MS"/>
          <w:color w:val="000000"/>
          <w:sz w:val="24"/>
          <w:szCs w:val="24"/>
        </w:rPr>
        <w:t>Willingness to ask for and listen to ideas and feedback</w:t>
      </w:r>
    </w:p>
    <w:p w14:paraId="0D3172C4" w14:textId="77777777" w:rsidR="00B11979" w:rsidRDefault="00B11979">
      <w:pPr>
        <w:rPr>
          <w:rFonts w:ascii="Trebuchet MS" w:hAnsi="Trebuchet MS"/>
          <w:b/>
          <w:sz w:val="22"/>
          <w:szCs w:val="22"/>
          <w:lang w:eastAsia="en-US"/>
        </w:rPr>
      </w:pPr>
      <w:r>
        <w:rPr>
          <w:rFonts w:ascii="Trebuchet MS" w:hAnsi="Trebuchet MS"/>
          <w:b/>
          <w:sz w:val="22"/>
          <w:szCs w:val="22"/>
          <w:lang w:eastAsia="en-US"/>
        </w:rPr>
        <w:br w:type="page"/>
      </w:r>
    </w:p>
    <w:p w14:paraId="3D0C7569" w14:textId="77777777" w:rsidR="00C610BE" w:rsidRPr="008A5439" w:rsidRDefault="00C610BE" w:rsidP="00C610BE">
      <w:pPr>
        <w:jc w:val="both"/>
        <w:rPr>
          <w:rFonts w:ascii="Trebuchet MS" w:hAnsi="Trebuchet MS" w:cs="Arial"/>
          <w:b/>
        </w:rPr>
      </w:pPr>
      <w:r w:rsidRPr="008A5439">
        <w:rPr>
          <w:rFonts w:ascii="Trebuchet MS" w:hAnsi="Trebuchet MS" w:cs="Arial"/>
          <w:b/>
        </w:rPr>
        <w:lastRenderedPageBreak/>
        <w:t>GENERIC DUTIES</w:t>
      </w:r>
    </w:p>
    <w:p w14:paraId="22011D6E" w14:textId="77777777" w:rsidR="00C610BE" w:rsidRPr="008A5439" w:rsidRDefault="00C610BE" w:rsidP="00C610BE">
      <w:pPr>
        <w:autoSpaceDE w:val="0"/>
        <w:autoSpaceDN w:val="0"/>
        <w:adjustRightInd w:val="0"/>
        <w:jc w:val="both"/>
        <w:rPr>
          <w:rFonts w:ascii="Trebuchet MS" w:hAnsi="Trebuchet MS" w:cs="Arial"/>
          <w:lang w:val="en-US"/>
        </w:rPr>
      </w:pPr>
    </w:p>
    <w:p w14:paraId="1FD2C819" w14:textId="77777777" w:rsidR="00C610BE" w:rsidRPr="008A5439" w:rsidRDefault="00C610BE" w:rsidP="00C610BE">
      <w:pPr>
        <w:numPr>
          <w:ilvl w:val="0"/>
          <w:numId w:val="5"/>
        </w:numPr>
        <w:tabs>
          <w:tab w:val="clear" w:pos="720"/>
        </w:tabs>
        <w:autoSpaceDE w:val="0"/>
        <w:autoSpaceDN w:val="0"/>
        <w:adjustRightInd w:val="0"/>
        <w:ind w:left="450" w:hanging="450"/>
        <w:jc w:val="both"/>
        <w:rPr>
          <w:rFonts w:ascii="Trebuchet MS" w:hAnsi="Trebuchet MS" w:cs="Arial"/>
          <w:lang w:val="en-US"/>
        </w:rPr>
      </w:pPr>
      <w:r w:rsidRPr="008A5439">
        <w:rPr>
          <w:rFonts w:ascii="Trebuchet MS" w:hAnsi="Trebuchet MS" w:cs="Arial"/>
          <w:lang w:val="en-US"/>
        </w:rPr>
        <w:t>Committed to the aims of the United Synagogue and act as an ambassador for the organisation</w:t>
      </w:r>
    </w:p>
    <w:p w14:paraId="74533754" w14:textId="77777777" w:rsidR="00C610BE" w:rsidRPr="008A5439" w:rsidRDefault="00C610BE" w:rsidP="00C610BE">
      <w:pPr>
        <w:autoSpaceDE w:val="0"/>
        <w:autoSpaceDN w:val="0"/>
        <w:adjustRightInd w:val="0"/>
        <w:ind w:left="450" w:hanging="450"/>
        <w:jc w:val="both"/>
        <w:rPr>
          <w:rFonts w:ascii="Trebuchet MS" w:hAnsi="Trebuchet MS" w:cs="Arial"/>
          <w:lang w:val="en-US"/>
        </w:rPr>
      </w:pPr>
    </w:p>
    <w:p w14:paraId="377E7FF6" w14:textId="77777777" w:rsidR="00C610BE" w:rsidRPr="008A5439" w:rsidRDefault="00C610BE" w:rsidP="00C610BE">
      <w:pPr>
        <w:numPr>
          <w:ilvl w:val="0"/>
          <w:numId w:val="5"/>
        </w:numPr>
        <w:tabs>
          <w:tab w:val="clear" w:pos="720"/>
        </w:tabs>
        <w:ind w:left="450" w:hanging="450"/>
        <w:jc w:val="both"/>
        <w:rPr>
          <w:rFonts w:ascii="Trebuchet MS" w:hAnsi="Trebuchet MS" w:cs="Arial"/>
        </w:rPr>
      </w:pPr>
      <w:r w:rsidRPr="008A5439">
        <w:rPr>
          <w:rFonts w:ascii="Trebuchet MS" w:hAnsi="Trebuchet MS" w:cs="Arial"/>
        </w:rPr>
        <w:t xml:space="preserve">Comply with </w:t>
      </w:r>
      <w:r w:rsidRPr="008A5439">
        <w:rPr>
          <w:rFonts w:ascii="Trebuchet MS" w:hAnsi="Trebuchet MS" w:cs="Arial"/>
          <w:bCs/>
        </w:rPr>
        <w:t>The United Synagogue’s</w:t>
      </w:r>
      <w:r w:rsidRPr="008A5439">
        <w:rPr>
          <w:rFonts w:ascii="Trebuchet MS" w:hAnsi="Trebuchet MS" w:cs="Arial"/>
        </w:rPr>
        <w:t xml:space="preserve"> policy and procedures and code of expectations</w:t>
      </w:r>
    </w:p>
    <w:p w14:paraId="0AFFD052" w14:textId="77777777" w:rsidR="00C610BE" w:rsidRPr="008A5439" w:rsidRDefault="00C610BE" w:rsidP="00C610BE">
      <w:pPr>
        <w:tabs>
          <w:tab w:val="left" w:pos="7200"/>
        </w:tabs>
        <w:ind w:left="450" w:hanging="450"/>
        <w:jc w:val="both"/>
        <w:rPr>
          <w:rFonts w:ascii="Trebuchet MS" w:hAnsi="Trebuchet MS" w:cs="Arial"/>
        </w:rPr>
      </w:pPr>
    </w:p>
    <w:p w14:paraId="12E78600" w14:textId="77777777" w:rsidR="00C610BE" w:rsidRPr="008A5439" w:rsidRDefault="00C610BE" w:rsidP="00C610BE">
      <w:pPr>
        <w:numPr>
          <w:ilvl w:val="0"/>
          <w:numId w:val="5"/>
        </w:numPr>
        <w:tabs>
          <w:tab w:val="clear" w:pos="720"/>
        </w:tabs>
        <w:ind w:left="450" w:hanging="450"/>
        <w:jc w:val="both"/>
        <w:rPr>
          <w:rFonts w:ascii="Trebuchet MS" w:hAnsi="Trebuchet MS" w:cs="Arial"/>
          <w:lang w:val="en-US"/>
        </w:rPr>
      </w:pPr>
      <w:r w:rsidRPr="008A5439">
        <w:rPr>
          <w:rFonts w:ascii="Trebuchet MS" w:hAnsi="Trebuchet MS" w:cs="Arial"/>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570C67EB" w14:textId="77777777" w:rsidR="00C610BE" w:rsidRPr="008A5439" w:rsidRDefault="00C610BE" w:rsidP="00C610BE">
      <w:pPr>
        <w:autoSpaceDE w:val="0"/>
        <w:autoSpaceDN w:val="0"/>
        <w:adjustRightInd w:val="0"/>
        <w:ind w:left="450" w:hanging="450"/>
        <w:jc w:val="both"/>
        <w:rPr>
          <w:rFonts w:ascii="Trebuchet MS" w:hAnsi="Trebuchet MS" w:cs="Arial"/>
          <w:lang w:val="en-US"/>
        </w:rPr>
      </w:pPr>
    </w:p>
    <w:p w14:paraId="11FB8BE0" w14:textId="77777777" w:rsidR="00C610BE" w:rsidRPr="008A5439" w:rsidRDefault="00C610BE" w:rsidP="00C610BE">
      <w:pPr>
        <w:numPr>
          <w:ilvl w:val="0"/>
          <w:numId w:val="5"/>
        </w:numPr>
        <w:tabs>
          <w:tab w:val="clear" w:pos="720"/>
        </w:tabs>
        <w:autoSpaceDE w:val="0"/>
        <w:autoSpaceDN w:val="0"/>
        <w:adjustRightInd w:val="0"/>
        <w:ind w:left="450" w:hanging="450"/>
        <w:jc w:val="both"/>
        <w:rPr>
          <w:rFonts w:ascii="Trebuchet MS" w:hAnsi="Trebuchet MS" w:cs="Arial"/>
          <w:lang w:val="en-US"/>
        </w:rPr>
      </w:pPr>
      <w:r w:rsidRPr="008A5439">
        <w:rPr>
          <w:rFonts w:ascii="Trebuchet MS" w:hAnsi="Trebuchet MS" w:cs="Arial"/>
          <w:lang w:val="en-US"/>
        </w:rPr>
        <w:t>Work collaboratively with other colleagues across the organisation to ensure the United Synagogue can achieve its vision, mission, and strategy</w:t>
      </w:r>
    </w:p>
    <w:p w14:paraId="7A31BA42" w14:textId="77777777" w:rsidR="00C610BE" w:rsidRPr="008A5439" w:rsidRDefault="00C610BE" w:rsidP="00C610BE">
      <w:pPr>
        <w:autoSpaceDE w:val="0"/>
        <w:autoSpaceDN w:val="0"/>
        <w:adjustRightInd w:val="0"/>
        <w:ind w:left="450" w:hanging="450"/>
        <w:jc w:val="both"/>
        <w:rPr>
          <w:rFonts w:ascii="Trebuchet MS" w:hAnsi="Trebuchet MS" w:cs="Arial"/>
          <w:lang w:val="en-US"/>
        </w:rPr>
      </w:pPr>
    </w:p>
    <w:p w14:paraId="60C3646B"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8A5439">
        <w:rPr>
          <w:rFonts w:ascii="Trebuchet MS" w:hAnsi="Trebuchet MS"/>
          <w:szCs w:val="24"/>
        </w:rPr>
        <w:t>Undertake appropriate training as requested by your line manager in conjunction with the Human Resources Department and be committed to own continuous professional development</w:t>
      </w:r>
    </w:p>
    <w:p w14:paraId="42F0532F" w14:textId="77777777" w:rsidR="00C610BE" w:rsidRPr="008A5439" w:rsidRDefault="00C610BE" w:rsidP="00C610BE">
      <w:pPr>
        <w:pStyle w:val="BodyText"/>
        <w:tabs>
          <w:tab w:val="left" w:pos="-26"/>
          <w:tab w:val="left" w:pos="26"/>
        </w:tabs>
        <w:jc w:val="both"/>
        <w:rPr>
          <w:rFonts w:ascii="Trebuchet MS" w:hAnsi="Trebuchet MS"/>
          <w:szCs w:val="24"/>
        </w:rPr>
      </w:pPr>
    </w:p>
    <w:p w14:paraId="18B404A6"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8A5439">
        <w:rPr>
          <w:rFonts w:ascii="Trebuchet MS" w:hAnsi="Trebuchet MS"/>
          <w:szCs w:val="24"/>
        </w:rPr>
        <w:t xml:space="preserve">Carry out any other reasonable duties as requested by the Chief </w:t>
      </w:r>
      <w:r w:rsidRPr="008A5439">
        <w:rPr>
          <w:rFonts w:ascii="Trebuchet MS" w:hAnsi="Trebuchet MS"/>
          <w:bCs/>
          <w:szCs w:val="24"/>
        </w:rPr>
        <w:t xml:space="preserve">Executive </w:t>
      </w:r>
      <w:r w:rsidRPr="008A5439">
        <w:rPr>
          <w:rFonts w:ascii="Trebuchet MS" w:hAnsi="Trebuchet MS"/>
          <w:szCs w:val="24"/>
        </w:rPr>
        <w:t>or other designated senior staff/undertaking such other duties that occasionally fall within the purpose of the post</w:t>
      </w:r>
    </w:p>
    <w:p w14:paraId="4D230E39" w14:textId="77777777" w:rsidR="00C610BE" w:rsidRPr="008A5439" w:rsidRDefault="00C610BE" w:rsidP="00C610BE">
      <w:pPr>
        <w:pStyle w:val="BodyText"/>
        <w:tabs>
          <w:tab w:val="left" w:pos="-26"/>
          <w:tab w:val="left" w:pos="26"/>
        </w:tabs>
        <w:ind w:left="450"/>
        <w:jc w:val="both"/>
        <w:rPr>
          <w:rFonts w:ascii="Trebuchet MS" w:hAnsi="Trebuchet MS"/>
          <w:szCs w:val="24"/>
        </w:rPr>
      </w:pPr>
    </w:p>
    <w:p w14:paraId="54E58A35"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8A5439">
        <w:rPr>
          <w:rFonts w:ascii="Trebuchet MS" w:hAnsi="Trebuchet MS"/>
          <w:szCs w:val="24"/>
        </w:rPr>
        <w:t>Maintaining high levels of discretion and confidentiality at all times</w:t>
      </w:r>
    </w:p>
    <w:p w14:paraId="04F3E382" w14:textId="77777777" w:rsidR="00C610BE" w:rsidRPr="008A5439" w:rsidRDefault="00C610BE" w:rsidP="00C610BE">
      <w:pPr>
        <w:pStyle w:val="BodyText"/>
        <w:tabs>
          <w:tab w:val="left" w:pos="-26"/>
          <w:tab w:val="left" w:pos="26"/>
        </w:tabs>
        <w:jc w:val="both"/>
        <w:rPr>
          <w:rFonts w:ascii="Trebuchet MS" w:hAnsi="Trebuchet MS"/>
          <w:szCs w:val="24"/>
        </w:rPr>
      </w:pPr>
    </w:p>
    <w:p w14:paraId="1B6B93F2"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8A5439">
        <w:rPr>
          <w:rFonts w:ascii="Trebuchet MS" w:hAnsi="Trebuchet MS"/>
          <w:szCs w:val="24"/>
          <w:lang w:val="en-US"/>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09177AB7" w14:textId="77777777" w:rsidR="00C610BE" w:rsidRPr="00E10D39" w:rsidRDefault="00C610BE" w:rsidP="00E10D39">
      <w:pPr>
        <w:rPr>
          <w:rFonts w:ascii="Trebuchet MS" w:hAnsi="Trebuchet MS"/>
        </w:rPr>
      </w:pPr>
    </w:p>
    <w:p w14:paraId="64CB831D"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8A5439">
        <w:rPr>
          <w:rFonts w:ascii="Trebuchet MS" w:hAnsi="Trebuchet MS"/>
          <w:szCs w:val="24"/>
        </w:rPr>
        <w:t xml:space="preserve">This Job Description is subject to alteration in response to the changes in legislation or </w:t>
      </w:r>
      <w:r w:rsidRPr="008A5439">
        <w:rPr>
          <w:rFonts w:ascii="Trebuchet MS" w:hAnsi="Trebuchet MS"/>
          <w:bCs/>
          <w:szCs w:val="24"/>
        </w:rPr>
        <w:t>The United Synagogue</w:t>
      </w:r>
      <w:r w:rsidRPr="008A5439">
        <w:rPr>
          <w:rFonts w:ascii="Trebuchet MS" w:hAnsi="Trebuchet MS"/>
          <w:szCs w:val="24"/>
        </w:rPr>
        <w:t>’s operational procedures</w:t>
      </w:r>
    </w:p>
    <w:p w14:paraId="6E71D80F" w14:textId="77777777" w:rsidR="00C610BE" w:rsidRPr="008A5439" w:rsidRDefault="00C610BE" w:rsidP="00C610BE">
      <w:pPr>
        <w:pStyle w:val="BodyText"/>
        <w:tabs>
          <w:tab w:val="left" w:pos="-26"/>
          <w:tab w:val="left" w:pos="26"/>
        </w:tabs>
        <w:ind w:left="450" w:hanging="450"/>
        <w:jc w:val="both"/>
        <w:rPr>
          <w:rFonts w:ascii="Trebuchet MS" w:hAnsi="Trebuchet MS"/>
          <w:szCs w:val="24"/>
        </w:rPr>
      </w:pPr>
    </w:p>
    <w:p w14:paraId="207AA034"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b/>
          <w:szCs w:val="24"/>
        </w:rPr>
      </w:pPr>
      <w:r w:rsidRPr="008A5439">
        <w:rPr>
          <w:rFonts w:ascii="Trebuchet MS" w:hAnsi="Trebuchet MS"/>
          <w:b/>
          <w:szCs w:val="24"/>
        </w:rPr>
        <w:t xml:space="preserve">Due of the nature of the work for which you are applying, this post is exempt from the provisions of Section 4(2) of the Rehabilitation Act, 1974, by virtue of the Rehabilitation of Offenders Act, 1974, (Exceptions) Order 1975 </w:t>
      </w:r>
    </w:p>
    <w:p w14:paraId="1B609BF9" w14:textId="77777777" w:rsidR="00C610BE" w:rsidRPr="008A5439" w:rsidRDefault="00C610BE" w:rsidP="002C41E5">
      <w:pPr>
        <w:pStyle w:val="BodyText"/>
        <w:tabs>
          <w:tab w:val="left" w:pos="-26"/>
          <w:tab w:val="left" w:pos="26"/>
        </w:tabs>
        <w:ind w:left="450"/>
        <w:jc w:val="both"/>
        <w:rPr>
          <w:rFonts w:ascii="Trebuchet MS" w:hAnsi="Trebuchet MS"/>
          <w:b/>
          <w:szCs w:val="24"/>
        </w:rPr>
      </w:pPr>
    </w:p>
    <w:p w14:paraId="7A2429C4" w14:textId="77777777" w:rsidR="00FB3994" w:rsidRPr="008A5439" w:rsidRDefault="00FB3994" w:rsidP="00FB3994">
      <w:pPr>
        <w:jc w:val="both"/>
        <w:rPr>
          <w:rFonts w:ascii="Trebuchet MS" w:hAnsi="Trebuchet MS" w:cs="Arial"/>
        </w:rPr>
      </w:pPr>
    </w:p>
    <w:p w14:paraId="58632C0D" w14:textId="77777777" w:rsidR="00E02DF8" w:rsidRPr="008A5439" w:rsidRDefault="00E02DF8" w:rsidP="00FB3994">
      <w:pPr>
        <w:jc w:val="both"/>
        <w:rPr>
          <w:rFonts w:ascii="Trebuchet MS" w:eastAsia="Calibri" w:hAnsi="Trebuchet MS" w:cs="Arial"/>
        </w:rPr>
      </w:pPr>
    </w:p>
    <w:sectPr w:rsidR="00E02DF8" w:rsidRPr="008A5439" w:rsidSect="00FF7B21">
      <w:footerReference w:type="even" r:id="rId8"/>
      <w:footerReference w:type="default" r:id="rId9"/>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F94A2" w14:textId="77777777" w:rsidR="006306BB" w:rsidRDefault="006306BB">
      <w:r>
        <w:separator/>
      </w:r>
    </w:p>
  </w:endnote>
  <w:endnote w:type="continuationSeparator" w:id="0">
    <w:p w14:paraId="03DBE24C" w14:textId="77777777" w:rsidR="006306BB" w:rsidRDefault="0063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27A3" w14:textId="77777777" w:rsidR="00E02DF8" w:rsidRDefault="00E1732E" w:rsidP="00964D66">
    <w:pPr>
      <w:pStyle w:val="Footer"/>
      <w:framePr w:wrap="around" w:vAnchor="text" w:hAnchor="margin" w:xAlign="right" w:y="1"/>
      <w:rPr>
        <w:rStyle w:val="PageNumber"/>
      </w:rPr>
    </w:pPr>
    <w:r>
      <w:rPr>
        <w:rStyle w:val="PageNumber"/>
      </w:rPr>
      <w:fldChar w:fldCharType="begin"/>
    </w:r>
    <w:r w:rsidR="00E02DF8">
      <w:rPr>
        <w:rStyle w:val="PageNumber"/>
      </w:rPr>
      <w:instrText xml:space="preserve">PAGE  </w:instrText>
    </w:r>
    <w:r>
      <w:rPr>
        <w:rStyle w:val="PageNumber"/>
      </w:rPr>
      <w:fldChar w:fldCharType="end"/>
    </w:r>
  </w:p>
  <w:p w14:paraId="28C6A276" w14:textId="77777777" w:rsidR="00E02DF8" w:rsidRDefault="00E02DF8" w:rsidP="00E37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A6A6A6" w:themeColor="background1" w:themeShade="A6"/>
        <w:sz w:val="22"/>
        <w:szCs w:val="22"/>
      </w:rPr>
      <w:id w:val="-1592397346"/>
      <w:docPartObj>
        <w:docPartGallery w:val="Page Numbers (Bottom of Page)"/>
        <w:docPartUnique/>
      </w:docPartObj>
    </w:sdtPr>
    <w:sdtEndPr/>
    <w:sdtContent>
      <w:sdt>
        <w:sdtPr>
          <w:rPr>
            <w:rFonts w:ascii="Trebuchet MS" w:hAnsi="Trebuchet MS"/>
            <w:color w:val="A6A6A6" w:themeColor="background1" w:themeShade="A6"/>
            <w:sz w:val="22"/>
            <w:szCs w:val="22"/>
          </w:rPr>
          <w:id w:val="860082579"/>
          <w:docPartObj>
            <w:docPartGallery w:val="Page Numbers (Top of Page)"/>
            <w:docPartUnique/>
          </w:docPartObj>
        </w:sdtPr>
        <w:sdtEndPr/>
        <w:sdtContent>
          <w:p w14:paraId="7FFC851A" w14:textId="6DD4A862" w:rsidR="00457E7F" w:rsidRPr="00457E7F" w:rsidRDefault="00457E7F">
            <w:pPr>
              <w:pStyle w:val="Footer"/>
              <w:jc w:val="right"/>
              <w:rPr>
                <w:rFonts w:ascii="Trebuchet MS" w:hAnsi="Trebuchet MS"/>
                <w:color w:val="A6A6A6" w:themeColor="background1" w:themeShade="A6"/>
                <w:sz w:val="22"/>
                <w:szCs w:val="22"/>
              </w:rPr>
            </w:pPr>
            <w:r w:rsidRPr="00457E7F">
              <w:rPr>
                <w:rFonts w:ascii="Trebuchet MS" w:hAnsi="Trebuchet MS"/>
                <w:color w:val="A6A6A6" w:themeColor="background1" w:themeShade="A6"/>
                <w:sz w:val="22"/>
                <w:szCs w:val="22"/>
              </w:rPr>
              <w:t xml:space="preserve">Page </w:t>
            </w:r>
            <w:r w:rsidR="00E1732E"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PAGE </w:instrText>
            </w:r>
            <w:r w:rsidR="00E1732E" w:rsidRPr="00457E7F">
              <w:rPr>
                <w:rFonts w:ascii="Trebuchet MS" w:hAnsi="Trebuchet MS"/>
                <w:b/>
                <w:bCs/>
                <w:color w:val="A6A6A6" w:themeColor="background1" w:themeShade="A6"/>
                <w:sz w:val="22"/>
                <w:szCs w:val="22"/>
              </w:rPr>
              <w:fldChar w:fldCharType="separate"/>
            </w:r>
            <w:r w:rsidR="001A3695">
              <w:rPr>
                <w:rFonts w:ascii="Trebuchet MS" w:hAnsi="Trebuchet MS"/>
                <w:b/>
                <w:bCs/>
                <w:noProof/>
                <w:color w:val="A6A6A6" w:themeColor="background1" w:themeShade="A6"/>
                <w:sz w:val="22"/>
                <w:szCs w:val="22"/>
              </w:rPr>
              <w:t>4</w:t>
            </w:r>
            <w:r w:rsidR="00E1732E" w:rsidRPr="00457E7F">
              <w:rPr>
                <w:rFonts w:ascii="Trebuchet MS" w:hAnsi="Trebuchet MS"/>
                <w:b/>
                <w:bCs/>
                <w:color w:val="A6A6A6" w:themeColor="background1" w:themeShade="A6"/>
                <w:sz w:val="22"/>
                <w:szCs w:val="22"/>
              </w:rPr>
              <w:fldChar w:fldCharType="end"/>
            </w:r>
            <w:r w:rsidRPr="00457E7F">
              <w:rPr>
                <w:rFonts w:ascii="Trebuchet MS" w:hAnsi="Trebuchet MS"/>
                <w:color w:val="A6A6A6" w:themeColor="background1" w:themeShade="A6"/>
                <w:sz w:val="22"/>
                <w:szCs w:val="22"/>
              </w:rPr>
              <w:t xml:space="preserve"> of </w:t>
            </w:r>
            <w:r w:rsidR="00E1732E"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NUMPAGES  </w:instrText>
            </w:r>
            <w:r w:rsidR="00E1732E" w:rsidRPr="00457E7F">
              <w:rPr>
                <w:rFonts w:ascii="Trebuchet MS" w:hAnsi="Trebuchet MS"/>
                <w:b/>
                <w:bCs/>
                <w:color w:val="A6A6A6" w:themeColor="background1" w:themeShade="A6"/>
                <w:sz w:val="22"/>
                <w:szCs w:val="22"/>
              </w:rPr>
              <w:fldChar w:fldCharType="separate"/>
            </w:r>
            <w:r w:rsidR="001A3695">
              <w:rPr>
                <w:rFonts w:ascii="Trebuchet MS" w:hAnsi="Trebuchet MS"/>
                <w:b/>
                <w:bCs/>
                <w:noProof/>
                <w:color w:val="A6A6A6" w:themeColor="background1" w:themeShade="A6"/>
                <w:sz w:val="22"/>
                <w:szCs w:val="22"/>
              </w:rPr>
              <w:t>4</w:t>
            </w:r>
            <w:r w:rsidR="00E1732E" w:rsidRPr="00457E7F">
              <w:rPr>
                <w:rFonts w:ascii="Trebuchet MS" w:hAnsi="Trebuchet MS"/>
                <w:b/>
                <w:bCs/>
                <w:color w:val="A6A6A6" w:themeColor="background1" w:themeShade="A6"/>
                <w:sz w:val="22"/>
                <w:szCs w:val="22"/>
              </w:rPr>
              <w:fldChar w:fldCharType="end"/>
            </w:r>
          </w:p>
        </w:sdtContent>
      </w:sdt>
    </w:sdtContent>
  </w:sdt>
  <w:p w14:paraId="158B32C1" w14:textId="77777777" w:rsidR="00E02DF8" w:rsidRDefault="00E02DF8" w:rsidP="00E37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B6E84" w14:textId="77777777" w:rsidR="006306BB" w:rsidRDefault="006306BB">
      <w:r>
        <w:separator/>
      </w:r>
    </w:p>
  </w:footnote>
  <w:footnote w:type="continuationSeparator" w:id="0">
    <w:p w14:paraId="1064134E" w14:textId="77777777" w:rsidR="006306BB" w:rsidRDefault="00630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D99"/>
    <w:multiLevelType w:val="hybridMultilevel"/>
    <w:tmpl w:val="D4FEB36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673597"/>
    <w:multiLevelType w:val="hybridMultilevel"/>
    <w:tmpl w:val="235029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06785F"/>
    <w:multiLevelType w:val="hybridMultilevel"/>
    <w:tmpl w:val="421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930F2"/>
    <w:multiLevelType w:val="hybridMultilevel"/>
    <w:tmpl w:val="D71CD80E"/>
    <w:lvl w:ilvl="0" w:tplc="3B741AFE">
      <w:start w:val="18"/>
      <w:numFmt w:val="upperLetter"/>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C44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9797E"/>
    <w:multiLevelType w:val="hybridMultilevel"/>
    <w:tmpl w:val="5B0A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47E"/>
    <w:multiLevelType w:val="singleLevel"/>
    <w:tmpl w:val="08090001"/>
    <w:lvl w:ilvl="0">
      <w:start w:val="1"/>
      <w:numFmt w:val="bullet"/>
      <w:lvlText w:val=""/>
      <w:lvlJc w:val="left"/>
      <w:pPr>
        <w:tabs>
          <w:tab w:val="num" w:pos="2061"/>
        </w:tabs>
        <w:ind w:left="2061" w:hanging="360"/>
      </w:pPr>
      <w:rPr>
        <w:rFonts w:ascii="Symbol" w:hAnsi="Symbol" w:hint="default"/>
      </w:rPr>
    </w:lvl>
  </w:abstractNum>
  <w:abstractNum w:abstractNumId="7"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6C61C7"/>
    <w:multiLevelType w:val="hybridMultilevel"/>
    <w:tmpl w:val="9EE428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5693D2C"/>
    <w:multiLevelType w:val="hybridMultilevel"/>
    <w:tmpl w:val="5E9A93EA"/>
    <w:lvl w:ilvl="0" w:tplc="37E0E226">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8C08FF"/>
    <w:multiLevelType w:val="hybridMultilevel"/>
    <w:tmpl w:val="803C0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A2300"/>
    <w:multiLevelType w:val="hybridMultilevel"/>
    <w:tmpl w:val="DDFA7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370CD"/>
    <w:multiLevelType w:val="hybridMultilevel"/>
    <w:tmpl w:val="7E0063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CF7195C"/>
    <w:multiLevelType w:val="hybridMultilevel"/>
    <w:tmpl w:val="1792A3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084532D"/>
    <w:multiLevelType w:val="hybridMultilevel"/>
    <w:tmpl w:val="6FE4F176"/>
    <w:lvl w:ilvl="0" w:tplc="53D68E2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C7440B"/>
    <w:multiLevelType w:val="hybridMultilevel"/>
    <w:tmpl w:val="5A943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5D6327"/>
    <w:multiLevelType w:val="hybridMultilevel"/>
    <w:tmpl w:val="3E00D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3D30BEA"/>
    <w:multiLevelType w:val="hybridMultilevel"/>
    <w:tmpl w:val="88CEF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21A33"/>
    <w:multiLevelType w:val="hybridMultilevel"/>
    <w:tmpl w:val="A1629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080968"/>
    <w:multiLevelType w:val="hybridMultilevel"/>
    <w:tmpl w:val="043E0E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423EB5"/>
    <w:multiLevelType w:val="hybridMultilevel"/>
    <w:tmpl w:val="B8BC9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CA15A9"/>
    <w:multiLevelType w:val="hybridMultilevel"/>
    <w:tmpl w:val="6DF0F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C2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B15B54"/>
    <w:multiLevelType w:val="hybridMultilevel"/>
    <w:tmpl w:val="E2F0B2A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B7960B5"/>
    <w:multiLevelType w:val="hybridMultilevel"/>
    <w:tmpl w:val="E28EF434"/>
    <w:lvl w:ilvl="0" w:tplc="C9485A1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B934620"/>
    <w:multiLevelType w:val="hybridMultilevel"/>
    <w:tmpl w:val="E3B2D7C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CD003C"/>
    <w:multiLevelType w:val="multilevel"/>
    <w:tmpl w:val="80B62DBE"/>
    <w:lvl w:ilvl="0">
      <w:start w:val="1"/>
      <w:numFmt w:val="decimal"/>
      <w:pStyle w:val="Heading5"/>
      <w:lvlText w:val="%1"/>
      <w:lvlJc w:val="left"/>
      <w:pPr>
        <w:tabs>
          <w:tab w:val="num" w:pos="720"/>
        </w:tabs>
        <w:ind w:left="720" w:hanging="720"/>
      </w:pPr>
      <w:rPr>
        <w:rFonts w:ascii="Trebuchet MS" w:hAnsi="Trebuchet MS" w:cstheme="majorBid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FBF512F"/>
    <w:multiLevelType w:val="hybridMultilevel"/>
    <w:tmpl w:val="56B6E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1E77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A019CD"/>
    <w:multiLevelType w:val="hybridMultilevel"/>
    <w:tmpl w:val="00EA591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755506C2"/>
    <w:multiLevelType w:val="hybridMultilevel"/>
    <w:tmpl w:val="C13A6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64433E"/>
    <w:multiLevelType w:val="hybridMultilevel"/>
    <w:tmpl w:val="A266B76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7C16351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F62335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7"/>
  </w:num>
  <w:num w:numId="2">
    <w:abstractNumId w:val="3"/>
  </w:num>
  <w:num w:numId="3">
    <w:abstractNumId w:val="29"/>
  </w:num>
  <w:num w:numId="4">
    <w:abstractNumId w:val="29"/>
  </w:num>
  <w:num w:numId="5">
    <w:abstractNumId w:val="17"/>
  </w:num>
  <w:num w:numId="6">
    <w:abstractNumId w:val="19"/>
  </w:num>
  <w:num w:numId="7">
    <w:abstractNumId w:val="11"/>
  </w:num>
  <w:num w:numId="8">
    <w:abstractNumId w:val="21"/>
  </w:num>
  <w:num w:numId="9">
    <w:abstractNumId w:val="7"/>
  </w:num>
  <w:num w:numId="10">
    <w:abstractNumId w:val="14"/>
  </w:num>
  <w:num w:numId="11">
    <w:abstractNumId w:val="22"/>
  </w:num>
  <w:num w:numId="12">
    <w:abstractNumId w:val="6"/>
  </w:num>
  <w:num w:numId="13">
    <w:abstractNumId w:val="25"/>
  </w:num>
  <w:num w:numId="14">
    <w:abstractNumId w:val="4"/>
  </w:num>
  <w:num w:numId="15">
    <w:abstractNumId w:val="31"/>
  </w:num>
  <w:num w:numId="16">
    <w:abstractNumId w:val="28"/>
  </w:num>
  <w:num w:numId="17">
    <w:abstractNumId w:val="9"/>
  </w:num>
  <w:num w:numId="18">
    <w:abstractNumId w:val="20"/>
  </w:num>
  <w:num w:numId="19">
    <w:abstractNumId w:val="24"/>
  </w:num>
  <w:num w:numId="20">
    <w:abstractNumId w:val="23"/>
  </w:num>
  <w:num w:numId="21">
    <w:abstractNumId w:val="30"/>
  </w:num>
  <w:num w:numId="22">
    <w:abstractNumId w:val="33"/>
  </w:num>
  <w:num w:numId="23">
    <w:abstractNumId w:val="29"/>
    <w:lvlOverride w:ilvl="0">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3"/>
  </w:num>
  <w:num w:numId="36">
    <w:abstractNumId w:val="36"/>
  </w:num>
  <w:num w:numId="37">
    <w:abstractNumId w:val="16"/>
  </w:num>
  <w:num w:numId="38">
    <w:abstractNumId w:val="2"/>
  </w:num>
  <w:num w:numId="39">
    <w:abstractNumId w:val="15"/>
  </w:num>
  <w:num w:numId="40">
    <w:abstractNumId w:val="0"/>
  </w:num>
  <w:num w:numId="41">
    <w:abstractNumId w:val="18"/>
  </w:num>
  <w:num w:numId="42">
    <w:abstractNumId w:val="29"/>
  </w:num>
  <w:num w:numId="43">
    <w:abstractNumId w:val="29"/>
  </w:num>
  <w:num w:numId="44">
    <w:abstractNumId w:val="29"/>
  </w:num>
  <w:num w:numId="45">
    <w:abstractNumId w:val="1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7"/>
    <w:rsid w:val="00003F85"/>
    <w:rsid w:val="00015138"/>
    <w:rsid w:val="00015517"/>
    <w:rsid w:val="00015DFA"/>
    <w:rsid w:val="000223B3"/>
    <w:rsid w:val="00041710"/>
    <w:rsid w:val="00045F21"/>
    <w:rsid w:val="00054539"/>
    <w:rsid w:val="000575CA"/>
    <w:rsid w:val="00060018"/>
    <w:rsid w:val="00060FA0"/>
    <w:rsid w:val="00081C83"/>
    <w:rsid w:val="00095533"/>
    <w:rsid w:val="000B5E38"/>
    <w:rsid w:val="000B73F7"/>
    <w:rsid w:val="000C24D5"/>
    <w:rsid w:val="000D4566"/>
    <w:rsid w:val="000E07C4"/>
    <w:rsid w:val="000F19B2"/>
    <w:rsid w:val="00101DDA"/>
    <w:rsid w:val="00104E40"/>
    <w:rsid w:val="001119C8"/>
    <w:rsid w:val="00111BD0"/>
    <w:rsid w:val="00125FF7"/>
    <w:rsid w:val="0014004F"/>
    <w:rsid w:val="00177E83"/>
    <w:rsid w:val="001848CD"/>
    <w:rsid w:val="001937B6"/>
    <w:rsid w:val="001A116F"/>
    <w:rsid w:val="001A3695"/>
    <w:rsid w:val="001A72B6"/>
    <w:rsid w:val="001C32B4"/>
    <w:rsid w:val="001D1C15"/>
    <w:rsid w:val="001E3DD3"/>
    <w:rsid w:val="001E3F2E"/>
    <w:rsid w:val="00204F86"/>
    <w:rsid w:val="002147AB"/>
    <w:rsid w:val="00215297"/>
    <w:rsid w:val="00226C37"/>
    <w:rsid w:val="0024002D"/>
    <w:rsid w:val="00246CA7"/>
    <w:rsid w:val="0026021C"/>
    <w:rsid w:val="0028023B"/>
    <w:rsid w:val="002939B2"/>
    <w:rsid w:val="002A13B2"/>
    <w:rsid w:val="002A52FD"/>
    <w:rsid w:val="002B2A6A"/>
    <w:rsid w:val="002B4072"/>
    <w:rsid w:val="002C2B93"/>
    <w:rsid w:val="002C41E5"/>
    <w:rsid w:val="002C46E1"/>
    <w:rsid w:val="002D1828"/>
    <w:rsid w:val="002D4399"/>
    <w:rsid w:val="003276C6"/>
    <w:rsid w:val="003336C4"/>
    <w:rsid w:val="00347423"/>
    <w:rsid w:val="00361380"/>
    <w:rsid w:val="0039240E"/>
    <w:rsid w:val="00392987"/>
    <w:rsid w:val="003A2483"/>
    <w:rsid w:val="00413DCF"/>
    <w:rsid w:val="0042640A"/>
    <w:rsid w:val="004327F2"/>
    <w:rsid w:val="004456CF"/>
    <w:rsid w:val="00452F37"/>
    <w:rsid w:val="00457E7F"/>
    <w:rsid w:val="00472C7D"/>
    <w:rsid w:val="004A278A"/>
    <w:rsid w:val="004B520E"/>
    <w:rsid w:val="004C35C7"/>
    <w:rsid w:val="004D73B2"/>
    <w:rsid w:val="004E352C"/>
    <w:rsid w:val="004E7753"/>
    <w:rsid w:val="005020B7"/>
    <w:rsid w:val="005105A7"/>
    <w:rsid w:val="00520C8D"/>
    <w:rsid w:val="0054007A"/>
    <w:rsid w:val="0056116B"/>
    <w:rsid w:val="0056244E"/>
    <w:rsid w:val="00572D2D"/>
    <w:rsid w:val="00577905"/>
    <w:rsid w:val="00583AF9"/>
    <w:rsid w:val="005A10FD"/>
    <w:rsid w:val="005A1BC7"/>
    <w:rsid w:val="005A2046"/>
    <w:rsid w:val="005A450E"/>
    <w:rsid w:val="005C4576"/>
    <w:rsid w:val="005E014E"/>
    <w:rsid w:val="005E1A33"/>
    <w:rsid w:val="005F27E1"/>
    <w:rsid w:val="005F70C8"/>
    <w:rsid w:val="00605FD4"/>
    <w:rsid w:val="0062341D"/>
    <w:rsid w:val="006306BB"/>
    <w:rsid w:val="00633A1D"/>
    <w:rsid w:val="006526CA"/>
    <w:rsid w:val="00654390"/>
    <w:rsid w:val="0067615A"/>
    <w:rsid w:val="00697BAA"/>
    <w:rsid w:val="006B6286"/>
    <w:rsid w:val="006D6854"/>
    <w:rsid w:val="006E066A"/>
    <w:rsid w:val="006E283A"/>
    <w:rsid w:val="006E2A70"/>
    <w:rsid w:val="00706459"/>
    <w:rsid w:val="007145B3"/>
    <w:rsid w:val="0072344C"/>
    <w:rsid w:val="00727D98"/>
    <w:rsid w:val="0073204E"/>
    <w:rsid w:val="00732E26"/>
    <w:rsid w:val="00764A7E"/>
    <w:rsid w:val="0076519E"/>
    <w:rsid w:val="007770FF"/>
    <w:rsid w:val="00785983"/>
    <w:rsid w:val="007A0265"/>
    <w:rsid w:val="007B27AB"/>
    <w:rsid w:val="007B31A1"/>
    <w:rsid w:val="007B6F70"/>
    <w:rsid w:val="007E2CE3"/>
    <w:rsid w:val="007E4436"/>
    <w:rsid w:val="007E497E"/>
    <w:rsid w:val="007F2291"/>
    <w:rsid w:val="0080307D"/>
    <w:rsid w:val="008032F7"/>
    <w:rsid w:val="0082605A"/>
    <w:rsid w:val="008302B8"/>
    <w:rsid w:val="00841A4F"/>
    <w:rsid w:val="008450E1"/>
    <w:rsid w:val="008454B2"/>
    <w:rsid w:val="008464C0"/>
    <w:rsid w:val="0086494E"/>
    <w:rsid w:val="00876CB7"/>
    <w:rsid w:val="00877D8A"/>
    <w:rsid w:val="00882A09"/>
    <w:rsid w:val="0088317B"/>
    <w:rsid w:val="00890A7E"/>
    <w:rsid w:val="00895057"/>
    <w:rsid w:val="008A5439"/>
    <w:rsid w:val="008B016D"/>
    <w:rsid w:val="008B4A2C"/>
    <w:rsid w:val="008E00FC"/>
    <w:rsid w:val="008E36FB"/>
    <w:rsid w:val="008F05CF"/>
    <w:rsid w:val="008F6CA9"/>
    <w:rsid w:val="00904364"/>
    <w:rsid w:val="0091772F"/>
    <w:rsid w:val="009206B3"/>
    <w:rsid w:val="00952E72"/>
    <w:rsid w:val="00961C7D"/>
    <w:rsid w:val="00963C8B"/>
    <w:rsid w:val="00964D66"/>
    <w:rsid w:val="00965A3D"/>
    <w:rsid w:val="00971285"/>
    <w:rsid w:val="00974AA7"/>
    <w:rsid w:val="00983969"/>
    <w:rsid w:val="009C0868"/>
    <w:rsid w:val="009C6F62"/>
    <w:rsid w:val="009D0803"/>
    <w:rsid w:val="009E52DB"/>
    <w:rsid w:val="009F0D0F"/>
    <w:rsid w:val="009F2EC4"/>
    <w:rsid w:val="00A128C9"/>
    <w:rsid w:val="00A3296B"/>
    <w:rsid w:val="00A4557B"/>
    <w:rsid w:val="00A567B4"/>
    <w:rsid w:val="00A56983"/>
    <w:rsid w:val="00A87878"/>
    <w:rsid w:val="00A94EEA"/>
    <w:rsid w:val="00A96AED"/>
    <w:rsid w:val="00AA4A1E"/>
    <w:rsid w:val="00AA5C85"/>
    <w:rsid w:val="00AD43F4"/>
    <w:rsid w:val="00AE4A73"/>
    <w:rsid w:val="00AE781E"/>
    <w:rsid w:val="00AF005A"/>
    <w:rsid w:val="00B05063"/>
    <w:rsid w:val="00B11979"/>
    <w:rsid w:val="00B2285D"/>
    <w:rsid w:val="00B25812"/>
    <w:rsid w:val="00B33340"/>
    <w:rsid w:val="00B47E1E"/>
    <w:rsid w:val="00B47F8E"/>
    <w:rsid w:val="00B51BB5"/>
    <w:rsid w:val="00B70713"/>
    <w:rsid w:val="00BA18B1"/>
    <w:rsid w:val="00BA4AD5"/>
    <w:rsid w:val="00BB0280"/>
    <w:rsid w:val="00BB0E96"/>
    <w:rsid w:val="00BD754C"/>
    <w:rsid w:val="00BE0E1A"/>
    <w:rsid w:val="00BF7A0D"/>
    <w:rsid w:val="00C033F0"/>
    <w:rsid w:val="00C03538"/>
    <w:rsid w:val="00C05626"/>
    <w:rsid w:val="00C06915"/>
    <w:rsid w:val="00C34F7D"/>
    <w:rsid w:val="00C50427"/>
    <w:rsid w:val="00C610BE"/>
    <w:rsid w:val="00C70BCD"/>
    <w:rsid w:val="00C94C5B"/>
    <w:rsid w:val="00CB379B"/>
    <w:rsid w:val="00CB3FEF"/>
    <w:rsid w:val="00CB4B1B"/>
    <w:rsid w:val="00CB5DE9"/>
    <w:rsid w:val="00CE01A4"/>
    <w:rsid w:val="00CF4A39"/>
    <w:rsid w:val="00D04AD8"/>
    <w:rsid w:val="00D05A38"/>
    <w:rsid w:val="00D05BDE"/>
    <w:rsid w:val="00D06B6C"/>
    <w:rsid w:val="00D17AE2"/>
    <w:rsid w:val="00D31B30"/>
    <w:rsid w:val="00D40BF3"/>
    <w:rsid w:val="00D4624D"/>
    <w:rsid w:val="00D56C45"/>
    <w:rsid w:val="00D84EBB"/>
    <w:rsid w:val="00D8608A"/>
    <w:rsid w:val="00D87AA5"/>
    <w:rsid w:val="00DA66CD"/>
    <w:rsid w:val="00DB699A"/>
    <w:rsid w:val="00DC609A"/>
    <w:rsid w:val="00DD6DEC"/>
    <w:rsid w:val="00DF0F64"/>
    <w:rsid w:val="00E022F4"/>
    <w:rsid w:val="00E02DF8"/>
    <w:rsid w:val="00E031EC"/>
    <w:rsid w:val="00E10D39"/>
    <w:rsid w:val="00E1732E"/>
    <w:rsid w:val="00E37206"/>
    <w:rsid w:val="00E4066B"/>
    <w:rsid w:val="00E47A54"/>
    <w:rsid w:val="00E5237E"/>
    <w:rsid w:val="00E57767"/>
    <w:rsid w:val="00E71A2A"/>
    <w:rsid w:val="00E72B20"/>
    <w:rsid w:val="00E87793"/>
    <w:rsid w:val="00E96FBE"/>
    <w:rsid w:val="00EA054F"/>
    <w:rsid w:val="00EA61EE"/>
    <w:rsid w:val="00EA7B61"/>
    <w:rsid w:val="00ED5DF6"/>
    <w:rsid w:val="00ED5EEC"/>
    <w:rsid w:val="00EE244B"/>
    <w:rsid w:val="00EE4574"/>
    <w:rsid w:val="00EE5606"/>
    <w:rsid w:val="00EF592D"/>
    <w:rsid w:val="00F17622"/>
    <w:rsid w:val="00F20588"/>
    <w:rsid w:val="00F254DE"/>
    <w:rsid w:val="00F31809"/>
    <w:rsid w:val="00F53A39"/>
    <w:rsid w:val="00F57630"/>
    <w:rsid w:val="00F660F6"/>
    <w:rsid w:val="00F75A4A"/>
    <w:rsid w:val="00FB3994"/>
    <w:rsid w:val="00FB4BA6"/>
    <w:rsid w:val="00FF7B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59473D"/>
  <w15:docId w15:val="{A4BADC18-6E27-495D-AE27-294D8BDD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qFormat/>
    <w:rsid w:val="00B05063"/>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B05063"/>
    <w:pPr>
      <w:keepNext/>
      <w:outlineLvl w:val="1"/>
    </w:pPr>
    <w:rPr>
      <w:b/>
      <w:szCs w:val="20"/>
      <w:lang w:eastAsia="en-US"/>
    </w:rPr>
  </w:style>
  <w:style w:type="paragraph" w:styleId="Heading5">
    <w:name w:val="heading 5"/>
    <w:basedOn w:val="Normal"/>
    <w:next w:val="Normal"/>
    <w:link w:val="Heading5Char"/>
    <w:qFormat/>
    <w:rsid w:val="00B05063"/>
    <w:pPr>
      <w:keepNext/>
      <w:numPr>
        <w:numId w:val="4"/>
      </w:numPr>
      <w:outlineLvl w:val="4"/>
    </w:pPr>
    <w:rPr>
      <w:b/>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ext1">
    <w:name w:val="article_text1"/>
    <w:rsid w:val="00B05063"/>
    <w:rPr>
      <w:rFonts w:ascii="Arial" w:hAnsi="Arial" w:cs="Arial" w:hint="default"/>
      <w:sz w:val="18"/>
      <w:szCs w:val="18"/>
    </w:rPr>
  </w:style>
  <w:style w:type="paragraph" w:customStyle="1" w:styleId="a">
    <w:name w:val="_"/>
    <w:basedOn w:val="Normal"/>
    <w:rsid w:val="00B05063"/>
    <w:pPr>
      <w:widowControl w:val="0"/>
      <w:ind w:left="720" w:hanging="720"/>
    </w:pPr>
    <w:rPr>
      <w:snapToGrid w:val="0"/>
      <w:szCs w:val="20"/>
      <w:lang w:eastAsia="en-US"/>
    </w:rPr>
  </w:style>
  <w:style w:type="paragraph" w:styleId="BodyText">
    <w:name w:val="Body Text"/>
    <w:basedOn w:val="Normal"/>
    <w:rsid w:val="00B05063"/>
    <w:rPr>
      <w:szCs w:val="20"/>
      <w:lang w:eastAsia="en-US"/>
    </w:rPr>
  </w:style>
  <w:style w:type="paragraph" w:styleId="BalloonText">
    <w:name w:val="Balloon Text"/>
    <w:basedOn w:val="Normal"/>
    <w:semiHidden/>
    <w:rsid w:val="00B05063"/>
    <w:rPr>
      <w:rFonts w:ascii="Tahoma" w:hAnsi="Tahoma" w:cs="Tahoma"/>
      <w:sz w:val="16"/>
      <w:szCs w:val="16"/>
    </w:rPr>
  </w:style>
  <w:style w:type="paragraph" w:styleId="Footer">
    <w:name w:val="footer"/>
    <w:basedOn w:val="Normal"/>
    <w:link w:val="FooterChar"/>
    <w:uiPriority w:val="99"/>
    <w:rsid w:val="00E37206"/>
    <w:pPr>
      <w:tabs>
        <w:tab w:val="center" w:pos="4320"/>
        <w:tab w:val="right" w:pos="8640"/>
      </w:tabs>
    </w:pPr>
  </w:style>
  <w:style w:type="character" w:styleId="PageNumber">
    <w:name w:val="page number"/>
    <w:basedOn w:val="DefaultParagraphFont"/>
    <w:rsid w:val="00E37206"/>
  </w:style>
  <w:style w:type="paragraph" w:styleId="Header">
    <w:name w:val="header"/>
    <w:basedOn w:val="Normal"/>
    <w:rsid w:val="00B70713"/>
    <w:pPr>
      <w:tabs>
        <w:tab w:val="center" w:pos="4320"/>
        <w:tab w:val="right" w:pos="8640"/>
      </w:tabs>
    </w:pPr>
  </w:style>
  <w:style w:type="paragraph" w:styleId="Revision">
    <w:name w:val="Revision"/>
    <w:hidden/>
    <w:uiPriority w:val="99"/>
    <w:semiHidden/>
    <w:rsid w:val="00E72B20"/>
    <w:rPr>
      <w:sz w:val="24"/>
      <w:szCs w:val="24"/>
      <w:lang w:bidi="ar-SA"/>
    </w:rPr>
  </w:style>
  <w:style w:type="character" w:customStyle="1" w:styleId="Heading5Char">
    <w:name w:val="Heading 5 Char"/>
    <w:link w:val="Heading5"/>
    <w:rsid w:val="00D84EBB"/>
    <w:rPr>
      <w:b/>
      <w:sz w:val="21"/>
      <w:lang w:eastAsia="en-US" w:bidi="ar-SA"/>
    </w:rPr>
  </w:style>
  <w:style w:type="paragraph" w:styleId="ListParagraph">
    <w:name w:val="List Paragraph"/>
    <w:basedOn w:val="Normal"/>
    <w:uiPriority w:val="34"/>
    <w:qFormat/>
    <w:rsid w:val="00D84EBB"/>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7B6F70"/>
    <w:pPr>
      <w:ind w:left="720"/>
      <w:jc w:val="center"/>
    </w:pPr>
    <w:rPr>
      <w:b/>
      <w:bCs/>
      <w:u w:val="single"/>
      <w:lang w:eastAsia="en-US"/>
    </w:rPr>
  </w:style>
  <w:style w:type="character" w:customStyle="1" w:styleId="TitleChar">
    <w:name w:val="Title Char"/>
    <w:link w:val="Title"/>
    <w:rsid w:val="007B6F70"/>
    <w:rPr>
      <w:b/>
      <w:bCs/>
      <w:sz w:val="24"/>
      <w:szCs w:val="24"/>
      <w:u w:val="single"/>
      <w:lang w:eastAsia="en-US"/>
    </w:rPr>
  </w:style>
  <w:style w:type="character" w:customStyle="1" w:styleId="FooterChar">
    <w:name w:val="Footer Char"/>
    <w:basedOn w:val="DefaultParagraphFont"/>
    <w:link w:val="Footer"/>
    <w:uiPriority w:val="99"/>
    <w:rsid w:val="00457E7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1405">
      <w:bodyDiv w:val="1"/>
      <w:marLeft w:val="0"/>
      <w:marRight w:val="0"/>
      <w:marTop w:val="0"/>
      <w:marBottom w:val="0"/>
      <w:divBdr>
        <w:top w:val="none" w:sz="0" w:space="0" w:color="auto"/>
        <w:left w:val="none" w:sz="0" w:space="0" w:color="auto"/>
        <w:bottom w:val="none" w:sz="0" w:space="0" w:color="auto"/>
        <w:right w:val="none" w:sz="0" w:space="0" w:color="auto"/>
      </w:divBdr>
    </w:div>
    <w:div w:id="317811358">
      <w:bodyDiv w:val="1"/>
      <w:marLeft w:val="0"/>
      <w:marRight w:val="0"/>
      <w:marTop w:val="0"/>
      <w:marBottom w:val="0"/>
      <w:divBdr>
        <w:top w:val="none" w:sz="0" w:space="0" w:color="auto"/>
        <w:left w:val="none" w:sz="0" w:space="0" w:color="auto"/>
        <w:bottom w:val="none" w:sz="0" w:space="0" w:color="auto"/>
        <w:right w:val="none" w:sz="0" w:space="0" w:color="auto"/>
      </w:divBdr>
    </w:div>
    <w:div w:id="984437045">
      <w:bodyDiv w:val="1"/>
      <w:marLeft w:val="0"/>
      <w:marRight w:val="0"/>
      <w:marTop w:val="0"/>
      <w:marBottom w:val="0"/>
      <w:divBdr>
        <w:top w:val="none" w:sz="0" w:space="0" w:color="auto"/>
        <w:left w:val="none" w:sz="0" w:space="0" w:color="auto"/>
        <w:bottom w:val="none" w:sz="0" w:space="0" w:color="auto"/>
        <w:right w:val="none" w:sz="0" w:space="0" w:color="auto"/>
      </w:divBdr>
    </w:div>
    <w:div w:id="1204639957">
      <w:bodyDiv w:val="1"/>
      <w:marLeft w:val="0"/>
      <w:marRight w:val="0"/>
      <w:marTop w:val="0"/>
      <w:marBottom w:val="0"/>
      <w:divBdr>
        <w:top w:val="none" w:sz="0" w:space="0" w:color="auto"/>
        <w:left w:val="none" w:sz="0" w:space="0" w:color="auto"/>
        <w:bottom w:val="none" w:sz="0" w:space="0" w:color="auto"/>
        <w:right w:val="none" w:sz="0" w:space="0" w:color="auto"/>
      </w:divBdr>
    </w:div>
    <w:div w:id="1282684224">
      <w:bodyDiv w:val="1"/>
      <w:marLeft w:val="0"/>
      <w:marRight w:val="0"/>
      <w:marTop w:val="0"/>
      <w:marBottom w:val="0"/>
      <w:divBdr>
        <w:top w:val="none" w:sz="0" w:space="0" w:color="auto"/>
        <w:left w:val="none" w:sz="0" w:space="0" w:color="auto"/>
        <w:bottom w:val="none" w:sz="0" w:space="0" w:color="auto"/>
        <w:right w:val="none" w:sz="0" w:space="0" w:color="auto"/>
      </w:divBdr>
    </w:div>
    <w:div w:id="1288898750">
      <w:bodyDiv w:val="1"/>
      <w:marLeft w:val="0"/>
      <w:marRight w:val="0"/>
      <w:marTop w:val="0"/>
      <w:marBottom w:val="0"/>
      <w:divBdr>
        <w:top w:val="none" w:sz="0" w:space="0" w:color="auto"/>
        <w:left w:val="none" w:sz="0" w:space="0" w:color="auto"/>
        <w:bottom w:val="none" w:sz="0" w:space="0" w:color="auto"/>
        <w:right w:val="none" w:sz="0" w:space="0" w:color="auto"/>
      </w:divBdr>
    </w:div>
    <w:div w:id="18046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United Synagogue</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asolomons</dc:creator>
  <cp:lastModifiedBy>Yvonne Bonsu</cp:lastModifiedBy>
  <cp:revision>12</cp:revision>
  <cp:lastPrinted>2012-01-09T15:55:00Z</cp:lastPrinted>
  <dcterms:created xsi:type="dcterms:W3CDTF">2018-01-24T16:09:00Z</dcterms:created>
  <dcterms:modified xsi:type="dcterms:W3CDTF">2018-01-24T16:09:00Z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-1639254666</vt:i4>
  </property>
  <property fmtid="{D5CDD505-2E9C-101B-9397-08002B2CF9AE}" pid="3" name="_ReviewCycleID">
    <vt:i4>-1639254666</vt:i4>
  </property>
  <property fmtid="{D5CDD505-2E9C-101B-9397-08002B2CF9AE}" pid="4" name="_NewReviewCycle">
    <vt:lpwstr/>
  </property>
  <property fmtid="{D5CDD505-2E9C-101B-9397-08002B2CF9AE}" pid="5" name="_EmailEntryID">
    <vt:lpwstr>000000008DB242C1C3D8BC4EAAEEE99ACA4367DF0700F00F745981FA1149A141A2A7DEA08AF2002537F931C90000F00F745981FA1149A141A2A7DEA08AF2002548EF85800000</vt:lpwstr>
  </property>
  <property fmtid="{D5CDD505-2E9C-101B-9397-08002B2CF9AE}" pid="6" name="_EmailStoreID0">
    <vt:lpwstr>0000000038A1BB1005E5101AA1BB08002B2A56C20000454D534D44422E444C4C00000000000000001B55FA20AA6611CD9BC800AA002FC45A0C000000757365786368002F6F3D556E697465642053796E61676F6775652F6F753D45786368616E67652041646D696E6973747261746976652047726F7570202846594449424F4</vt:lpwstr>
  </property>
  <property fmtid="{D5CDD505-2E9C-101B-9397-08002B2CF9AE}" pid="7" name="_EmailStoreID1">
    <vt:lpwstr>84632335350444C54292F636E3D526563697069656E74732F636E3D68776F6C6D616E00</vt:lpwstr>
  </property>
  <property fmtid="{D5CDD505-2E9C-101B-9397-08002B2CF9AE}" pid="8" name="_ReviewingToolsShownOnce">
    <vt:lpwstr/>
  </property>
</Properties>
</file>