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E094A" w14:textId="77777777" w:rsidR="00447B2E" w:rsidRDefault="000168DC" w:rsidP="000168DC">
      <w:pPr>
        <w:pStyle w:val="Header"/>
        <w:jc w:val="both"/>
        <w:rPr>
          <w:rFonts w:ascii="Trebuchet MS" w:hAnsi="Trebuchet MS"/>
          <w:i/>
        </w:rPr>
      </w:pPr>
      <w:r>
        <w:rPr>
          <w:noProof/>
          <w:color w:val="0000FF"/>
          <w:lang w:eastAsia="en-GB"/>
        </w:rPr>
        <w:drawing>
          <wp:inline distT="0" distB="0" distL="0" distR="0" wp14:anchorId="2D3E0973" wp14:editId="2D3E0974">
            <wp:extent cx="1238250" cy="1323975"/>
            <wp:effectExtent l="0" t="0" r="0" b="0"/>
            <wp:docPr id="1" name="Picture 1" descr="cid:120011516384501763@uk-mta-166.uk.mimecast.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20011516384501763@uk-mta-166.uk.mimecast.lan"/>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38250" cy="1323975"/>
                    </a:xfrm>
                    <a:prstGeom prst="rect">
                      <a:avLst/>
                    </a:prstGeom>
                    <a:noFill/>
                    <a:ln>
                      <a:noFill/>
                    </a:ln>
                  </pic:spPr>
                </pic:pic>
              </a:graphicData>
            </a:graphic>
          </wp:inline>
        </w:drawing>
      </w:r>
      <w:r w:rsidR="00447B2E" w:rsidRPr="005E244D">
        <w:rPr>
          <w:rFonts w:ascii="Trebuchet MS" w:hAnsi="Trebuchet MS"/>
          <w:b/>
          <w:bCs/>
          <w:sz w:val="28"/>
          <w:szCs w:val="28"/>
        </w:rPr>
        <w:t>United Synagogue Job Description</w:t>
      </w:r>
    </w:p>
    <w:p w14:paraId="2D3E094B" w14:textId="77777777" w:rsidR="00FC3D56" w:rsidRPr="00FC3D56" w:rsidRDefault="00FC3D56" w:rsidP="00FC3D56"/>
    <w:p w14:paraId="2D3E094C" w14:textId="77777777" w:rsidR="00447B2E" w:rsidRPr="00FC3D56" w:rsidRDefault="00447B2E" w:rsidP="00447B2E">
      <w:pPr>
        <w:rPr>
          <w:rFonts w:ascii="Trebuchet MS" w:hAnsi="Trebuchet MS" w:cs="Arial"/>
          <w:b/>
        </w:rPr>
      </w:pPr>
    </w:p>
    <w:p w14:paraId="2D3E094D" w14:textId="0422BC97" w:rsidR="00447B2E" w:rsidRPr="00FC3D56" w:rsidRDefault="00447B2E" w:rsidP="00447B2E">
      <w:pPr>
        <w:ind w:left="2880" w:hanging="2880"/>
        <w:jc w:val="both"/>
        <w:rPr>
          <w:rFonts w:ascii="Trebuchet MS" w:hAnsi="Trebuchet MS"/>
        </w:rPr>
      </w:pPr>
      <w:r w:rsidRPr="00FC3D56">
        <w:rPr>
          <w:rFonts w:ascii="Trebuchet MS" w:hAnsi="Trebuchet MS" w:cs="Arial"/>
          <w:b/>
        </w:rPr>
        <w:t>JOB TITLE:</w:t>
      </w:r>
      <w:r w:rsidR="000B177B">
        <w:rPr>
          <w:rFonts w:ascii="Trebuchet MS" w:hAnsi="Trebuchet MS" w:cs="Arial"/>
          <w:b/>
        </w:rPr>
        <w:t xml:space="preserve"> </w:t>
      </w:r>
      <w:r w:rsidR="00641638">
        <w:rPr>
          <w:rFonts w:ascii="Trebuchet MS" w:hAnsi="Trebuchet MS" w:cs="Arial"/>
          <w:b/>
        </w:rPr>
        <w:t xml:space="preserve">           </w:t>
      </w:r>
      <w:r w:rsidR="003D1DB2" w:rsidRPr="003D1DB2">
        <w:rPr>
          <w:rFonts w:ascii="Trebuchet MS" w:eastAsia="BLK Fort" w:hAnsi="Trebuchet MS" w:cs="Calibri"/>
          <w:bCs/>
          <w:lang w:val="en-US"/>
        </w:rPr>
        <w:t>Director of Operations</w:t>
      </w:r>
      <w:r w:rsidR="00641638">
        <w:rPr>
          <w:rFonts w:ascii="Trebuchet MS" w:hAnsi="Trebuchet MS" w:cs="Arial"/>
          <w:b/>
        </w:rPr>
        <w:t xml:space="preserve"> </w:t>
      </w:r>
      <w:r w:rsidR="000168DC">
        <w:rPr>
          <w:rFonts w:ascii="Trebuchet MS" w:hAnsi="Trebuchet MS" w:cs="Arial"/>
          <w:b/>
        </w:rPr>
        <w:tab/>
      </w:r>
      <w:r w:rsidRPr="00FC3D56">
        <w:rPr>
          <w:rFonts w:ascii="Trebuchet MS" w:hAnsi="Trebuchet MS" w:cs="Arial"/>
          <w:b/>
        </w:rPr>
        <w:tab/>
      </w:r>
    </w:p>
    <w:p w14:paraId="2D3E094E" w14:textId="77777777" w:rsidR="00447B2E" w:rsidRPr="00FC3D56" w:rsidRDefault="00447B2E" w:rsidP="00447B2E">
      <w:pPr>
        <w:ind w:left="1440" w:hanging="1440"/>
        <w:jc w:val="both"/>
        <w:rPr>
          <w:rFonts w:ascii="Trebuchet MS" w:hAnsi="Trebuchet MS" w:cs="Arial"/>
          <w:b/>
        </w:rPr>
      </w:pPr>
    </w:p>
    <w:p w14:paraId="28756230" w14:textId="3A449EAF" w:rsidR="003D1DB2" w:rsidRDefault="00447B2E" w:rsidP="005A7AF4">
      <w:pPr>
        <w:ind w:left="2880" w:hanging="2880"/>
        <w:jc w:val="both"/>
        <w:rPr>
          <w:rFonts w:ascii="Calibri" w:eastAsia="BLK Fort" w:hAnsi="Calibri" w:cs="Calibri"/>
          <w:lang w:val="en-US"/>
        </w:rPr>
      </w:pPr>
      <w:r w:rsidRPr="00FC3D56">
        <w:rPr>
          <w:rFonts w:ascii="Trebuchet MS" w:hAnsi="Trebuchet MS"/>
          <w:b/>
        </w:rPr>
        <w:t>LOCATION</w:t>
      </w:r>
      <w:r w:rsidR="00DB56FC">
        <w:rPr>
          <w:rFonts w:ascii="Trebuchet MS" w:hAnsi="Trebuchet MS"/>
          <w:b/>
        </w:rPr>
        <w:t xml:space="preserve">:        </w:t>
      </w:r>
      <w:r w:rsidR="00E1454E">
        <w:rPr>
          <w:rFonts w:ascii="Trebuchet MS" w:hAnsi="Trebuchet MS"/>
          <w:b/>
        </w:rPr>
        <w:t xml:space="preserve">   </w:t>
      </w:r>
      <w:r w:rsidR="003D1DB2">
        <w:rPr>
          <w:rFonts w:ascii="Trebuchet MS" w:hAnsi="Trebuchet MS"/>
          <w:b/>
        </w:rPr>
        <w:t xml:space="preserve"> </w:t>
      </w:r>
      <w:r w:rsidR="003D1DB2" w:rsidRPr="003D1DB2">
        <w:rPr>
          <w:rFonts w:ascii="Trebuchet MS" w:eastAsia="BLK Fort" w:hAnsi="Trebuchet MS" w:cs="Calibri"/>
          <w:bCs/>
          <w:lang w:val="en-US"/>
        </w:rPr>
        <w:t>St John’s Wood Synagogue</w:t>
      </w:r>
    </w:p>
    <w:p w14:paraId="2D3E0950" w14:textId="266915C8" w:rsidR="00871BB6" w:rsidRPr="005A7AF4" w:rsidRDefault="00447B2E" w:rsidP="005A7AF4">
      <w:pPr>
        <w:ind w:left="2880" w:hanging="2880"/>
        <w:jc w:val="both"/>
        <w:rPr>
          <w:rFonts w:ascii="Trebuchet MS" w:hAnsi="Trebuchet MS"/>
        </w:rPr>
      </w:pPr>
      <w:r w:rsidRPr="00FC3D56">
        <w:rPr>
          <w:rFonts w:ascii="Trebuchet MS" w:hAnsi="Trebuchet MS"/>
          <w:b/>
        </w:rPr>
        <w:tab/>
      </w:r>
    </w:p>
    <w:p w14:paraId="2F906009" w14:textId="1C13852D" w:rsidR="003D1DB2" w:rsidRDefault="00447B2E" w:rsidP="00447B2E">
      <w:pPr>
        <w:ind w:left="2880" w:hanging="2880"/>
        <w:jc w:val="both"/>
        <w:rPr>
          <w:rFonts w:ascii="Trebuchet MS" w:hAnsi="Trebuchet MS"/>
          <w:bCs/>
        </w:rPr>
      </w:pPr>
      <w:r w:rsidRPr="00FC3D56">
        <w:rPr>
          <w:rFonts w:ascii="Trebuchet MS" w:hAnsi="Trebuchet MS"/>
          <w:b/>
        </w:rPr>
        <w:t xml:space="preserve">HOURS: </w:t>
      </w:r>
      <w:r w:rsidR="00E1454E">
        <w:rPr>
          <w:rFonts w:ascii="Trebuchet MS" w:hAnsi="Trebuchet MS"/>
          <w:b/>
        </w:rPr>
        <w:t xml:space="preserve">   </w:t>
      </w:r>
      <w:r w:rsidR="005A7AF4">
        <w:rPr>
          <w:rFonts w:ascii="Trebuchet MS" w:hAnsi="Trebuchet MS"/>
          <w:b/>
        </w:rPr>
        <w:t xml:space="preserve">              </w:t>
      </w:r>
      <w:r w:rsidR="003D1DB2">
        <w:rPr>
          <w:rFonts w:ascii="Trebuchet MS" w:hAnsi="Trebuchet MS"/>
          <w:bCs/>
        </w:rPr>
        <w:t xml:space="preserve">Full-time - </w:t>
      </w:r>
      <w:r w:rsidR="003D1DB2" w:rsidRPr="003D1DB2">
        <w:rPr>
          <w:rFonts w:ascii="Trebuchet MS" w:hAnsi="Trebuchet MS"/>
          <w:bCs/>
        </w:rPr>
        <w:t>role with the expectation that some flexibility will be</w:t>
      </w:r>
    </w:p>
    <w:p w14:paraId="2D3E0951" w14:textId="59689470" w:rsidR="00447B2E" w:rsidRPr="00FC3D56" w:rsidRDefault="003D1DB2" w:rsidP="003D1DB2">
      <w:pPr>
        <w:ind w:left="2127"/>
        <w:jc w:val="both"/>
        <w:rPr>
          <w:rFonts w:ascii="Trebuchet MS" w:hAnsi="Trebuchet MS"/>
          <w:bCs/>
        </w:rPr>
      </w:pPr>
      <w:r w:rsidRPr="003D1DB2">
        <w:rPr>
          <w:rFonts w:ascii="Trebuchet MS" w:hAnsi="Trebuchet MS"/>
          <w:bCs/>
        </w:rPr>
        <w:t>needed to attend meetings and events outside normal working hour</w:t>
      </w:r>
      <w:r>
        <w:rPr>
          <w:rFonts w:ascii="Trebuchet MS" w:hAnsi="Trebuchet MS"/>
          <w:bCs/>
        </w:rPr>
        <w:t xml:space="preserve">s </w:t>
      </w:r>
      <w:r w:rsidRPr="003D1DB2">
        <w:rPr>
          <w:rFonts w:ascii="Trebuchet MS" w:hAnsi="Trebuchet MS"/>
          <w:bCs/>
        </w:rPr>
        <w:t>(</w:t>
      </w:r>
      <w:proofErr w:type="spellStart"/>
      <w:proofErr w:type="gramStart"/>
      <w:r w:rsidRPr="003D1DB2">
        <w:rPr>
          <w:rFonts w:ascii="Trebuchet MS" w:hAnsi="Trebuchet MS"/>
          <w:bCs/>
        </w:rPr>
        <w:t>eg</w:t>
      </w:r>
      <w:proofErr w:type="spellEnd"/>
      <w:proofErr w:type="gramEnd"/>
      <w:r w:rsidRPr="003D1DB2">
        <w:rPr>
          <w:rFonts w:ascii="Trebuchet MS" w:hAnsi="Trebuchet MS"/>
          <w:bCs/>
        </w:rPr>
        <w:t xml:space="preserve"> Sundays or evenings) by prior arrangement.</w:t>
      </w:r>
      <w:r w:rsidR="000168DC" w:rsidRPr="003D1DB2">
        <w:rPr>
          <w:rFonts w:ascii="Trebuchet MS" w:hAnsi="Trebuchet MS"/>
          <w:bCs/>
        </w:rPr>
        <w:t xml:space="preserve"> </w:t>
      </w:r>
      <w:r w:rsidR="00447B2E" w:rsidRPr="00FC3D56">
        <w:rPr>
          <w:rFonts w:ascii="Trebuchet MS" w:hAnsi="Trebuchet MS"/>
          <w:b/>
        </w:rPr>
        <w:tab/>
      </w:r>
    </w:p>
    <w:p w14:paraId="2D3E0952" w14:textId="77777777" w:rsidR="00447B2E" w:rsidRPr="00FC3D56" w:rsidRDefault="00447B2E" w:rsidP="00447B2E">
      <w:pPr>
        <w:jc w:val="both"/>
        <w:rPr>
          <w:rFonts w:ascii="Trebuchet MS" w:hAnsi="Trebuchet MS"/>
          <w:b/>
        </w:rPr>
      </w:pPr>
    </w:p>
    <w:p w14:paraId="2D3E0953" w14:textId="6FC91294" w:rsidR="00C65456" w:rsidRDefault="00447B2E" w:rsidP="00447B2E">
      <w:pPr>
        <w:jc w:val="both"/>
        <w:rPr>
          <w:rFonts w:ascii="Trebuchet MS" w:hAnsi="Trebuchet MS"/>
        </w:rPr>
      </w:pPr>
      <w:r w:rsidRPr="00FC3D56">
        <w:rPr>
          <w:rFonts w:ascii="Trebuchet MS" w:hAnsi="Trebuchet MS"/>
          <w:b/>
        </w:rPr>
        <w:t xml:space="preserve">SALARY:  </w:t>
      </w:r>
      <w:r w:rsidRPr="00FC3D56">
        <w:rPr>
          <w:rFonts w:ascii="Trebuchet MS" w:hAnsi="Trebuchet MS"/>
          <w:b/>
        </w:rPr>
        <w:tab/>
      </w:r>
      <w:r w:rsidR="000168DC">
        <w:rPr>
          <w:rFonts w:ascii="Trebuchet MS" w:hAnsi="Trebuchet MS"/>
          <w:b/>
        </w:rPr>
        <w:tab/>
      </w:r>
      <w:r w:rsidR="00132898" w:rsidRPr="00132898">
        <w:rPr>
          <w:rFonts w:ascii="Trebuchet MS" w:hAnsi="Trebuchet MS"/>
          <w:bCs/>
        </w:rPr>
        <w:t>Circa £65k (based on relevant experience)</w:t>
      </w:r>
      <w:r w:rsidR="005A7AF4" w:rsidRPr="00132898">
        <w:rPr>
          <w:rFonts w:ascii="Trebuchet MS" w:hAnsi="Trebuchet MS"/>
          <w:bCs/>
        </w:rPr>
        <w:t xml:space="preserve">  </w:t>
      </w:r>
      <w:r w:rsidR="000168DC" w:rsidRPr="00132898">
        <w:rPr>
          <w:rFonts w:ascii="Trebuchet MS" w:hAnsi="Trebuchet MS"/>
          <w:bCs/>
        </w:rPr>
        <w:tab/>
      </w:r>
      <w:r w:rsidR="000168DC">
        <w:rPr>
          <w:rFonts w:ascii="Trebuchet MS" w:hAnsi="Trebuchet MS"/>
          <w:b/>
        </w:rPr>
        <w:t xml:space="preserve"> </w:t>
      </w:r>
      <w:r w:rsidR="000168DC">
        <w:rPr>
          <w:rFonts w:ascii="Trebuchet MS" w:hAnsi="Trebuchet MS"/>
          <w:b/>
        </w:rPr>
        <w:tab/>
      </w:r>
      <w:r w:rsidR="005A7AF4">
        <w:rPr>
          <w:rFonts w:ascii="Trebuchet MS" w:hAnsi="Trebuchet MS"/>
          <w:b/>
        </w:rPr>
        <w:t xml:space="preserve"> </w:t>
      </w:r>
      <w:r w:rsidRPr="00FC3D56">
        <w:rPr>
          <w:rFonts w:ascii="Trebuchet MS" w:hAnsi="Trebuchet MS"/>
          <w:b/>
        </w:rPr>
        <w:tab/>
      </w:r>
      <w:r w:rsidRPr="00FC3D56">
        <w:rPr>
          <w:rFonts w:ascii="Trebuchet MS" w:hAnsi="Trebuchet MS"/>
          <w:b/>
        </w:rPr>
        <w:tab/>
      </w:r>
    </w:p>
    <w:p w14:paraId="2D3E0954" w14:textId="77777777" w:rsidR="00FC3D56" w:rsidRPr="00FC3D56" w:rsidRDefault="00FC3D56" w:rsidP="00447B2E">
      <w:pPr>
        <w:jc w:val="both"/>
        <w:rPr>
          <w:rFonts w:ascii="Trebuchet MS" w:hAnsi="Trebuchet MS"/>
        </w:rPr>
      </w:pPr>
    </w:p>
    <w:p w14:paraId="2D3E0955" w14:textId="59AD6CEB" w:rsidR="00447B2E" w:rsidRPr="00FC3D56" w:rsidRDefault="00447B2E" w:rsidP="00447B2E">
      <w:pPr>
        <w:jc w:val="both"/>
        <w:rPr>
          <w:rFonts w:ascii="Trebuchet MS" w:hAnsi="Trebuchet MS"/>
        </w:rPr>
      </w:pPr>
      <w:r w:rsidRPr="00FC3D56">
        <w:rPr>
          <w:rFonts w:ascii="Trebuchet MS" w:hAnsi="Trebuchet MS"/>
          <w:b/>
        </w:rPr>
        <w:t>REPORTS TO:</w:t>
      </w:r>
      <w:r w:rsidRPr="00FC3D56">
        <w:rPr>
          <w:rFonts w:ascii="Trebuchet MS" w:hAnsi="Trebuchet MS"/>
        </w:rPr>
        <w:t xml:space="preserve"> </w:t>
      </w:r>
      <w:r w:rsidRPr="00FC3D56">
        <w:rPr>
          <w:rFonts w:ascii="Trebuchet MS" w:hAnsi="Trebuchet MS"/>
        </w:rPr>
        <w:tab/>
      </w:r>
      <w:r w:rsidR="003D1DB2" w:rsidRPr="003D1DB2">
        <w:rPr>
          <w:rFonts w:ascii="Trebuchet MS" w:hAnsi="Trebuchet MS"/>
          <w:bCs/>
        </w:rPr>
        <w:t>SJW Honorary Officers</w:t>
      </w:r>
      <w:r w:rsidRPr="00FC3D56">
        <w:rPr>
          <w:rFonts w:ascii="Trebuchet MS" w:hAnsi="Trebuchet MS"/>
        </w:rPr>
        <w:tab/>
      </w:r>
    </w:p>
    <w:p w14:paraId="2D3E0956" w14:textId="77777777" w:rsidR="00C65456" w:rsidRPr="00FC3D56" w:rsidRDefault="00C65456" w:rsidP="00447B2E">
      <w:pPr>
        <w:jc w:val="both"/>
        <w:rPr>
          <w:rFonts w:ascii="Trebuchet MS" w:hAnsi="Trebuchet MS"/>
          <w:bCs/>
        </w:rPr>
      </w:pPr>
    </w:p>
    <w:p w14:paraId="2D3E0957" w14:textId="6ED8C71F" w:rsidR="00447B2E" w:rsidRPr="00FC3D56" w:rsidRDefault="00447B2E" w:rsidP="00447B2E">
      <w:pPr>
        <w:jc w:val="both"/>
        <w:rPr>
          <w:rFonts w:ascii="Trebuchet MS" w:hAnsi="Trebuchet MS"/>
        </w:rPr>
      </w:pPr>
      <w:r w:rsidRPr="00FC3D56">
        <w:rPr>
          <w:rFonts w:ascii="Trebuchet MS" w:hAnsi="Trebuchet MS" w:cs="Arial"/>
          <w:b/>
          <w:bCs/>
          <w:sz w:val="22"/>
          <w:szCs w:val="22"/>
        </w:rPr>
        <w:t>BENEFITS:</w:t>
      </w:r>
      <w:r w:rsidRPr="00FC3D56">
        <w:rPr>
          <w:rFonts w:ascii="Trebuchet MS" w:hAnsi="Trebuchet MS" w:cs="Arial"/>
          <w:b/>
          <w:bCs/>
          <w:sz w:val="22"/>
          <w:szCs w:val="22"/>
        </w:rPr>
        <w:tab/>
      </w:r>
      <w:r w:rsidRPr="00FC3D56">
        <w:rPr>
          <w:rFonts w:ascii="Trebuchet MS" w:hAnsi="Trebuchet MS" w:cs="Arial"/>
          <w:b/>
          <w:bCs/>
          <w:sz w:val="22"/>
          <w:szCs w:val="22"/>
        </w:rPr>
        <w:tab/>
      </w:r>
      <w:r w:rsidRPr="00FC3D56">
        <w:rPr>
          <w:rFonts w:ascii="Trebuchet MS" w:hAnsi="Trebuchet MS"/>
        </w:rPr>
        <w:t>20 days holida</w:t>
      </w:r>
      <w:r w:rsidR="00337EF2">
        <w:rPr>
          <w:rFonts w:ascii="Trebuchet MS" w:hAnsi="Trebuchet MS"/>
        </w:rPr>
        <w:t xml:space="preserve">y, plus </w:t>
      </w:r>
      <w:r w:rsidR="0002155F">
        <w:rPr>
          <w:rFonts w:ascii="Trebuchet MS" w:hAnsi="Trebuchet MS"/>
        </w:rPr>
        <w:t xml:space="preserve">8 </w:t>
      </w:r>
      <w:r w:rsidR="00337EF2">
        <w:rPr>
          <w:rFonts w:ascii="Trebuchet MS" w:hAnsi="Trebuchet MS"/>
        </w:rPr>
        <w:t>Bank Holidays</w:t>
      </w:r>
      <w:r w:rsidR="00FC3D56" w:rsidRPr="00FC3D56">
        <w:rPr>
          <w:rFonts w:ascii="Trebuchet MS" w:hAnsi="Trebuchet MS"/>
        </w:rPr>
        <w:t xml:space="preserve"> </w:t>
      </w:r>
      <w:r w:rsidR="00CE78E9">
        <w:rPr>
          <w:rFonts w:ascii="Trebuchet MS" w:hAnsi="Trebuchet MS"/>
        </w:rPr>
        <w:t>pr</w:t>
      </w:r>
      <w:r w:rsidR="008C0CF0">
        <w:rPr>
          <w:rFonts w:ascii="Trebuchet MS" w:hAnsi="Trebuchet MS"/>
        </w:rPr>
        <w:t>o r</w:t>
      </w:r>
      <w:r w:rsidR="00CE78E9">
        <w:rPr>
          <w:rFonts w:ascii="Trebuchet MS" w:hAnsi="Trebuchet MS"/>
        </w:rPr>
        <w:t>ata</w:t>
      </w:r>
    </w:p>
    <w:p w14:paraId="2D3E0958" w14:textId="77777777" w:rsidR="00704D70" w:rsidRDefault="00447B2E" w:rsidP="003D1DB2">
      <w:pPr>
        <w:ind w:left="1440" w:firstLine="720"/>
        <w:jc w:val="both"/>
        <w:rPr>
          <w:rFonts w:ascii="Trebuchet MS" w:hAnsi="Trebuchet MS"/>
        </w:rPr>
      </w:pPr>
      <w:r w:rsidRPr="00FC3D56">
        <w:rPr>
          <w:rFonts w:ascii="Trebuchet MS" w:hAnsi="Trebuchet MS"/>
        </w:rPr>
        <w:t xml:space="preserve">Jewish festivals when they fall on a normal working </w:t>
      </w:r>
      <w:proofErr w:type="gramStart"/>
      <w:r w:rsidRPr="00FC3D56">
        <w:rPr>
          <w:rFonts w:ascii="Trebuchet MS" w:hAnsi="Trebuchet MS"/>
        </w:rPr>
        <w:t>day</w:t>
      </w:r>
      <w:proofErr w:type="gramEnd"/>
      <w:r w:rsidRPr="00FC3D56">
        <w:rPr>
          <w:rFonts w:ascii="Trebuchet MS" w:hAnsi="Trebuchet MS"/>
        </w:rPr>
        <w:t xml:space="preserve"> </w:t>
      </w:r>
    </w:p>
    <w:p w14:paraId="2D3E0959" w14:textId="77777777" w:rsidR="00447B2E" w:rsidRPr="00FC3D56" w:rsidRDefault="00704D70" w:rsidP="003D1DB2">
      <w:pPr>
        <w:ind w:left="1440" w:firstLine="720"/>
        <w:jc w:val="both"/>
        <w:rPr>
          <w:rFonts w:ascii="Trebuchet MS" w:hAnsi="Trebuchet MS"/>
        </w:rPr>
      </w:pPr>
      <w:r>
        <w:rPr>
          <w:rFonts w:ascii="Trebuchet MS" w:hAnsi="Trebuchet MS"/>
        </w:rPr>
        <w:t>Ride-to-Work Scheme</w:t>
      </w:r>
    </w:p>
    <w:p w14:paraId="2D3E095A" w14:textId="0643B007" w:rsidR="00FC3D56" w:rsidRPr="0043251B" w:rsidRDefault="00447B2E" w:rsidP="00FC3D56">
      <w:pPr>
        <w:jc w:val="both"/>
        <w:rPr>
          <w:rFonts w:ascii="Trebuchet MS" w:hAnsi="Trebuchet MS"/>
          <w:color w:val="FF0000"/>
        </w:rPr>
      </w:pPr>
      <w:r w:rsidRPr="0043251B">
        <w:rPr>
          <w:rFonts w:ascii="Trebuchet MS" w:hAnsi="Trebuchet MS"/>
          <w:color w:val="FF0000"/>
        </w:rPr>
        <w:tab/>
      </w:r>
      <w:r w:rsidRPr="0043251B">
        <w:rPr>
          <w:rFonts w:ascii="Trebuchet MS" w:hAnsi="Trebuchet MS"/>
          <w:color w:val="FF0000"/>
        </w:rPr>
        <w:tab/>
      </w:r>
      <w:r w:rsidRPr="0043251B">
        <w:rPr>
          <w:rFonts w:ascii="Trebuchet MS" w:hAnsi="Trebuchet MS"/>
          <w:color w:val="FF0000"/>
        </w:rPr>
        <w:tab/>
      </w:r>
      <w:r w:rsidR="00FC3D56" w:rsidRPr="0043251B">
        <w:rPr>
          <w:rFonts w:ascii="Trebuchet MS" w:hAnsi="Trebuchet MS"/>
        </w:rPr>
        <w:t>Auto-Enrolled Pension</w:t>
      </w:r>
    </w:p>
    <w:p w14:paraId="2ED7F386" w14:textId="77777777" w:rsidR="003D1DB2" w:rsidRDefault="003D1DB2" w:rsidP="00FC3D56">
      <w:pPr>
        <w:spacing w:line="276" w:lineRule="auto"/>
        <w:rPr>
          <w:rFonts w:ascii="Trebuchet MS" w:eastAsia="Calibri" w:hAnsi="Trebuchet MS"/>
          <w:b/>
          <w:szCs w:val="22"/>
        </w:rPr>
      </w:pPr>
    </w:p>
    <w:p w14:paraId="2D3E095B" w14:textId="6DC4B81C" w:rsidR="00FC3D56" w:rsidRPr="008C0CF0" w:rsidRDefault="00FC3D56" w:rsidP="00FC3D56">
      <w:pPr>
        <w:spacing w:line="276" w:lineRule="auto"/>
        <w:rPr>
          <w:rFonts w:ascii="Trebuchet MS" w:eastAsia="Calibri" w:hAnsi="Trebuchet MS"/>
          <w:b/>
          <w:szCs w:val="22"/>
        </w:rPr>
      </w:pPr>
      <w:r w:rsidRPr="008C0CF0">
        <w:rPr>
          <w:rFonts w:ascii="Trebuchet MS" w:eastAsia="Calibri" w:hAnsi="Trebuchet MS"/>
          <w:b/>
          <w:szCs w:val="22"/>
        </w:rPr>
        <w:t>JOB PURPOSE</w:t>
      </w:r>
    </w:p>
    <w:p w14:paraId="64EEABFC" w14:textId="77777777" w:rsidR="003D1DB2" w:rsidRPr="008C0CF0" w:rsidRDefault="003D1DB2" w:rsidP="003D1DB2">
      <w:pPr>
        <w:jc w:val="both"/>
        <w:rPr>
          <w:rFonts w:ascii="Trebuchet MS" w:eastAsia="BLK Fort" w:hAnsi="Trebuchet MS" w:cs="Calibri"/>
          <w:lang w:val="en-US"/>
        </w:rPr>
      </w:pPr>
    </w:p>
    <w:p w14:paraId="4A3FDEAE" w14:textId="51B9EE10" w:rsidR="003D1DB2" w:rsidRPr="003D1DB2" w:rsidRDefault="003D1DB2" w:rsidP="003D1DB2">
      <w:pPr>
        <w:jc w:val="both"/>
        <w:rPr>
          <w:rFonts w:ascii="Trebuchet MS" w:eastAsia="BLK Fort" w:hAnsi="Trebuchet MS" w:cs="Calibri"/>
          <w:lang w:val="en-US"/>
        </w:rPr>
      </w:pPr>
      <w:r w:rsidRPr="003D1DB2">
        <w:rPr>
          <w:rFonts w:ascii="Trebuchet MS" w:eastAsia="BLK Fort" w:hAnsi="Trebuchet MS" w:cs="Calibri"/>
          <w:lang w:val="en-US"/>
        </w:rPr>
        <w:t xml:space="preserve">This role of </w:t>
      </w:r>
      <w:r w:rsidRPr="003D1DB2">
        <w:rPr>
          <w:rFonts w:ascii="Trebuchet MS" w:eastAsia="BLK Fort" w:hAnsi="Trebuchet MS" w:cs="Calibri"/>
          <w:bCs/>
          <w:lang w:val="en-US"/>
        </w:rPr>
        <w:t>Director of Operations</w:t>
      </w:r>
      <w:r w:rsidRPr="003D1DB2" w:rsidDel="004F265C">
        <w:rPr>
          <w:rFonts w:ascii="Trebuchet MS" w:eastAsia="BLK Fort" w:hAnsi="Trebuchet MS" w:cs="Calibri"/>
          <w:lang w:val="en-US"/>
        </w:rPr>
        <w:t xml:space="preserve"> </w:t>
      </w:r>
      <w:r w:rsidRPr="003D1DB2">
        <w:rPr>
          <w:rFonts w:ascii="Trebuchet MS" w:eastAsia="BLK Fort" w:hAnsi="Trebuchet MS" w:cs="Calibri"/>
          <w:lang w:val="en-US"/>
        </w:rPr>
        <w:t xml:space="preserve">is key for the continued strengthening of the SJW community. </w:t>
      </w:r>
    </w:p>
    <w:p w14:paraId="0F4E9CA5" w14:textId="77777777" w:rsidR="003D1DB2" w:rsidRPr="003D1DB2" w:rsidRDefault="003D1DB2" w:rsidP="003D1DB2">
      <w:pPr>
        <w:jc w:val="both"/>
        <w:rPr>
          <w:rFonts w:ascii="Trebuchet MS" w:eastAsia="BLK Fort" w:hAnsi="Trebuchet MS" w:cs="Calibri"/>
          <w:lang w:val="en-US"/>
        </w:rPr>
      </w:pPr>
    </w:p>
    <w:p w14:paraId="55DC1AD7" w14:textId="77777777" w:rsidR="003D1DB2" w:rsidRPr="003D1DB2" w:rsidRDefault="003D1DB2" w:rsidP="003D1DB2">
      <w:pPr>
        <w:jc w:val="both"/>
        <w:rPr>
          <w:rFonts w:ascii="Trebuchet MS" w:eastAsia="BLK Fort" w:hAnsi="Trebuchet MS" w:cs="Calibri"/>
          <w:lang w:val="en-US"/>
        </w:rPr>
      </w:pPr>
      <w:r w:rsidRPr="003D1DB2">
        <w:rPr>
          <w:rFonts w:ascii="Trebuchet MS" w:eastAsia="BLK Fort" w:hAnsi="Trebuchet MS" w:cs="Calibri"/>
          <w:lang w:val="en-US"/>
        </w:rPr>
        <w:t xml:space="preserve">The incumbent will help to ensure that the SJW community is vibrant, </w:t>
      </w:r>
      <w:proofErr w:type="gramStart"/>
      <w:r w:rsidRPr="003D1DB2">
        <w:rPr>
          <w:rFonts w:ascii="Trebuchet MS" w:eastAsia="BLK Fort" w:hAnsi="Trebuchet MS" w:cs="Calibri"/>
          <w:lang w:val="en-US"/>
        </w:rPr>
        <w:t>caring</w:t>
      </w:r>
      <w:proofErr w:type="gramEnd"/>
      <w:r w:rsidRPr="003D1DB2">
        <w:rPr>
          <w:rFonts w:ascii="Trebuchet MS" w:eastAsia="BLK Fort" w:hAnsi="Trebuchet MS" w:cs="Calibri"/>
          <w:lang w:val="en-US"/>
        </w:rPr>
        <w:t xml:space="preserve"> and supportive, and attracts and retains a wide range of members with varied interests, needs and abilities. And importantly as </w:t>
      </w:r>
      <w:r w:rsidRPr="003D1DB2">
        <w:rPr>
          <w:rFonts w:ascii="Trebuchet MS" w:eastAsia="BLK Fort" w:hAnsi="Trebuchet MS" w:cs="Calibri"/>
          <w:bCs/>
          <w:lang w:val="en-US"/>
        </w:rPr>
        <w:t>Director of Operations</w:t>
      </w:r>
      <w:r w:rsidRPr="003D1DB2" w:rsidDel="004F265C">
        <w:rPr>
          <w:rFonts w:ascii="Trebuchet MS" w:eastAsia="BLK Fort" w:hAnsi="Trebuchet MS" w:cs="Calibri"/>
          <w:lang w:val="en-US"/>
        </w:rPr>
        <w:t xml:space="preserve"> </w:t>
      </w:r>
      <w:r w:rsidRPr="003D1DB2">
        <w:rPr>
          <w:rFonts w:ascii="Trebuchet MS" w:eastAsia="BLK Fort" w:hAnsi="Trebuchet MS" w:cs="Calibri"/>
          <w:lang w:val="en-US"/>
        </w:rPr>
        <w:t xml:space="preserve">the individual will partner with the Honorary Officers and Rabbinic Team to deliver their strategies for the community, as well as ensure that the requirements of the United Synagogue and regulatory authorities are achieved. </w:t>
      </w:r>
      <w:proofErr w:type="gramStart"/>
      <w:r w:rsidRPr="003D1DB2">
        <w:rPr>
          <w:rFonts w:ascii="Trebuchet MS" w:eastAsia="BLK Fort" w:hAnsi="Trebuchet MS" w:cs="Calibri"/>
          <w:lang w:val="en-US"/>
        </w:rPr>
        <w:t>Additionally</w:t>
      </w:r>
      <w:proofErr w:type="gramEnd"/>
      <w:r w:rsidRPr="003D1DB2">
        <w:rPr>
          <w:rFonts w:ascii="Trebuchet MS" w:eastAsia="BLK Fort" w:hAnsi="Trebuchet MS" w:cs="Calibri"/>
          <w:lang w:val="en-US"/>
        </w:rPr>
        <w:t xml:space="preserve"> the </w:t>
      </w:r>
      <w:r w:rsidRPr="003D1DB2">
        <w:rPr>
          <w:rFonts w:ascii="Trebuchet MS" w:eastAsia="BLK Fort" w:hAnsi="Trebuchet MS" w:cs="Calibri"/>
          <w:bCs/>
          <w:lang w:val="en-US"/>
        </w:rPr>
        <w:t>Director of Operations</w:t>
      </w:r>
      <w:r w:rsidRPr="003D1DB2" w:rsidDel="004F265C">
        <w:rPr>
          <w:rFonts w:ascii="Trebuchet MS" w:eastAsia="BLK Fort" w:hAnsi="Trebuchet MS" w:cs="Calibri"/>
          <w:lang w:val="en-US"/>
        </w:rPr>
        <w:t xml:space="preserve"> </w:t>
      </w:r>
      <w:r w:rsidRPr="003D1DB2">
        <w:rPr>
          <w:rFonts w:ascii="Trebuchet MS" w:eastAsia="BLK Fort" w:hAnsi="Trebuchet MS" w:cs="Calibri"/>
          <w:lang w:val="en-US"/>
        </w:rPr>
        <w:t xml:space="preserve">will maintain a holistic view of the activities delivered and ensure that there is clear communication across all the stakeholders (HOs, Rabbinic Team, Youth Leaders, Administrative Team, Volunteers, members </w:t>
      </w:r>
      <w:proofErr w:type="spellStart"/>
      <w:r w:rsidRPr="003D1DB2">
        <w:rPr>
          <w:rFonts w:ascii="Trebuchet MS" w:eastAsia="BLK Fort" w:hAnsi="Trebuchet MS" w:cs="Calibri"/>
          <w:lang w:val="en-US"/>
        </w:rPr>
        <w:t>etc</w:t>
      </w:r>
      <w:proofErr w:type="spellEnd"/>
      <w:r w:rsidRPr="003D1DB2">
        <w:rPr>
          <w:rFonts w:ascii="Trebuchet MS" w:eastAsia="BLK Fort" w:hAnsi="Trebuchet MS" w:cs="Calibri"/>
          <w:lang w:val="en-US"/>
        </w:rPr>
        <w:t>).</w:t>
      </w:r>
    </w:p>
    <w:p w14:paraId="77FE8D15" w14:textId="77777777" w:rsidR="003D1DB2" w:rsidRPr="003D1DB2" w:rsidRDefault="003D1DB2" w:rsidP="003D1DB2">
      <w:pPr>
        <w:jc w:val="both"/>
        <w:rPr>
          <w:rFonts w:ascii="Trebuchet MS" w:eastAsia="BLK Fort" w:hAnsi="Trebuchet MS" w:cs="Calibri"/>
          <w:lang w:val="en-US"/>
        </w:rPr>
      </w:pPr>
    </w:p>
    <w:p w14:paraId="67281C04" w14:textId="77777777" w:rsidR="008C0CF0" w:rsidRDefault="008C0CF0">
      <w:pPr>
        <w:rPr>
          <w:rFonts w:ascii="Trebuchet MS" w:hAnsi="Trebuchet MS" w:cs="Arial"/>
          <w:b/>
        </w:rPr>
      </w:pPr>
      <w:r>
        <w:rPr>
          <w:rFonts w:ascii="Trebuchet MS" w:hAnsi="Trebuchet MS" w:cs="Arial"/>
          <w:b/>
        </w:rPr>
        <w:br w:type="page"/>
      </w:r>
    </w:p>
    <w:p w14:paraId="4B7D2B9B" w14:textId="05173A66" w:rsidR="003D1DB2" w:rsidRPr="008C0CF0" w:rsidRDefault="003D1DB2" w:rsidP="003D1DB2">
      <w:pPr>
        <w:jc w:val="both"/>
        <w:rPr>
          <w:rFonts w:ascii="Trebuchet MS" w:hAnsi="Trebuchet MS" w:cs="Arial"/>
        </w:rPr>
      </w:pPr>
      <w:r w:rsidRPr="008C0CF0">
        <w:rPr>
          <w:rFonts w:ascii="Trebuchet MS" w:hAnsi="Trebuchet MS" w:cs="Arial"/>
          <w:b/>
        </w:rPr>
        <w:lastRenderedPageBreak/>
        <w:t xml:space="preserve">DUTIES &amp; RESPONSIBILITIES </w:t>
      </w:r>
      <w:r w:rsidRPr="008C0CF0">
        <w:rPr>
          <w:rFonts w:ascii="Trebuchet MS" w:hAnsi="Trebuchet MS" w:cs="Arial"/>
        </w:rPr>
        <w:t xml:space="preserve"> </w:t>
      </w:r>
    </w:p>
    <w:p w14:paraId="3FEBBCE2" w14:textId="77777777" w:rsidR="003D1DB2" w:rsidRPr="008C0CF0" w:rsidRDefault="003D1DB2" w:rsidP="003D1DB2">
      <w:pPr>
        <w:jc w:val="both"/>
        <w:rPr>
          <w:rFonts w:ascii="Trebuchet MS" w:eastAsia="BLK Fort" w:hAnsi="Trebuchet MS" w:cs="Calibri"/>
          <w:lang w:val="en-US"/>
        </w:rPr>
      </w:pPr>
    </w:p>
    <w:p w14:paraId="7B775CCE" w14:textId="18745413" w:rsidR="003D1DB2" w:rsidRDefault="008C0CF0" w:rsidP="003D1DB2">
      <w:pPr>
        <w:jc w:val="both"/>
        <w:rPr>
          <w:rFonts w:ascii="Trebuchet MS" w:eastAsia="BLK Fort" w:hAnsi="Trebuchet MS" w:cs="Calibri"/>
          <w:lang w:val="en-US"/>
        </w:rPr>
      </w:pPr>
      <w:r w:rsidRPr="003D1DB2">
        <w:rPr>
          <w:rFonts w:ascii="Trebuchet MS" w:eastAsia="BLK Fort" w:hAnsi="Trebuchet MS" w:cs="Calibri"/>
          <w:lang w:val="en-US"/>
        </w:rPr>
        <w:t>Specifically,</w:t>
      </w:r>
      <w:r w:rsidR="003D1DB2" w:rsidRPr="003D1DB2">
        <w:rPr>
          <w:rFonts w:ascii="Trebuchet MS" w:eastAsia="BLK Fort" w:hAnsi="Trebuchet MS" w:cs="Calibri"/>
          <w:lang w:val="en-US"/>
        </w:rPr>
        <w:t xml:space="preserve"> the </w:t>
      </w:r>
      <w:r w:rsidR="003D1DB2" w:rsidRPr="003D1DB2">
        <w:rPr>
          <w:rFonts w:ascii="Trebuchet MS" w:eastAsia="BLK Fort" w:hAnsi="Trebuchet MS" w:cs="Calibri"/>
          <w:bCs/>
          <w:lang w:val="en-US"/>
        </w:rPr>
        <w:t>Director of Operations</w:t>
      </w:r>
      <w:r w:rsidR="003D1DB2" w:rsidRPr="003D1DB2" w:rsidDel="004F265C">
        <w:rPr>
          <w:rFonts w:ascii="Trebuchet MS" w:eastAsia="BLK Fort" w:hAnsi="Trebuchet MS" w:cs="Calibri"/>
          <w:lang w:val="en-US"/>
        </w:rPr>
        <w:t xml:space="preserve"> </w:t>
      </w:r>
      <w:r w:rsidR="003D1DB2" w:rsidRPr="003D1DB2">
        <w:rPr>
          <w:rFonts w:ascii="Trebuchet MS" w:eastAsia="BLK Fort" w:hAnsi="Trebuchet MS" w:cs="Calibri"/>
          <w:lang w:val="en-US"/>
        </w:rPr>
        <w:t xml:space="preserve">will lead the St John’s Wood synagogue professional team of administrators and caretaker/cleaning staff to </w:t>
      </w:r>
      <w:proofErr w:type="spellStart"/>
      <w:r w:rsidR="003D1DB2" w:rsidRPr="003D1DB2">
        <w:rPr>
          <w:rFonts w:ascii="Trebuchet MS" w:eastAsia="BLK Fort" w:hAnsi="Trebuchet MS" w:cs="Calibri"/>
          <w:lang w:val="en-US"/>
        </w:rPr>
        <w:t>optimise</w:t>
      </w:r>
      <w:proofErr w:type="spellEnd"/>
      <w:r w:rsidR="003D1DB2" w:rsidRPr="003D1DB2">
        <w:rPr>
          <w:rFonts w:ascii="Trebuchet MS" w:eastAsia="BLK Fort" w:hAnsi="Trebuchet MS" w:cs="Calibri"/>
          <w:lang w:val="en-US"/>
        </w:rPr>
        <w:t xml:space="preserve"> the following elements:</w:t>
      </w:r>
    </w:p>
    <w:p w14:paraId="6FFCD1F9" w14:textId="77777777" w:rsidR="008C0CF0" w:rsidRPr="003D1DB2" w:rsidRDefault="008C0CF0" w:rsidP="003D1DB2">
      <w:pPr>
        <w:jc w:val="both"/>
        <w:rPr>
          <w:rFonts w:ascii="Trebuchet MS" w:eastAsia="BLK Fort" w:hAnsi="Trebuchet MS" w:cs="Calibri"/>
          <w:lang w:val="en-US"/>
        </w:rPr>
      </w:pPr>
    </w:p>
    <w:p w14:paraId="2D30468B" w14:textId="77777777" w:rsidR="003D1DB2" w:rsidRPr="003D1DB2" w:rsidRDefault="003D1DB2" w:rsidP="003D1DB2">
      <w:pPr>
        <w:numPr>
          <w:ilvl w:val="0"/>
          <w:numId w:val="19"/>
        </w:numPr>
        <w:contextualSpacing/>
        <w:jc w:val="both"/>
        <w:rPr>
          <w:rFonts w:ascii="Trebuchet MS" w:eastAsia="BLK Fort" w:hAnsi="Trebuchet MS" w:cs="Calibri"/>
          <w:lang w:val="en-US"/>
        </w:rPr>
      </w:pPr>
      <w:r w:rsidRPr="003D1DB2">
        <w:rPr>
          <w:rFonts w:ascii="Trebuchet MS" w:eastAsia="BLK Fort" w:hAnsi="Trebuchet MS" w:cs="Calibri"/>
          <w:lang w:val="en-US"/>
        </w:rPr>
        <w:t xml:space="preserve">CAMPUS: Ensuring that the Synagogue campus is well-maintained, highly-functioning, multi-purpose and </w:t>
      </w:r>
      <w:proofErr w:type="gramStart"/>
      <w:r w:rsidRPr="003D1DB2">
        <w:rPr>
          <w:rFonts w:ascii="Trebuchet MS" w:eastAsia="BLK Fort" w:hAnsi="Trebuchet MS" w:cs="Calibri"/>
          <w:lang w:val="en-US"/>
        </w:rPr>
        <w:t>financially-effective</w:t>
      </w:r>
      <w:proofErr w:type="gramEnd"/>
      <w:r w:rsidRPr="003D1DB2">
        <w:rPr>
          <w:rFonts w:ascii="Trebuchet MS" w:eastAsia="BLK Fort" w:hAnsi="Trebuchet MS" w:cs="Calibri"/>
          <w:lang w:val="en-US"/>
        </w:rPr>
        <w:t xml:space="preserve"> and complies with all necessary United Synagogue, regulatory and safety/security requirements whilst welcoming a broad range of religious, social, cultural, educational, communal and externally-hired events</w:t>
      </w:r>
    </w:p>
    <w:p w14:paraId="300F1824" w14:textId="77777777" w:rsidR="003D1DB2" w:rsidRPr="003D1DB2" w:rsidRDefault="003D1DB2" w:rsidP="003D1DB2">
      <w:pPr>
        <w:ind w:left="720"/>
        <w:contextualSpacing/>
        <w:jc w:val="both"/>
        <w:rPr>
          <w:rFonts w:ascii="Trebuchet MS" w:eastAsia="BLK Fort" w:hAnsi="Trebuchet MS" w:cs="Calibri"/>
          <w:lang w:val="en-US"/>
        </w:rPr>
      </w:pPr>
    </w:p>
    <w:p w14:paraId="4E1DE828" w14:textId="77777777" w:rsidR="003D1DB2" w:rsidRPr="003D1DB2" w:rsidRDefault="003D1DB2" w:rsidP="003D1DB2">
      <w:pPr>
        <w:numPr>
          <w:ilvl w:val="0"/>
          <w:numId w:val="19"/>
        </w:numPr>
        <w:contextualSpacing/>
        <w:jc w:val="both"/>
        <w:rPr>
          <w:rFonts w:ascii="Trebuchet MS" w:eastAsia="BLK Fort" w:hAnsi="Trebuchet MS" w:cs="Calibri"/>
          <w:lang w:val="en-US"/>
        </w:rPr>
      </w:pPr>
      <w:r w:rsidRPr="003D1DB2">
        <w:rPr>
          <w:rFonts w:ascii="Trebuchet MS" w:eastAsia="BLK Fort" w:hAnsi="Trebuchet MS" w:cs="Calibri"/>
          <w:lang w:val="en-US"/>
        </w:rPr>
        <w:t xml:space="preserve">MEMBERSHIP SUPPORT: Delivering a customer-led provision of membership support and marketing/PR communications to existing, new and resigning members and their families. Ensure a strong ethos/culture of customer/member focused </w:t>
      </w:r>
      <w:proofErr w:type="gramStart"/>
      <w:r w:rsidRPr="003D1DB2">
        <w:rPr>
          <w:rFonts w:ascii="Trebuchet MS" w:eastAsia="BLK Fort" w:hAnsi="Trebuchet MS" w:cs="Calibri"/>
          <w:lang w:val="en-US"/>
        </w:rPr>
        <w:t>service</w:t>
      </w:r>
      <w:proofErr w:type="gramEnd"/>
    </w:p>
    <w:p w14:paraId="6C602085" w14:textId="77777777" w:rsidR="003D1DB2" w:rsidRPr="003D1DB2" w:rsidRDefault="003D1DB2" w:rsidP="003D1DB2">
      <w:pPr>
        <w:ind w:left="720"/>
        <w:contextualSpacing/>
        <w:jc w:val="both"/>
        <w:rPr>
          <w:rFonts w:ascii="Trebuchet MS" w:eastAsia="BLK Fort" w:hAnsi="Trebuchet MS" w:cs="Calibri"/>
          <w:lang w:val="en-US"/>
        </w:rPr>
      </w:pPr>
    </w:p>
    <w:p w14:paraId="3ECC6DED" w14:textId="55F630CE" w:rsidR="003D1DB2" w:rsidRPr="003D1DB2" w:rsidRDefault="003D1DB2" w:rsidP="003D1DB2">
      <w:pPr>
        <w:numPr>
          <w:ilvl w:val="0"/>
          <w:numId w:val="19"/>
        </w:numPr>
        <w:contextualSpacing/>
        <w:jc w:val="both"/>
        <w:rPr>
          <w:rFonts w:ascii="Trebuchet MS" w:eastAsia="BLK Fort" w:hAnsi="Trebuchet MS" w:cs="Calibri"/>
          <w:lang w:val="en-US"/>
        </w:rPr>
      </w:pPr>
      <w:r w:rsidRPr="003D1DB2">
        <w:rPr>
          <w:rFonts w:ascii="Trebuchet MS" w:eastAsia="BLK Fort" w:hAnsi="Trebuchet MS" w:cs="Calibri"/>
          <w:lang w:val="en-US"/>
        </w:rPr>
        <w:t xml:space="preserve">RABBINIC TEAM &amp; YOUTH LEADERS: Coordinating with the Rabbinic team and Youth Leaders to deliver a proactive, consistent, high quality broad range of religious, social, </w:t>
      </w:r>
      <w:proofErr w:type="gramStart"/>
      <w:r w:rsidRPr="003D1DB2">
        <w:rPr>
          <w:rFonts w:ascii="Trebuchet MS" w:eastAsia="BLK Fort" w:hAnsi="Trebuchet MS" w:cs="Calibri"/>
          <w:lang w:val="en-US"/>
        </w:rPr>
        <w:t>cultural</w:t>
      </w:r>
      <w:proofErr w:type="gramEnd"/>
      <w:r w:rsidRPr="003D1DB2">
        <w:rPr>
          <w:rFonts w:ascii="Trebuchet MS" w:eastAsia="BLK Fort" w:hAnsi="Trebuchet MS" w:cs="Calibri"/>
          <w:lang w:val="en-US"/>
        </w:rPr>
        <w:t xml:space="preserve"> and educational programs that attract a variety of community members. </w:t>
      </w:r>
      <w:r w:rsidR="008C0CF0" w:rsidRPr="003D1DB2">
        <w:rPr>
          <w:rFonts w:ascii="Trebuchet MS" w:eastAsia="BLK Fort" w:hAnsi="Trebuchet MS" w:cs="Calibri"/>
          <w:lang w:val="en-US"/>
        </w:rPr>
        <w:t>Additionally,</w:t>
      </w:r>
      <w:r w:rsidRPr="003D1DB2">
        <w:rPr>
          <w:rFonts w:ascii="Trebuchet MS" w:eastAsia="BLK Fort" w:hAnsi="Trebuchet MS" w:cs="Calibri"/>
          <w:lang w:val="en-US"/>
        </w:rPr>
        <w:t xml:space="preserve"> aligning other synagogue activities (including Kindergarten, Cheder </w:t>
      </w:r>
      <w:proofErr w:type="spellStart"/>
      <w:r w:rsidRPr="003D1DB2">
        <w:rPr>
          <w:rFonts w:ascii="Trebuchet MS" w:eastAsia="BLK Fort" w:hAnsi="Trebuchet MS" w:cs="Calibri"/>
          <w:lang w:val="en-US"/>
        </w:rPr>
        <w:t>etc</w:t>
      </w:r>
      <w:proofErr w:type="spellEnd"/>
      <w:r w:rsidRPr="003D1DB2">
        <w:rPr>
          <w:rFonts w:ascii="Trebuchet MS" w:eastAsia="BLK Fort" w:hAnsi="Trebuchet MS" w:cs="Calibri"/>
          <w:lang w:val="en-US"/>
        </w:rPr>
        <w:t xml:space="preserve">) to ensure SJW </w:t>
      </w:r>
      <w:proofErr w:type="spellStart"/>
      <w:r w:rsidRPr="003D1DB2">
        <w:rPr>
          <w:rFonts w:ascii="Trebuchet MS" w:eastAsia="BLK Fort" w:hAnsi="Trebuchet MS" w:cs="Calibri"/>
          <w:lang w:val="en-US"/>
        </w:rPr>
        <w:t>optimise</w:t>
      </w:r>
      <w:proofErr w:type="spellEnd"/>
      <w:r w:rsidRPr="003D1DB2">
        <w:rPr>
          <w:rFonts w:ascii="Trebuchet MS" w:eastAsia="BLK Fort" w:hAnsi="Trebuchet MS" w:cs="Calibri"/>
          <w:lang w:val="en-US"/>
        </w:rPr>
        <w:t xml:space="preserve"> the offerings to attract and retain </w:t>
      </w:r>
      <w:proofErr w:type="gramStart"/>
      <w:r w:rsidRPr="003D1DB2">
        <w:rPr>
          <w:rFonts w:ascii="Trebuchet MS" w:eastAsia="BLK Fort" w:hAnsi="Trebuchet MS" w:cs="Calibri"/>
          <w:lang w:val="en-US"/>
        </w:rPr>
        <w:t>members</w:t>
      </w:r>
      <w:proofErr w:type="gramEnd"/>
    </w:p>
    <w:p w14:paraId="43A1EE3F" w14:textId="77777777" w:rsidR="003D1DB2" w:rsidRPr="003D1DB2" w:rsidRDefault="003D1DB2" w:rsidP="003D1DB2">
      <w:pPr>
        <w:jc w:val="both"/>
        <w:rPr>
          <w:rFonts w:ascii="Trebuchet MS" w:eastAsia="BLK Fort" w:hAnsi="Trebuchet MS" w:cs="Calibri"/>
          <w:lang w:val="en-US"/>
        </w:rPr>
      </w:pPr>
    </w:p>
    <w:p w14:paraId="363DB5DD" w14:textId="77777777" w:rsidR="003D1DB2" w:rsidRPr="003D1DB2" w:rsidRDefault="003D1DB2" w:rsidP="003D1DB2">
      <w:pPr>
        <w:numPr>
          <w:ilvl w:val="0"/>
          <w:numId w:val="19"/>
        </w:numPr>
        <w:contextualSpacing/>
        <w:jc w:val="both"/>
        <w:rPr>
          <w:rFonts w:ascii="Trebuchet MS" w:eastAsia="BLK Fort" w:hAnsi="Trebuchet MS" w:cs="Calibri"/>
          <w:lang w:val="en-US"/>
        </w:rPr>
      </w:pPr>
      <w:r w:rsidRPr="003D1DB2">
        <w:rPr>
          <w:rFonts w:ascii="Trebuchet MS" w:eastAsia="BLK Fort" w:hAnsi="Trebuchet MS" w:cs="Calibri"/>
          <w:lang w:val="en-US"/>
        </w:rPr>
        <w:t xml:space="preserve">SYNAGOGUE TEAM: Lead a high-performing and motivated team of skilled professionals that work efficiently to support the community, Honorary Officers and Rabbinic Team and work closely with the United Synagogue and other </w:t>
      </w:r>
      <w:proofErr w:type="gramStart"/>
      <w:r w:rsidRPr="003D1DB2">
        <w:rPr>
          <w:rFonts w:ascii="Trebuchet MS" w:eastAsia="BLK Fort" w:hAnsi="Trebuchet MS" w:cs="Calibri"/>
          <w:lang w:val="en-US"/>
        </w:rPr>
        <w:t>authorities</w:t>
      </w:r>
      <w:proofErr w:type="gramEnd"/>
    </w:p>
    <w:p w14:paraId="7876A3FE" w14:textId="77777777" w:rsidR="003D1DB2" w:rsidRPr="003D1DB2" w:rsidRDefault="003D1DB2" w:rsidP="003D1DB2">
      <w:pPr>
        <w:jc w:val="both"/>
        <w:rPr>
          <w:rFonts w:ascii="Trebuchet MS" w:eastAsia="BLK Fort" w:hAnsi="Trebuchet MS" w:cs="Calibri"/>
          <w:lang w:val="en-US"/>
        </w:rPr>
      </w:pPr>
    </w:p>
    <w:p w14:paraId="7A7E36C3" w14:textId="77777777" w:rsidR="003D1DB2" w:rsidRPr="003D1DB2" w:rsidRDefault="003D1DB2" w:rsidP="003D1DB2">
      <w:pPr>
        <w:numPr>
          <w:ilvl w:val="0"/>
          <w:numId w:val="19"/>
        </w:numPr>
        <w:contextualSpacing/>
        <w:jc w:val="both"/>
        <w:rPr>
          <w:rFonts w:ascii="Trebuchet MS" w:eastAsia="BLK Fort" w:hAnsi="Trebuchet MS" w:cs="Calibri"/>
          <w:lang w:val="en-US"/>
        </w:rPr>
      </w:pPr>
      <w:r w:rsidRPr="003D1DB2">
        <w:rPr>
          <w:rFonts w:ascii="Trebuchet MS" w:eastAsia="BLK Fort" w:hAnsi="Trebuchet MS" w:cs="Calibri"/>
          <w:lang w:val="en-US"/>
        </w:rPr>
        <w:t xml:space="preserve">VENUE HIRE: Attract </w:t>
      </w:r>
      <w:proofErr w:type="gramStart"/>
      <w:r w:rsidRPr="003D1DB2">
        <w:rPr>
          <w:rFonts w:ascii="Trebuchet MS" w:eastAsia="BLK Fort" w:hAnsi="Trebuchet MS" w:cs="Calibri"/>
          <w:lang w:val="en-US"/>
        </w:rPr>
        <w:t>externally-hired</w:t>
      </w:r>
      <w:proofErr w:type="gramEnd"/>
      <w:r w:rsidRPr="003D1DB2">
        <w:rPr>
          <w:rFonts w:ascii="Trebuchet MS" w:eastAsia="BLK Fort" w:hAnsi="Trebuchet MS" w:cs="Calibri"/>
          <w:lang w:val="en-US"/>
        </w:rPr>
        <w:t xml:space="preserve"> events from a diverse range of users that achieve commercial revenues for the synagogue whilst ensuring the SJW community has priority</w:t>
      </w:r>
    </w:p>
    <w:p w14:paraId="5707E1D5" w14:textId="77777777" w:rsidR="003D1DB2" w:rsidRPr="003D1DB2" w:rsidRDefault="003D1DB2" w:rsidP="003D1DB2">
      <w:pPr>
        <w:jc w:val="both"/>
        <w:rPr>
          <w:rFonts w:ascii="Trebuchet MS" w:eastAsia="BLK Fort" w:hAnsi="Trebuchet MS" w:cs="Calibri"/>
          <w:lang w:val="en-US"/>
        </w:rPr>
      </w:pPr>
    </w:p>
    <w:p w14:paraId="646F801E" w14:textId="77777777" w:rsidR="003D1DB2" w:rsidRPr="003D1DB2" w:rsidRDefault="003D1DB2" w:rsidP="003D1DB2">
      <w:pPr>
        <w:numPr>
          <w:ilvl w:val="0"/>
          <w:numId w:val="19"/>
        </w:numPr>
        <w:contextualSpacing/>
        <w:jc w:val="both"/>
        <w:rPr>
          <w:rFonts w:ascii="Trebuchet MS" w:eastAsia="BLK Fort" w:hAnsi="Trebuchet MS" w:cs="Calibri"/>
          <w:lang w:val="en-US"/>
        </w:rPr>
      </w:pPr>
      <w:r w:rsidRPr="003D1DB2">
        <w:rPr>
          <w:rFonts w:ascii="Trebuchet MS" w:eastAsia="BLK Fort" w:hAnsi="Trebuchet MS" w:cs="Calibri"/>
          <w:lang w:val="en-US"/>
        </w:rPr>
        <w:t>FUNDRAISING: To support the Honorary Officers and Financial Representative in running an effective fund-raising program for the SJW Synagogue ensuring that members are encouraged to donate appropriately for their abilities</w:t>
      </w:r>
    </w:p>
    <w:p w14:paraId="2492F3A4" w14:textId="77777777" w:rsidR="003D1DB2" w:rsidRPr="003D1DB2" w:rsidRDefault="003D1DB2" w:rsidP="003D1DB2">
      <w:pPr>
        <w:ind w:left="720"/>
        <w:contextualSpacing/>
        <w:jc w:val="both"/>
        <w:rPr>
          <w:rFonts w:ascii="Calibri" w:eastAsia="BLK Fort" w:hAnsi="Calibri" w:cs="Calibri"/>
          <w:lang w:val="en-US"/>
        </w:rPr>
      </w:pPr>
      <w:r w:rsidRPr="003D1DB2">
        <w:rPr>
          <w:rFonts w:ascii="Calibri" w:eastAsia="BLK Fort" w:hAnsi="Calibri" w:cs="Calibri"/>
          <w:lang w:val="en-US"/>
        </w:rPr>
        <w:t xml:space="preserve"> </w:t>
      </w:r>
    </w:p>
    <w:p w14:paraId="2D3E095C" w14:textId="77777777" w:rsidR="00FC3D56" w:rsidRDefault="00FC3D56" w:rsidP="00FC3D56">
      <w:pPr>
        <w:spacing w:line="276" w:lineRule="auto"/>
        <w:jc w:val="both"/>
        <w:rPr>
          <w:rFonts w:ascii="Trebuchet MS" w:eastAsia="Calibri" w:hAnsi="Trebuchet MS"/>
          <w:szCs w:val="22"/>
        </w:rPr>
      </w:pPr>
    </w:p>
    <w:p w14:paraId="2D3E095D" w14:textId="77777777" w:rsidR="007F0B86" w:rsidRPr="00FC3D56" w:rsidRDefault="007F0B86" w:rsidP="00FC3D56">
      <w:pPr>
        <w:spacing w:line="276" w:lineRule="auto"/>
        <w:jc w:val="both"/>
        <w:rPr>
          <w:rFonts w:ascii="Trebuchet MS" w:eastAsia="Calibri" w:hAnsi="Trebuchet MS"/>
          <w:szCs w:val="22"/>
        </w:rPr>
      </w:pPr>
    </w:p>
    <w:p w14:paraId="2D3E095E" w14:textId="77777777" w:rsidR="00FC3D56" w:rsidRPr="00FC3D56" w:rsidRDefault="00FC3D56" w:rsidP="00FC3D56">
      <w:pPr>
        <w:spacing w:line="276" w:lineRule="auto"/>
        <w:ind w:left="360"/>
        <w:contextualSpacing/>
        <w:jc w:val="both"/>
        <w:rPr>
          <w:rFonts w:ascii="Trebuchet MS" w:eastAsia="Calibri" w:hAnsi="Trebuchet MS"/>
          <w:szCs w:val="22"/>
        </w:rPr>
      </w:pPr>
    </w:p>
    <w:p w14:paraId="2D3E0960" w14:textId="77777777" w:rsidR="00871BB6" w:rsidRDefault="00871BB6" w:rsidP="00871BB6">
      <w:pPr>
        <w:jc w:val="both"/>
        <w:rPr>
          <w:rFonts w:ascii="Trebuchet MS" w:hAnsi="Trebuchet MS" w:cs="Arial"/>
          <w:b/>
          <w:sz w:val="22"/>
          <w:szCs w:val="22"/>
        </w:rPr>
      </w:pPr>
    </w:p>
    <w:p w14:paraId="2D3E0961" w14:textId="77777777" w:rsidR="000168DC" w:rsidRPr="000168DC" w:rsidRDefault="000168DC" w:rsidP="000168DC">
      <w:pPr>
        <w:ind w:firstLine="360"/>
        <w:rPr>
          <w:rFonts w:ascii="Trebuchet MS" w:hAnsi="Trebuchet MS"/>
        </w:rPr>
      </w:pPr>
    </w:p>
    <w:p w14:paraId="2D3E0962" w14:textId="77777777" w:rsidR="000168DC" w:rsidRDefault="000168DC" w:rsidP="000168DC"/>
    <w:p w14:paraId="2D3E0963" w14:textId="77777777" w:rsidR="00871BB6" w:rsidRDefault="00871BB6">
      <w:pPr>
        <w:rPr>
          <w:rFonts w:ascii="Trebuchet MS" w:hAnsi="Trebuchet MS" w:cs="Arial"/>
          <w:b/>
          <w:sz w:val="22"/>
          <w:szCs w:val="22"/>
        </w:rPr>
      </w:pPr>
      <w:r>
        <w:rPr>
          <w:rFonts w:ascii="Trebuchet MS" w:hAnsi="Trebuchet MS" w:cs="Arial"/>
          <w:b/>
          <w:sz w:val="22"/>
          <w:szCs w:val="22"/>
        </w:rPr>
        <w:br w:type="page"/>
      </w:r>
    </w:p>
    <w:p w14:paraId="2D3E0964" w14:textId="77777777" w:rsidR="003B5F71" w:rsidRPr="008C0CF0" w:rsidRDefault="003B5F71" w:rsidP="003B5F71">
      <w:pPr>
        <w:spacing w:line="276" w:lineRule="auto"/>
        <w:jc w:val="both"/>
        <w:rPr>
          <w:rFonts w:ascii="Trebuchet MS" w:eastAsia="Calibri" w:hAnsi="Trebuchet MS"/>
          <w:b/>
        </w:rPr>
      </w:pPr>
      <w:r w:rsidRPr="008C0CF0">
        <w:rPr>
          <w:rFonts w:ascii="Trebuchet MS" w:eastAsia="Calibri" w:hAnsi="Trebuchet MS"/>
          <w:b/>
        </w:rPr>
        <w:lastRenderedPageBreak/>
        <w:t>PERSON SPECIFICATION</w:t>
      </w:r>
    </w:p>
    <w:p w14:paraId="375ECDCA" w14:textId="77777777" w:rsidR="001D55DA" w:rsidRPr="008C0CF0" w:rsidRDefault="001D55DA" w:rsidP="001D55DA">
      <w:pPr>
        <w:jc w:val="both"/>
        <w:rPr>
          <w:rFonts w:ascii="Calibri" w:eastAsia="Calibri" w:hAnsi="Calibri" w:cs="Calibri"/>
          <w:bCs/>
          <w:lang w:val="en-US"/>
        </w:rPr>
      </w:pPr>
    </w:p>
    <w:p w14:paraId="4FD044B7" w14:textId="4EF2100E" w:rsidR="001D55DA" w:rsidRPr="001D55DA" w:rsidRDefault="001D55DA" w:rsidP="001D55DA">
      <w:pPr>
        <w:jc w:val="both"/>
        <w:rPr>
          <w:rFonts w:ascii="Trebuchet MS" w:eastAsia="Calibri" w:hAnsi="Trebuchet MS" w:cs="Calibri"/>
          <w:bCs/>
          <w:lang w:val="en-US"/>
        </w:rPr>
      </w:pPr>
      <w:r w:rsidRPr="001D55DA">
        <w:rPr>
          <w:rFonts w:ascii="Trebuchet MS" w:eastAsia="Calibri" w:hAnsi="Trebuchet MS" w:cs="Calibri"/>
          <w:bCs/>
          <w:lang w:val="en-US"/>
        </w:rPr>
        <w:t xml:space="preserve">This is a broad role and so it is anticipated that the individual recruited will then take a proactive approach to their own continuous professional development, particularly in any areas that he/she has limited prior experience. </w:t>
      </w:r>
    </w:p>
    <w:p w14:paraId="03E91034" w14:textId="77777777" w:rsidR="001D55DA" w:rsidRPr="001D55DA" w:rsidRDefault="001D55DA" w:rsidP="001D55DA">
      <w:pPr>
        <w:rPr>
          <w:rFonts w:ascii="Trebuchet MS" w:eastAsia="Calibri" w:hAnsi="Trebuchet MS" w:cs="Calibri"/>
          <w:bCs/>
          <w:lang w:val="en-US"/>
        </w:rPr>
      </w:pPr>
    </w:p>
    <w:p w14:paraId="1F1F47B3" w14:textId="77777777" w:rsidR="001D55DA" w:rsidRPr="001D55DA" w:rsidRDefault="001D55DA" w:rsidP="001D55DA">
      <w:pPr>
        <w:rPr>
          <w:rFonts w:ascii="Trebuchet MS" w:hAnsi="Trebuchet MS" w:cs="Calibri"/>
          <w:color w:val="000000"/>
          <w:u w:val="single"/>
          <w:lang w:eastAsia="en-GB"/>
        </w:rPr>
      </w:pPr>
      <w:r w:rsidRPr="001D55DA">
        <w:rPr>
          <w:rFonts w:ascii="Trebuchet MS" w:hAnsi="Trebuchet MS" w:cs="Calibri"/>
          <w:color w:val="000000"/>
          <w:u w:val="single"/>
          <w:lang w:eastAsia="en-GB"/>
        </w:rPr>
        <w:t>Professional Experience</w:t>
      </w:r>
    </w:p>
    <w:p w14:paraId="0E0E6955" w14:textId="77777777" w:rsidR="001D55DA" w:rsidRPr="001D55DA" w:rsidRDefault="001D55DA" w:rsidP="001D55DA">
      <w:pPr>
        <w:numPr>
          <w:ilvl w:val="0"/>
          <w:numId w:val="20"/>
        </w:numPr>
        <w:contextualSpacing/>
        <w:jc w:val="both"/>
        <w:rPr>
          <w:rFonts w:ascii="Trebuchet MS" w:eastAsia="BLK Fort" w:hAnsi="Trebuchet MS" w:cs="Calibri"/>
          <w:bCs/>
          <w:lang w:val="en-US"/>
        </w:rPr>
      </w:pPr>
      <w:r w:rsidRPr="001D55DA">
        <w:rPr>
          <w:rFonts w:ascii="Trebuchet MS" w:eastAsia="BLK Fort" w:hAnsi="Trebuchet MS" w:cs="Calibri"/>
          <w:bCs/>
          <w:lang w:val="en-US"/>
        </w:rPr>
        <w:t>Previous experience in a leadership position with responsibilities across various functions</w:t>
      </w:r>
    </w:p>
    <w:p w14:paraId="59EBAA69" w14:textId="77777777" w:rsidR="001D55DA" w:rsidRPr="001D55DA" w:rsidRDefault="001D55DA" w:rsidP="001D55DA">
      <w:pPr>
        <w:numPr>
          <w:ilvl w:val="0"/>
          <w:numId w:val="20"/>
        </w:numPr>
        <w:contextualSpacing/>
        <w:jc w:val="both"/>
        <w:rPr>
          <w:rFonts w:ascii="Trebuchet MS" w:eastAsia="BLK Fort" w:hAnsi="Trebuchet MS" w:cs="Calibri"/>
          <w:bCs/>
          <w:lang w:val="en-US"/>
        </w:rPr>
      </w:pPr>
      <w:r w:rsidRPr="001D55DA">
        <w:rPr>
          <w:rFonts w:ascii="Trebuchet MS" w:eastAsia="BLK Fort" w:hAnsi="Trebuchet MS" w:cs="Calibri"/>
          <w:bCs/>
          <w:lang w:val="en-US"/>
        </w:rPr>
        <w:t>Has worked in a similar environment (social / community led, working with volunteers)</w:t>
      </w:r>
    </w:p>
    <w:p w14:paraId="40F55164" w14:textId="77777777" w:rsidR="001D55DA" w:rsidRPr="001D55DA" w:rsidRDefault="001D55DA" w:rsidP="001D55DA">
      <w:pPr>
        <w:numPr>
          <w:ilvl w:val="0"/>
          <w:numId w:val="20"/>
        </w:numPr>
        <w:contextualSpacing/>
        <w:jc w:val="both"/>
        <w:rPr>
          <w:rFonts w:ascii="Trebuchet MS" w:eastAsia="BLK Fort" w:hAnsi="Trebuchet MS" w:cs="Calibri"/>
          <w:bCs/>
          <w:lang w:val="en-US"/>
        </w:rPr>
      </w:pPr>
      <w:r w:rsidRPr="001D55DA">
        <w:rPr>
          <w:rFonts w:ascii="Trebuchet MS" w:eastAsia="BLK Fort" w:hAnsi="Trebuchet MS" w:cs="Calibri"/>
          <w:bCs/>
          <w:lang w:val="en-US"/>
        </w:rPr>
        <w:t xml:space="preserve">Has operated effectively in a customer facing </w:t>
      </w:r>
      <w:proofErr w:type="gramStart"/>
      <w:r w:rsidRPr="001D55DA">
        <w:rPr>
          <w:rFonts w:ascii="Trebuchet MS" w:eastAsia="BLK Fort" w:hAnsi="Trebuchet MS" w:cs="Calibri"/>
          <w:bCs/>
          <w:lang w:val="en-US"/>
        </w:rPr>
        <w:t>environment</w:t>
      </w:r>
      <w:proofErr w:type="gramEnd"/>
    </w:p>
    <w:p w14:paraId="1E403B9A" w14:textId="77777777" w:rsidR="001D55DA" w:rsidRPr="001D55DA" w:rsidRDefault="001D55DA" w:rsidP="001D55DA">
      <w:pPr>
        <w:numPr>
          <w:ilvl w:val="0"/>
          <w:numId w:val="20"/>
        </w:numPr>
        <w:contextualSpacing/>
        <w:jc w:val="both"/>
        <w:rPr>
          <w:rFonts w:ascii="Trebuchet MS" w:eastAsia="BLK Fort" w:hAnsi="Trebuchet MS" w:cs="Calibri"/>
          <w:bCs/>
          <w:lang w:val="en-US"/>
        </w:rPr>
      </w:pPr>
      <w:r w:rsidRPr="001D55DA">
        <w:rPr>
          <w:rFonts w:ascii="Trebuchet MS" w:eastAsia="BLK Fort" w:hAnsi="Trebuchet MS" w:cs="Calibri"/>
          <w:bCs/>
          <w:lang w:val="en-US"/>
        </w:rPr>
        <w:t xml:space="preserve">Has operated in an environment where stakeholder management is </w:t>
      </w:r>
      <w:proofErr w:type="gramStart"/>
      <w:r w:rsidRPr="001D55DA">
        <w:rPr>
          <w:rFonts w:ascii="Trebuchet MS" w:eastAsia="BLK Fort" w:hAnsi="Trebuchet MS" w:cs="Calibri"/>
          <w:bCs/>
          <w:lang w:val="en-US"/>
        </w:rPr>
        <w:t>key</w:t>
      </w:r>
      <w:proofErr w:type="gramEnd"/>
    </w:p>
    <w:p w14:paraId="213B475B" w14:textId="77777777" w:rsidR="001D55DA" w:rsidRPr="001D55DA" w:rsidRDefault="001D55DA" w:rsidP="001D55DA">
      <w:pPr>
        <w:numPr>
          <w:ilvl w:val="0"/>
          <w:numId w:val="20"/>
        </w:numPr>
        <w:contextualSpacing/>
        <w:jc w:val="both"/>
        <w:rPr>
          <w:rFonts w:ascii="Trebuchet MS" w:eastAsia="BLK Fort" w:hAnsi="Trebuchet MS" w:cs="Calibri"/>
          <w:bCs/>
          <w:lang w:val="en-US"/>
        </w:rPr>
      </w:pPr>
      <w:r w:rsidRPr="001D55DA">
        <w:rPr>
          <w:rFonts w:ascii="Trebuchet MS" w:eastAsia="BLK Fort" w:hAnsi="Trebuchet MS" w:cs="Calibri"/>
          <w:bCs/>
          <w:lang w:val="en-US"/>
        </w:rPr>
        <w:t>Experience complying with regulation (</w:t>
      </w:r>
      <w:proofErr w:type="gramStart"/>
      <w:r w:rsidRPr="001D55DA">
        <w:rPr>
          <w:rFonts w:ascii="Trebuchet MS" w:eastAsia="BLK Fort" w:hAnsi="Trebuchet MS" w:cs="Calibri"/>
          <w:bCs/>
          <w:lang w:val="en-US"/>
        </w:rPr>
        <w:t>e.g.</w:t>
      </w:r>
      <w:proofErr w:type="gramEnd"/>
      <w:r w:rsidRPr="001D55DA">
        <w:rPr>
          <w:rFonts w:ascii="Trebuchet MS" w:eastAsia="BLK Fort" w:hAnsi="Trebuchet MS" w:cs="Calibri"/>
          <w:bCs/>
          <w:lang w:val="en-US"/>
        </w:rPr>
        <w:t xml:space="preserve"> health &amp; safety, other regulatory bodies – United Synagogue </w:t>
      </w:r>
      <w:proofErr w:type="spellStart"/>
      <w:r w:rsidRPr="001D55DA">
        <w:rPr>
          <w:rFonts w:ascii="Trebuchet MS" w:eastAsia="BLK Fort" w:hAnsi="Trebuchet MS" w:cs="Calibri"/>
          <w:bCs/>
          <w:lang w:val="en-US"/>
        </w:rPr>
        <w:t>etc</w:t>
      </w:r>
      <w:proofErr w:type="spellEnd"/>
      <w:r w:rsidRPr="001D55DA">
        <w:rPr>
          <w:rFonts w:ascii="Trebuchet MS" w:eastAsia="BLK Fort" w:hAnsi="Trebuchet MS" w:cs="Calibri"/>
          <w:bCs/>
          <w:lang w:val="en-US"/>
        </w:rPr>
        <w:t>)</w:t>
      </w:r>
    </w:p>
    <w:p w14:paraId="7A2D41AD" w14:textId="77777777" w:rsidR="001D55DA" w:rsidRPr="001D55DA" w:rsidRDefault="001D55DA" w:rsidP="001D55DA">
      <w:pPr>
        <w:numPr>
          <w:ilvl w:val="0"/>
          <w:numId w:val="20"/>
        </w:numPr>
        <w:contextualSpacing/>
        <w:jc w:val="both"/>
        <w:rPr>
          <w:rFonts w:ascii="Trebuchet MS" w:eastAsia="BLK Fort" w:hAnsi="Trebuchet MS" w:cs="Calibri"/>
          <w:bCs/>
          <w:lang w:val="en-US"/>
        </w:rPr>
      </w:pPr>
      <w:r w:rsidRPr="001D55DA">
        <w:rPr>
          <w:rFonts w:ascii="Trebuchet MS" w:eastAsia="BLK Fort" w:hAnsi="Trebuchet MS" w:cs="Calibri"/>
          <w:bCs/>
          <w:lang w:val="en-US"/>
        </w:rPr>
        <w:t xml:space="preserve">Experience in change management and demonstrated ability to lead programs (continuous improvement of the operating model, able to work with financial controls, strong </w:t>
      </w:r>
      <w:proofErr w:type="gramStart"/>
      <w:r w:rsidRPr="001D55DA">
        <w:rPr>
          <w:rFonts w:ascii="Trebuchet MS" w:eastAsia="BLK Fort" w:hAnsi="Trebuchet MS" w:cs="Calibri"/>
          <w:bCs/>
          <w:lang w:val="en-US"/>
        </w:rPr>
        <w:t>problem solving</w:t>
      </w:r>
      <w:proofErr w:type="gramEnd"/>
      <w:r w:rsidRPr="001D55DA">
        <w:rPr>
          <w:rFonts w:ascii="Trebuchet MS" w:eastAsia="BLK Fort" w:hAnsi="Trebuchet MS" w:cs="Calibri"/>
          <w:bCs/>
          <w:lang w:val="en-US"/>
        </w:rPr>
        <w:t xml:space="preserve"> skills required, making things happen etc.)</w:t>
      </w:r>
    </w:p>
    <w:p w14:paraId="353D7EF6" w14:textId="77777777" w:rsidR="001D55DA" w:rsidRPr="001D55DA" w:rsidRDefault="001D55DA" w:rsidP="001D55DA">
      <w:pPr>
        <w:rPr>
          <w:rFonts w:ascii="Trebuchet MS" w:hAnsi="Trebuchet MS" w:cs="Calibri"/>
          <w:color w:val="000000"/>
          <w:lang w:eastAsia="en-GB"/>
        </w:rPr>
      </w:pPr>
      <w:r w:rsidRPr="001D55DA">
        <w:rPr>
          <w:rFonts w:ascii="Trebuchet MS" w:hAnsi="Trebuchet MS" w:cs="Calibri"/>
          <w:color w:val="000000"/>
          <w:lang w:eastAsia="en-GB"/>
        </w:rPr>
        <w:t> </w:t>
      </w:r>
    </w:p>
    <w:p w14:paraId="133C799D" w14:textId="77777777" w:rsidR="001D55DA" w:rsidRPr="001D55DA" w:rsidRDefault="001D55DA" w:rsidP="001D55DA">
      <w:pPr>
        <w:rPr>
          <w:rFonts w:ascii="Trebuchet MS" w:hAnsi="Trebuchet MS" w:cs="Calibri"/>
          <w:color w:val="000000"/>
          <w:u w:val="single"/>
          <w:lang w:eastAsia="en-GB"/>
        </w:rPr>
      </w:pPr>
      <w:r w:rsidRPr="001D55DA">
        <w:rPr>
          <w:rFonts w:ascii="Trebuchet MS" w:hAnsi="Trebuchet MS" w:cs="Calibri"/>
          <w:color w:val="000000"/>
          <w:u w:val="single"/>
          <w:lang w:eastAsia="en-GB"/>
        </w:rPr>
        <w:t>Competencies</w:t>
      </w:r>
    </w:p>
    <w:p w14:paraId="12123223" w14:textId="77777777" w:rsidR="001D55DA" w:rsidRPr="001D55DA" w:rsidRDefault="001D55DA" w:rsidP="001D55DA">
      <w:pPr>
        <w:rPr>
          <w:rFonts w:ascii="Trebuchet MS" w:hAnsi="Trebuchet MS" w:cs="Calibri"/>
          <w:color w:val="000000"/>
          <w:lang w:eastAsia="en-GB"/>
        </w:rPr>
      </w:pPr>
      <w:r w:rsidRPr="001D55DA">
        <w:rPr>
          <w:rFonts w:ascii="Trebuchet MS" w:hAnsi="Trebuchet MS" w:cs="Calibri"/>
          <w:color w:val="000000"/>
          <w:lang w:eastAsia="en-GB"/>
        </w:rPr>
        <w:t>•    Strong results oriented:</w:t>
      </w:r>
    </w:p>
    <w:p w14:paraId="5F1A21BC" w14:textId="77777777" w:rsidR="001D55DA" w:rsidRPr="001D55DA" w:rsidRDefault="001D55DA" w:rsidP="001D55DA">
      <w:pPr>
        <w:ind w:firstLine="720"/>
        <w:rPr>
          <w:rFonts w:ascii="Trebuchet MS" w:hAnsi="Trebuchet MS" w:cs="Calibri"/>
          <w:color w:val="000000"/>
          <w:lang w:eastAsia="en-GB"/>
        </w:rPr>
      </w:pPr>
      <w:r w:rsidRPr="001D55DA">
        <w:rPr>
          <w:rFonts w:ascii="Trebuchet MS" w:hAnsi="Trebuchet MS" w:cs="Calibri"/>
          <w:color w:val="000000"/>
          <w:lang w:eastAsia="en-GB"/>
        </w:rPr>
        <w:t xml:space="preserve">- </w:t>
      </w:r>
      <w:proofErr w:type="gramStart"/>
      <w:r w:rsidRPr="001D55DA">
        <w:rPr>
          <w:rFonts w:ascii="Trebuchet MS" w:hAnsi="Trebuchet MS" w:cs="Calibri"/>
          <w:color w:val="000000"/>
          <w:lang w:eastAsia="en-GB"/>
        </w:rPr>
        <w:t>demonstrated  ability</w:t>
      </w:r>
      <w:proofErr w:type="gramEnd"/>
      <w:r w:rsidRPr="001D55DA">
        <w:rPr>
          <w:rFonts w:ascii="Trebuchet MS" w:hAnsi="Trebuchet MS" w:cs="Calibri"/>
          <w:color w:val="000000"/>
          <w:lang w:eastAsia="en-GB"/>
        </w:rPr>
        <w:t xml:space="preserve"> to deliver with attention to details</w:t>
      </w:r>
    </w:p>
    <w:p w14:paraId="088D0BE8" w14:textId="77777777" w:rsidR="001D55DA" w:rsidRPr="001D55DA" w:rsidRDefault="001D55DA" w:rsidP="001D55DA">
      <w:pPr>
        <w:ind w:firstLine="720"/>
        <w:rPr>
          <w:rFonts w:ascii="Trebuchet MS" w:hAnsi="Trebuchet MS" w:cs="Calibri"/>
          <w:color w:val="000000"/>
          <w:lang w:eastAsia="en-GB"/>
        </w:rPr>
      </w:pPr>
      <w:r w:rsidRPr="001D55DA">
        <w:rPr>
          <w:rFonts w:ascii="Trebuchet MS" w:hAnsi="Trebuchet MS" w:cs="Calibri"/>
          <w:color w:val="000000"/>
          <w:lang w:eastAsia="en-GB"/>
        </w:rPr>
        <w:t xml:space="preserve">- strong </w:t>
      </w:r>
      <w:proofErr w:type="gramStart"/>
      <w:r w:rsidRPr="001D55DA">
        <w:rPr>
          <w:rFonts w:ascii="Trebuchet MS" w:hAnsi="Trebuchet MS" w:cs="Calibri"/>
          <w:color w:val="000000"/>
          <w:lang w:eastAsia="en-GB"/>
        </w:rPr>
        <w:t>problem solving</w:t>
      </w:r>
      <w:proofErr w:type="gramEnd"/>
      <w:r w:rsidRPr="001D55DA">
        <w:rPr>
          <w:rFonts w:ascii="Trebuchet MS" w:hAnsi="Trebuchet MS" w:cs="Calibri"/>
          <w:color w:val="000000"/>
          <w:lang w:eastAsia="en-GB"/>
        </w:rPr>
        <w:t xml:space="preserve"> skills</w:t>
      </w:r>
    </w:p>
    <w:p w14:paraId="260E7842" w14:textId="77777777" w:rsidR="001D55DA" w:rsidRPr="001D55DA" w:rsidRDefault="001D55DA" w:rsidP="001D55DA">
      <w:pPr>
        <w:rPr>
          <w:rFonts w:ascii="Trebuchet MS" w:hAnsi="Trebuchet MS" w:cs="Calibri"/>
          <w:color w:val="000000"/>
          <w:lang w:eastAsia="en-GB"/>
        </w:rPr>
      </w:pPr>
      <w:r w:rsidRPr="001D55DA">
        <w:rPr>
          <w:rFonts w:ascii="Trebuchet MS" w:hAnsi="Trebuchet MS" w:cs="Calibri"/>
          <w:color w:val="000000"/>
          <w:lang w:eastAsia="en-GB"/>
        </w:rPr>
        <w:t>•    Collaboration and influencing:</w:t>
      </w:r>
    </w:p>
    <w:p w14:paraId="14283F91" w14:textId="77777777" w:rsidR="001D55DA" w:rsidRPr="001D55DA" w:rsidRDefault="001D55DA" w:rsidP="001D55DA">
      <w:pPr>
        <w:ind w:firstLine="720"/>
        <w:rPr>
          <w:rFonts w:ascii="Trebuchet MS" w:hAnsi="Trebuchet MS" w:cs="Calibri"/>
          <w:color w:val="000000"/>
          <w:lang w:eastAsia="en-GB"/>
        </w:rPr>
      </w:pPr>
      <w:r w:rsidRPr="001D55DA">
        <w:rPr>
          <w:rFonts w:ascii="Trebuchet MS" w:hAnsi="Trebuchet MS" w:cs="Calibri"/>
          <w:color w:val="000000"/>
          <w:lang w:eastAsia="en-GB"/>
        </w:rPr>
        <w:t xml:space="preserve">- builds strong relationships with colleagues, </w:t>
      </w:r>
      <w:proofErr w:type="gramStart"/>
      <w:r w:rsidRPr="001D55DA">
        <w:rPr>
          <w:rFonts w:ascii="Trebuchet MS" w:hAnsi="Trebuchet MS" w:cs="Calibri"/>
          <w:color w:val="000000"/>
          <w:lang w:eastAsia="en-GB"/>
        </w:rPr>
        <w:t>stakeholder</w:t>
      </w:r>
      <w:proofErr w:type="gramEnd"/>
      <w:r w:rsidRPr="001D55DA">
        <w:rPr>
          <w:rFonts w:ascii="Trebuchet MS" w:hAnsi="Trebuchet MS" w:cs="Calibri"/>
          <w:color w:val="000000"/>
          <w:lang w:eastAsia="en-GB"/>
        </w:rPr>
        <w:t xml:space="preserve"> and customers</w:t>
      </w:r>
    </w:p>
    <w:p w14:paraId="671B4B01" w14:textId="77777777" w:rsidR="001D55DA" w:rsidRPr="001D55DA" w:rsidRDefault="001D55DA" w:rsidP="001D55DA">
      <w:pPr>
        <w:ind w:firstLine="720"/>
        <w:rPr>
          <w:rFonts w:ascii="Trebuchet MS" w:hAnsi="Trebuchet MS" w:cs="Calibri"/>
          <w:color w:val="000000"/>
          <w:lang w:eastAsia="en-GB"/>
        </w:rPr>
      </w:pPr>
      <w:r w:rsidRPr="001D55DA">
        <w:rPr>
          <w:rFonts w:ascii="Trebuchet MS" w:hAnsi="Trebuchet MS" w:cs="Calibri"/>
          <w:color w:val="000000"/>
          <w:lang w:eastAsia="en-GB"/>
        </w:rPr>
        <w:t>- able to build consensus and make joint decisions</w:t>
      </w:r>
    </w:p>
    <w:p w14:paraId="1D196172" w14:textId="77777777" w:rsidR="001D55DA" w:rsidRPr="001D55DA" w:rsidRDefault="001D55DA" w:rsidP="001D55DA">
      <w:pPr>
        <w:rPr>
          <w:rFonts w:ascii="Trebuchet MS" w:hAnsi="Trebuchet MS" w:cs="Calibri"/>
          <w:color w:val="000000"/>
          <w:lang w:eastAsia="en-GB"/>
        </w:rPr>
      </w:pPr>
      <w:r w:rsidRPr="001D55DA">
        <w:rPr>
          <w:rFonts w:ascii="Trebuchet MS" w:hAnsi="Trebuchet MS" w:cs="Calibri"/>
          <w:color w:val="000000"/>
          <w:lang w:eastAsia="en-GB"/>
        </w:rPr>
        <w:t>•    Team leadership:</w:t>
      </w:r>
    </w:p>
    <w:p w14:paraId="71BC2475" w14:textId="77777777" w:rsidR="001D55DA" w:rsidRPr="001D55DA" w:rsidRDefault="001D55DA" w:rsidP="001D55DA">
      <w:pPr>
        <w:ind w:firstLine="720"/>
        <w:rPr>
          <w:rFonts w:ascii="Trebuchet MS" w:hAnsi="Trebuchet MS" w:cs="Calibri"/>
          <w:color w:val="000000"/>
          <w:lang w:eastAsia="en-GB"/>
        </w:rPr>
      </w:pPr>
      <w:r w:rsidRPr="001D55DA">
        <w:rPr>
          <w:rFonts w:ascii="Trebuchet MS" w:hAnsi="Trebuchet MS" w:cs="Calibri"/>
          <w:color w:val="000000"/>
          <w:lang w:eastAsia="en-GB"/>
        </w:rPr>
        <w:t>- delivers as an individual contributor or through others</w:t>
      </w:r>
    </w:p>
    <w:p w14:paraId="59CF98BC" w14:textId="77777777" w:rsidR="001D55DA" w:rsidRPr="001D55DA" w:rsidRDefault="001D55DA" w:rsidP="001D55DA">
      <w:pPr>
        <w:ind w:firstLine="720"/>
        <w:rPr>
          <w:rFonts w:ascii="Trebuchet MS" w:hAnsi="Trebuchet MS" w:cs="Calibri"/>
          <w:color w:val="000000"/>
          <w:lang w:eastAsia="en-GB"/>
        </w:rPr>
      </w:pPr>
      <w:r w:rsidRPr="001D55DA">
        <w:rPr>
          <w:rFonts w:ascii="Trebuchet MS" w:hAnsi="Trebuchet MS" w:cs="Calibri"/>
          <w:color w:val="000000"/>
          <w:lang w:eastAsia="en-GB"/>
        </w:rPr>
        <w:t>- comfortable holding people accountable</w:t>
      </w:r>
    </w:p>
    <w:p w14:paraId="0C23446F" w14:textId="77777777" w:rsidR="001D55DA" w:rsidRPr="001D55DA" w:rsidRDefault="001D55DA" w:rsidP="001D55DA">
      <w:pPr>
        <w:ind w:firstLine="720"/>
        <w:rPr>
          <w:rFonts w:ascii="Trebuchet MS" w:hAnsi="Trebuchet MS" w:cs="Calibri"/>
          <w:color w:val="000000"/>
          <w:lang w:eastAsia="en-GB"/>
        </w:rPr>
      </w:pPr>
      <w:r w:rsidRPr="001D55DA">
        <w:rPr>
          <w:rFonts w:ascii="Trebuchet MS" w:hAnsi="Trebuchet MS" w:cs="Calibri"/>
          <w:color w:val="000000"/>
          <w:lang w:eastAsia="en-GB"/>
        </w:rPr>
        <w:t>- leading/managing a diverse team</w:t>
      </w:r>
    </w:p>
    <w:p w14:paraId="40050B86" w14:textId="77777777" w:rsidR="001D55DA" w:rsidRPr="001D55DA" w:rsidRDefault="001D55DA" w:rsidP="001D55DA">
      <w:pPr>
        <w:ind w:firstLine="720"/>
        <w:rPr>
          <w:rFonts w:ascii="Trebuchet MS" w:hAnsi="Trebuchet MS" w:cs="Calibri"/>
          <w:color w:val="000000"/>
          <w:lang w:eastAsia="en-GB"/>
        </w:rPr>
      </w:pPr>
      <w:r w:rsidRPr="001D55DA">
        <w:rPr>
          <w:rFonts w:ascii="Trebuchet MS" w:hAnsi="Trebuchet MS" w:cs="Calibri"/>
          <w:color w:val="000000"/>
          <w:lang w:eastAsia="en-GB"/>
        </w:rPr>
        <w:t>- developing and mentoring others</w:t>
      </w:r>
    </w:p>
    <w:p w14:paraId="1C97EC2C" w14:textId="77777777" w:rsidR="001D55DA" w:rsidRPr="001D55DA" w:rsidRDefault="001D55DA" w:rsidP="001D55DA">
      <w:pPr>
        <w:rPr>
          <w:rFonts w:ascii="Trebuchet MS" w:hAnsi="Trebuchet MS" w:cs="Calibri"/>
          <w:color w:val="000000"/>
          <w:lang w:eastAsia="en-GB"/>
        </w:rPr>
      </w:pPr>
    </w:p>
    <w:p w14:paraId="0B4C1B52" w14:textId="77777777" w:rsidR="001D55DA" w:rsidRPr="001D55DA" w:rsidRDefault="001D55DA" w:rsidP="001D55DA">
      <w:pPr>
        <w:rPr>
          <w:rFonts w:ascii="Trebuchet MS" w:hAnsi="Trebuchet MS" w:cs="Calibri"/>
          <w:color w:val="000000"/>
          <w:u w:val="single"/>
          <w:lang w:eastAsia="en-GB"/>
        </w:rPr>
      </w:pPr>
      <w:r w:rsidRPr="001D55DA">
        <w:rPr>
          <w:rFonts w:ascii="Trebuchet MS" w:hAnsi="Trebuchet MS" w:cs="Calibri"/>
          <w:color w:val="000000"/>
          <w:u w:val="single"/>
          <w:lang w:eastAsia="en-GB"/>
        </w:rPr>
        <w:t>Personal Traits</w:t>
      </w:r>
    </w:p>
    <w:p w14:paraId="01C0C946" w14:textId="77777777" w:rsidR="001D55DA" w:rsidRPr="001D55DA" w:rsidRDefault="001D55DA" w:rsidP="001D55DA">
      <w:pPr>
        <w:numPr>
          <w:ilvl w:val="0"/>
          <w:numId w:val="22"/>
        </w:numPr>
        <w:contextualSpacing/>
        <w:rPr>
          <w:rFonts w:ascii="Trebuchet MS" w:hAnsi="Trebuchet MS" w:cs="Calibri"/>
          <w:color w:val="000000"/>
          <w:lang w:eastAsia="en-GB"/>
        </w:rPr>
      </w:pPr>
      <w:r w:rsidRPr="001D55DA">
        <w:rPr>
          <w:rFonts w:ascii="Trebuchet MS" w:hAnsi="Trebuchet MS" w:cs="Calibri"/>
          <w:color w:val="000000"/>
          <w:lang w:eastAsia="en-GB"/>
        </w:rPr>
        <w:t xml:space="preserve">Strong </w:t>
      </w:r>
      <w:proofErr w:type="gramStart"/>
      <w:r w:rsidRPr="001D55DA">
        <w:rPr>
          <w:rFonts w:ascii="Trebuchet MS" w:hAnsi="Trebuchet MS" w:cs="Calibri"/>
          <w:color w:val="000000"/>
          <w:lang w:eastAsia="en-GB"/>
        </w:rPr>
        <w:t>ethos;</w:t>
      </w:r>
      <w:proofErr w:type="gramEnd"/>
      <w:r w:rsidRPr="001D55DA">
        <w:rPr>
          <w:rFonts w:ascii="Trebuchet MS" w:hAnsi="Trebuchet MS" w:cs="Calibri"/>
          <w:color w:val="000000"/>
          <w:lang w:eastAsia="en-GB"/>
        </w:rPr>
        <w:t xml:space="preserve"> supportive of the team while being comfortable to constructively challenge the status quo</w:t>
      </w:r>
    </w:p>
    <w:p w14:paraId="5BF6238C" w14:textId="77777777" w:rsidR="001D55DA" w:rsidRPr="001D55DA" w:rsidRDefault="001D55DA" w:rsidP="001D55DA">
      <w:pPr>
        <w:numPr>
          <w:ilvl w:val="0"/>
          <w:numId w:val="22"/>
        </w:numPr>
        <w:contextualSpacing/>
        <w:rPr>
          <w:rFonts w:ascii="Trebuchet MS" w:hAnsi="Trebuchet MS" w:cs="Calibri"/>
          <w:color w:val="000000"/>
          <w:lang w:eastAsia="en-GB"/>
        </w:rPr>
      </w:pPr>
      <w:r w:rsidRPr="001D55DA">
        <w:rPr>
          <w:rFonts w:ascii="Trebuchet MS" w:hAnsi="Trebuchet MS" w:cs="Calibri"/>
          <w:color w:val="000000"/>
          <w:lang w:eastAsia="en-GB"/>
        </w:rPr>
        <w:t>Inclusive style and good listening skills</w:t>
      </w:r>
    </w:p>
    <w:p w14:paraId="0CBE96A5" w14:textId="77777777" w:rsidR="001D55DA" w:rsidRPr="001D55DA" w:rsidRDefault="001D55DA" w:rsidP="001D55DA">
      <w:pPr>
        <w:numPr>
          <w:ilvl w:val="0"/>
          <w:numId w:val="22"/>
        </w:numPr>
        <w:contextualSpacing/>
        <w:rPr>
          <w:rFonts w:ascii="Trebuchet MS" w:hAnsi="Trebuchet MS" w:cs="Calibri"/>
          <w:color w:val="000000"/>
          <w:lang w:eastAsia="en-GB"/>
        </w:rPr>
      </w:pPr>
      <w:proofErr w:type="spellStart"/>
      <w:r w:rsidRPr="001D55DA">
        <w:rPr>
          <w:rFonts w:ascii="Trebuchet MS" w:hAnsi="Trebuchet MS" w:cs="Calibri"/>
          <w:color w:val="000000"/>
          <w:lang w:eastAsia="en-GB"/>
        </w:rPr>
        <w:t>Self starter</w:t>
      </w:r>
      <w:proofErr w:type="spellEnd"/>
      <w:r w:rsidRPr="001D55DA">
        <w:rPr>
          <w:rFonts w:ascii="Trebuchet MS" w:hAnsi="Trebuchet MS" w:cs="Calibri"/>
          <w:color w:val="000000"/>
          <w:lang w:eastAsia="en-GB"/>
        </w:rPr>
        <w:t xml:space="preserve">, able/willing to work unsupervised, able to manage and prioritise his/her work as well as </w:t>
      </w:r>
      <w:proofErr w:type="gramStart"/>
      <w:r w:rsidRPr="001D55DA">
        <w:rPr>
          <w:rFonts w:ascii="Trebuchet MS" w:hAnsi="Trebuchet MS" w:cs="Calibri"/>
          <w:color w:val="000000"/>
          <w:lang w:eastAsia="en-GB"/>
        </w:rPr>
        <w:t>others</w:t>
      </w:r>
      <w:proofErr w:type="gramEnd"/>
    </w:p>
    <w:p w14:paraId="06A5E7D3" w14:textId="77777777" w:rsidR="001D55DA" w:rsidRPr="001D55DA" w:rsidRDefault="001D55DA" w:rsidP="001D55DA">
      <w:pPr>
        <w:numPr>
          <w:ilvl w:val="0"/>
          <w:numId w:val="22"/>
        </w:numPr>
        <w:contextualSpacing/>
        <w:rPr>
          <w:rFonts w:ascii="Trebuchet MS" w:hAnsi="Trebuchet MS" w:cs="Calibri"/>
          <w:color w:val="000000"/>
          <w:lang w:eastAsia="en-GB"/>
        </w:rPr>
      </w:pPr>
      <w:r w:rsidRPr="001D55DA">
        <w:rPr>
          <w:rFonts w:ascii="Trebuchet MS" w:hAnsi="Trebuchet MS" w:cs="Calibri"/>
          <w:color w:val="000000"/>
          <w:lang w:eastAsia="en-GB"/>
        </w:rPr>
        <w:t xml:space="preserve">Strong </w:t>
      </w:r>
      <w:proofErr w:type="gramStart"/>
      <w:r w:rsidRPr="001D55DA">
        <w:rPr>
          <w:rFonts w:ascii="Trebuchet MS" w:hAnsi="Trebuchet MS" w:cs="Calibri"/>
          <w:color w:val="000000"/>
          <w:lang w:eastAsia="en-GB"/>
        </w:rPr>
        <w:t>communicator;</w:t>
      </w:r>
      <w:proofErr w:type="gramEnd"/>
      <w:r w:rsidRPr="001D55DA">
        <w:rPr>
          <w:rFonts w:ascii="Trebuchet MS" w:hAnsi="Trebuchet MS" w:cs="Calibri"/>
          <w:color w:val="000000"/>
          <w:lang w:eastAsia="en-GB"/>
        </w:rPr>
        <w:t xml:space="preserve"> excellent written and verbal communication skills to successfully communicate with a diverse stakeholder group</w:t>
      </w:r>
    </w:p>
    <w:p w14:paraId="25BB3FC1" w14:textId="77777777" w:rsidR="001D55DA" w:rsidRPr="001D55DA" w:rsidRDefault="001D55DA" w:rsidP="001D55DA">
      <w:pPr>
        <w:numPr>
          <w:ilvl w:val="0"/>
          <w:numId w:val="22"/>
        </w:numPr>
        <w:contextualSpacing/>
        <w:rPr>
          <w:rFonts w:ascii="Trebuchet MS" w:hAnsi="Trebuchet MS" w:cs="Calibri"/>
          <w:color w:val="000000"/>
          <w:lang w:eastAsia="en-GB"/>
        </w:rPr>
      </w:pPr>
      <w:r w:rsidRPr="001D55DA">
        <w:rPr>
          <w:rFonts w:ascii="Trebuchet MS" w:hAnsi="Trebuchet MS" w:cs="Calibri"/>
          <w:color w:val="000000"/>
          <w:lang w:eastAsia="en-GB"/>
        </w:rPr>
        <w:t xml:space="preserve">Is financially literate and commercially </w:t>
      </w:r>
      <w:proofErr w:type="gramStart"/>
      <w:r w:rsidRPr="001D55DA">
        <w:rPr>
          <w:rFonts w:ascii="Trebuchet MS" w:hAnsi="Trebuchet MS" w:cs="Calibri"/>
          <w:color w:val="000000"/>
          <w:lang w:eastAsia="en-GB"/>
        </w:rPr>
        <w:t>oriented</w:t>
      </w:r>
      <w:proofErr w:type="gramEnd"/>
    </w:p>
    <w:p w14:paraId="1B898823" w14:textId="77777777" w:rsidR="001D55DA" w:rsidRPr="001D55DA" w:rsidRDefault="001D55DA" w:rsidP="001D55DA">
      <w:pPr>
        <w:jc w:val="both"/>
        <w:rPr>
          <w:rFonts w:ascii="Trebuchet MS" w:eastAsia="BLK Fort" w:hAnsi="Trebuchet MS" w:cs="Calibri"/>
          <w:bCs/>
          <w:lang w:val="en-US"/>
        </w:rPr>
      </w:pPr>
    </w:p>
    <w:p w14:paraId="063862F6" w14:textId="77777777" w:rsidR="001D55DA" w:rsidRPr="001D55DA" w:rsidRDefault="001D55DA" w:rsidP="001D55DA">
      <w:pPr>
        <w:jc w:val="both"/>
        <w:rPr>
          <w:rFonts w:ascii="Trebuchet MS" w:eastAsia="BLK Fort" w:hAnsi="Trebuchet MS" w:cs="Calibri"/>
          <w:bCs/>
          <w:u w:val="single"/>
          <w:lang w:val="en-US"/>
        </w:rPr>
      </w:pPr>
      <w:r w:rsidRPr="001D55DA">
        <w:rPr>
          <w:rFonts w:ascii="Trebuchet MS" w:eastAsia="BLK Fort" w:hAnsi="Trebuchet MS" w:cs="Calibri"/>
          <w:bCs/>
          <w:u w:val="single"/>
          <w:lang w:val="en-US"/>
        </w:rPr>
        <w:t>Knowledge:</w:t>
      </w:r>
    </w:p>
    <w:p w14:paraId="3C392C58" w14:textId="77777777" w:rsidR="001D55DA" w:rsidRPr="001D55DA" w:rsidRDefault="001D55DA" w:rsidP="001D55DA">
      <w:pPr>
        <w:numPr>
          <w:ilvl w:val="0"/>
          <w:numId w:val="21"/>
        </w:numPr>
        <w:contextualSpacing/>
        <w:jc w:val="both"/>
        <w:rPr>
          <w:rFonts w:ascii="Trebuchet MS" w:eastAsia="BLK Fort" w:hAnsi="Trebuchet MS" w:cs="Calibri"/>
          <w:bCs/>
          <w:lang w:val="en-US"/>
        </w:rPr>
      </w:pPr>
      <w:r w:rsidRPr="001D55DA">
        <w:rPr>
          <w:rFonts w:ascii="Trebuchet MS" w:eastAsia="BLK Fort" w:hAnsi="Trebuchet MS" w:cs="Calibri"/>
          <w:bCs/>
          <w:lang w:val="en-US"/>
        </w:rPr>
        <w:t>Considerable knowledge of Jewish customs and practices</w:t>
      </w:r>
    </w:p>
    <w:p w14:paraId="7866EF8D" w14:textId="77777777" w:rsidR="001D55DA" w:rsidRPr="001D55DA" w:rsidRDefault="001D55DA" w:rsidP="001D55DA">
      <w:pPr>
        <w:numPr>
          <w:ilvl w:val="0"/>
          <w:numId w:val="21"/>
        </w:numPr>
        <w:contextualSpacing/>
        <w:jc w:val="both"/>
        <w:rPr>
          <w:rFonts w:ascii="Trebuchet MS" w:eastAsia="BLK Fort" w:hAnsi="Trebuchet MS" w:cs="Calibri"/>
          <w:bCs/>
          <w:lang w:val="en-US"/>
        </w:rPr>
      </w:pPr>
      <w:r w:rsidRPr="001D55DA">
        <w:rPr>
          <w:rFonts w:ascii="Trebuchet MS" w:eastAsia="BLK Fort" w:hAnsi="Trebuchet MS" w:cs="Calibri"/>
          <w:bCs/>
          <w:lang w:val="en-US"/>
        </w:rPr>
        <w:t xml:space="preserve">Knowledge of computing systems (Word, Excel, </w:t>
      </w:r>
      <w:proofErr w:type="spellStart"/>
      <w:r w:rsidRPr="001D55DA">
        <w:rPr>
          <w:rFonts w:ascii="Trebuchet MS" w:eastAsia="BLK Fort" w:hAnsi="Trebuchet MS" w:cs="Calibri"/>
          <w:bCs/>
          <w:lang w:val="en-US"/>
        </w:rPr>
        <w:t>Powerpoint</w:t>
      </w:r>
      <w:proofErr w:type="spellEnd"/>
      <w:r w:rsidRPr="001D55DA">
        <w:rPr>
          <w:rFonts w:ascii="Trebuchet MS" w:eastAsia="BLK Fort" w:hAnsi="Trebuchet MS" w:cs="Calibri"/>
          <w:bCs/>
          <w:lang w:val="en-US"/>
        </w:rPr>
        <w:t xml:space="preserve">, Outlook </w:t>
      </w:r>
      <w:proofErr w:type="spellStart"/>
      <w:r w:rsidRPr="001D55DA">
        <w:rPr>
          <w:rFonts w:ascii="Trebuchet MS" w:eastAsia="BLK Fort" w:hAnsi="Trebuchet MS" w:cs="Calibri"/>
          <w:bCs/>
          <w:lang w:val="en-US"/>
        </w:rPr>
        <w:t>etc</w:t>
      </w:r>
      <w:proofErr w:type="spellEnd"/>
      <w:r w:rsidRPr="001D55DA">
        <w:rPr>
          <w:rFonts w:ascii="Trebuchet MS" w:eastAsia="BLK Fort" w:hAnsi="Trebuchet MS" w:cs="Calibri"/>
          <w:bCs/>
          <w:lang w:val="en-US"/>
        </w:rPr>
        <w:t>)</w:t>
      </w:r>
    </w:p>
    <w:p w14:paraId="2000EE48" w14:textId="77777777" w:rsidR="001D55DA" w:rsidRPr="001D55DA" w:rsidRDefault="001D55DA" w:rsidP="001D55DA">
      <w:pPr>
        <w:rPr>
          <w:rFonts w:ascii="Calibri" w:eastAsia="BLK Fort" w:hAnsi="Calibri" w:cs="Calibri"/>
        </w:rPr>
      </w:pPr>
    </w:p>
    <w:p w14:paraId="5EC215F3" w14:textId="77777777" w:rsidR="001D55DA" w:rsidRPr="001D55DA" w:rsidRDefault="001D55DA" w:rsidP="001D55DA">
      <w:pPr>
        <w:rPr>
          <w:rFonts w:ascii="Calibri" w:eastAsia="BLK Fort" w:hAnsi="Calibri" w:cs="Calibri"/>
        </w:rPr>
      </w:pPr>
    </w:p>
    <w:p w14:paraId="56D0E44B" w14:textId="77777777" w:rsidR="001D55DA" w:rsidRPr="001D55DA" w:rsidRDefault="001D55DA" w:rsidP="001D55DA">
      <w:pPr>
        <w:rPr>
          <w:rFonts w:ascii="Calibri" w:eastAsia="BLK Fort" w:hAnsi="Calibri" w:cs="Calibri"/>
        </w:rPr>
      </w:pPr>
    </w:p>
    <w:p w14:paraId="26D2E2FF" w14:textId="77777777" w:rsidR="001D55DA" w:rsidRPr="001D55DA" w:rsidRDefault="001D55DA" w:rsidP="001D55DA">
      <w:pPr>
        <w:rPr>
          <w:rFonts w:ascii="Calibri" w:eastAsia="BLK Fort" w:hAnsi="Calibri" w:cs="Calibri"/>
        </w:rPr>
      </w:pPr>
    </w:p>
    <w:p w14:paraId="2D3E0965" w14:textId="4258C9B1" w:rsidR="003B5F71" w:rsidRPr="008C0CF0" w:rsidRDefault="003B5F71" w:rsidP="001D55DA">
      <w:pPr>
        <w:ind w:left="426"/>
        <w:jc w:val="both"/>
        <w:rPr>
          <w:rFonts w:eastAsia="Calibri"/>
          <w:b/>
        </w:rPr>
      </w:pPr>
    </w:p>
    <w:p w14:paraId="730ADE55" w14:textId="27FB7C55" w:rsidR="006C00C4" w:rsidRPr="008C0CF0" w:rsidRDefault="006C00C4">
      <w:pPr>
        <w:rPr>
          <w:rFonts w:ascii="Trebuchet MS" w:hAnsi="Trebuchet MS" w:cs="Arial"/>
          <w:b/>
        </w:rPr>
      </w:pPr>
    </w:p>
    <w:p w14:paraId="2D3E0966" w14:textId="16A92C08" w:rsidR="00871BB6" w:rsidRPr="008C0CF0" w:rsidRDefault="00871BB6" w:rsidP="00871BB6">
      <w:pPr>
        <w:jc w:val="both"/>
        <w:rPr>
          <w:rFonts w:ascii="Trebuchet MS" w:hAnsi="Trebuchet MS" w:cs="Arial"/>
          <w:b/>
        </w:rPr>
      </w:pPr>
      <w:r w:rsidRPr="008C0CF0">
        <w:rPr>
          <w:rFonts w:ascii="Trebuchet MS" w:hAnsi="Trebuchet MS" w:cs="Arial"/>
          <w:b/>
        </w:rPr>
        <w:t>GENERIC DUTIES</w:t>
      </w:r>
    </w:p>
    <w:p w14:paraId="2D3E0967" w14:textId="77777777" w:rsidR="00871BB6" w:rsidRPr="008C0CF0" w:rsidRDefault="00871BB6" w:rsidP="00D53BDB">
      <w:pPr>
        <w:autoSpaceDE w:val="0"/>
        <w:autoSpaceDN w:val="0"/>
        <w:adjustRightInd w:val="0"/>
        <w:jc w:val="both"/>
        <w:rPr>
          <w:rFonts w:ascii="Trebuchet MS" w:hAnsi="Trebuchet MS" w:cs="Arial"/>
        </w:rPr>
      </w:pPr>
    </w:p>
    <w:p w14:paraId="2D3E0968" w14:textId="77777777" w:rsidR="00871BB6" w:rsidRPr="008C0CF0" w:rsidRDefault="00871BB6" w:rsidP="00D53BDB">
      <w:pPr>
        <w:numPr>
          <w:ilvl w:val="0"/>
          <w:numId w:val="14"/>
        </w:numPr>
        <w:tabs>
          <w:tab w:val="clear" w:pos="720"/>
          <w:tab w:val="num" w:pos="1080"/>
        </w:tabs>
        <w:ind w:left="426" w:hanging="426"/>
        <w:jc w:val="both"/>
        <w:rPr>
          <w:rFonts w:ascii="Trebuchet MS" w:eastAsia="Calibri" w:hAnsi="Trebuchet MS"/>
        </w:rPr>
      </w:pPr>
      <w:r w:rsidRPr="008C0CF0">
        <w:rPr>
          <w:rFonts w:ascii="Trebuchet MS" w:eastAsia="Calibri" w:hAnsi="Trebuchet MS"/>
        </w:rPr>
        <w:t xml:space="preserve">Committed to the aims of the United Synagogue and act as an ambassador for the </w:t>
      </w:r>
      <w:proofErr w:type="gramStart"/>
      <w:r w:rsidRPr="008C0CF0">
        <w:rPr>
          <w:rFonts w:ascii="Trebuchet MS" w:eastAsia="Calibri" w:hAnsi="Trebuchet MS"/>
        </w:rPr>
        <w:t>organisation</w:t>
      </w:r>
      <w:proofErr w:type="gramEnd"/>
    </w:p>
    <w:p w14:paraId="2D3E0969" w14:textId="77777777" w:rsidR="00871BB6" w:rsidRPr="008C0CF0" w:rsidRDefault="00871BB6" w:rsidP="00D53BDB">
      <w:pPr>
        <w:numPr>
          <w:ilvl w:val="0"/>
          <w:numId w:val="14"/>
        </w:numPr>
        <w:tabs>
          <w:tab w:val="clear" w:pos="720"/>
          <w:tab w:val="num" w:pos="1080"/>
        </w:tabs>
        <w:ind w:left="426" w:hanging="426"/>
        <w:jc w:val="both"/>
        <w:rPr>
          <w:rFonts w:ascii="Trebuchet MS" w:eastAsia="Calibri" w:hAnsi="Trebuchet MS"/>
        </w:rPr>
      </w:pPr>
      <w:r w:rsidRPr="008C0CF0">
        <w:rPr>
          <w:rFonts w:ascii="Trebuchet MS" w:eastAsia="Calibri" w:hAnsi="Trebuchet MS"/>
        </w:rPr>
        <w:t xml:space="preserve">Comply with The United Synagogue’s policy and procedures and code of </w:t>
      </w:r>
      <w:proofErr w:type="gramStart"/>
      <w:r w:rsidRPr="008C0CF0">
        <w:rPr>
          <w:rFonts w:ascii="Trebuchet MS" w:eastAsia="Calibri" w:hAnsi="Trebuchet MS"/>
        </w:rPr>
        <w:t>expectations</w:t>
      </w:r>
      <w:proofErr w:type="gramEnd"/>
    </w:p>
    <w:p w14:paraId="2D3E096A" w14:textId="77777777" w:rsidR="00871BB6" w:rsidRPr="008C0CF0" w:rsidRDefault="00871BB6" w:rsidP="00D53BDB">
      <w:pPr>
        <w:numPr>
          <w:ilvl w:val="0"/>
          <w:numId w:val="14"/>
        </w:numPr>
        <w:tabs>
          <w:tab w:val="clear" w:pos="720"/>
          <w:tab w:val="num" w:pos="1080"/>
        </w:tabs>
        <w:ind w:left="426" w:hanging="426"/>
        <w:jc w:val="both"/>
        <w:rPr>
          <w:rFonts w:ascii="Trebuchet MS" w:eastAsia="Calibri" w:hAnsi="Trebuchet MS"/>
        </w:rPr>
      </w:pPr>
      <w:r w:rsidRPr="008C0CF0">
        <w:rPr>
          <w:rFonts w:ascii="Trebuchet MS" w:eastAsia="Calibri" w:hAnsi="Trebuchet MS"/>
        </w:rPr>
        <w:t xml:space="preserve">Bring to the attention of senior staff any health and safety requirements, which become obvious. In the event of any immediate danger, to take the appropriate action to reduce risk to physical danger to employees, members, contractors, volunteers, children, parents, visitors or </w:t>
      </w:r>
      <w:proofErr w:type="gramStart"/>
      <w:r w:rsidRPr="008C0CF0">
        <w:rPr>
          <w:rFonts w:ascii="Trebuchet MS" w:eastAsia="Calibri" w:hAnsi="Trebuchet MS"/>
        </w:rPr>
        <w:t>staff</w:t>
      </w:r>
      <w:proofErr w:type="gramEnd"/>
    </w:p>
    <w:p w14:paraId="2D3E096B" w14:textId="77777777" w:rsidR="00871BB6" w:rsidRPr="008C0CF0" w:rsidRDefault="00871BB6" w:rsidP="00D53BDB">
      <w:pPr>
        <w:numPr>
          <w:ilvl w:val="0"/>
          <w:numId w:val="14"/>
        </w:numPr>
        <w:tabs>
          <w:tab w:val="clear" w:pos="720"/>
          <w:tab w:val="num" w:pos="1080"/>
        </w:tabs>
        <w:ind w:left="426" w:hanging="426"/>
        <w:jc w:val="both"/>
        <w:rPr>
          <w:rFonts w:ascii="Trebuchet MS" w:eastAsia="Calibri" w:hAnsi="Trebuchet MS"/>
        </w:rPr>
      </w:pPr>
      <w:r w:rsidRPr="008C0CF0">
        <w:rPr>
          <w:rFonts w:ascii="Trebuchet MS" w:eastAsia="Calibri" w:hAnsi="Trebuchet MS"/>
        </w:rPr>
        <w:t xml:space="preserve">Work collaboratively with other colleagues across the organisation to ensure the United Synagogue can achieve its vision, mission, and </w:t>
      </w:r>
      <w:proofErr w:type="gramStart"/>
      <w:r w:rsidRPr="008C0CF0">
        <w:rPr>
          <w:rFonts w:ascii="Trebuchet MS" w:eastAsia="Calibri" w:hAnsi="Trebuchet MS"/>
        </w:rPr>
        <w:t>strategy</w:t>
      </w:r>
      <w:proofErr w:type="gramEnd"/>
    </w:p>
    <w:p w14:paraId="2D3E096C" w14:textId="77777777" w:rsidR="00871BB6" w:rsidRPr="008C0CF0" w:rsidRDefault="00871BB6" w:rsidP="00D53BDB">
      <w:pPr>
        <w:numPr>
          <w:ilvl w:val="0"/>
          <w:numId w:val="14"/>
        </w:numPr>
        <w:tabs>
          <w:tab w:val="clear" w:pos="720"/>
          <w:tab w:val="num" w:pos="1080"/>
        </w:tabs>
        <w:ind w:left="426" w:hanging="426"/>
        <w:jc w:val="both"/>
        <w:rPr>
          <w:rFonts w:ascii="Trebuchet MS" w:eastAsia="Calibri" w:hAnsi="Trebuchet MS"/>
        </w:rPr>
      </w:pPr>
      <w:r w:rsidRPr="008C0CF0">
        <w:rPr>
          <w:rFonts w:ascii="Trebuchet MS" w:eastAsia="Calibri" w:hAnsi="Trebuchet MS"/>
        </w:rPr>
        <w:t xml:space="preserve">Undertake appropriate training as requested by your line manager in conjunction with the Human Resources Department and be committed to own continuous professional </w:t>
      </w:r>
      <w:proofErr w:type="gramStart"/>
      <w:r w:rsidRPr="008C0CF0">
        <w:rPr>
          <w:rFonts w:ascii="Trebuchet MS" w:eastAsia="Calibri" w:hAnsi="Trebuchet MS"/>
        </w:rPr>
        <w:t>development</w:t>
      </w:r>
      <w:proofErr w:type="gramEnd"/>
    </w:p>
    <w:p w14:paraId="2D3E096D" w14:textId="77777777" w:rsidR="00871BB6" w:rsidRPr="008C0CF0" w:rsidRDefault="00871BB6" w:rsidP="00D53BDB">
      <w:pPr>
        <w:numPr>
          <w:ilvl w:val="0"/>
          <w:numId w:val="14"/>
        </w:numPr>
        <w:tabs>
          <w:tab w:val="clear" w:pos="720"/>
          <w:tab w:val="num" w:pos="1080"/>
        </w:tabs>
        <w:ind w:left="426" w:hanging="426"/>
        <w:jc w:val="both"/>
        <w:rPr>
          <w:rFonts w:ascii="Trebuchet MS" w:eastAsia="Calibri" w:hAnsi="Trebuchet MS"/>
        </w:rPr>
      </w:pPr>
      <w:r w:rsidRPr="008C0CF0">
        <w:rPr>
          <w:rFonts w:ascii="Trebuchet MS" w:eastAsia="Calibri" w:hAnsi="Trebuchet MS"/>
        </w:rPr>
        <w:t xml:space="preserve">Carry out any other reasonable duties as requested by the Chief Executive or other designated senior staff/undertaking such other duties that occasionally fall within the purpose of the </w:t>
      </w:r>
      <w:proofErr w:type="gramStart"/>
      <w:r w:rsidRPr="008C0CF0">
        <w:rPr>
          <w:rFonts w:ascii="Trebuchet MS" w:eastAsia="Calibri" w:hAnsi="Trebuchet MS"/>
        </w:rPr>
        <w:t>post</w:t>
      </w:r>
      <w:proofErr w:type="gramEnd"/>
    </w:p>
    <w:p w14:paraId="0E3FD37D" w14:textId="77777777" w:rsidR="001D55DA" w:rsidRPr="008C0CF0" w:rsidRDefault="00871BB6" w:rsidP="001D55DA">
      <w:pPr>
        <w:numPr>
          <w:ilvl w:val="0"/>
          <w:numId w:val="14"/>
        </w:numPr>
        <w:tabs>
          <w:tab w:val="clear" w:pos="720"/>
          <w:tab w:val="num" w:pos="1080"/>
        </w:tabs>
        <w:ind w:left="426" w:hanging="426"/>
        <w:jc w:val="both"/>
        <w:rPr>
          <w:rFonts w:ascii="Trebuchet MS" w:eastAsia="Calibri" w:hAnsi="Trebuchet MS"/>
        </w:rPr>
      </w:pPr>
      <w:r w:rsidRPr="008C0CF0">
        <w:rPr>
          <w:rFonts w:ascii="Trebuchet MS" w:eastAsia="Calibri" w:hAnsi="Trebuchet MS"/>
        </w:rPr>
        <w:t>Maintaining high levels of discretion and confidentiality at all times</w:t>
      </w:r>
    </w:p>
    <w:p w14:paraId="5CABED4E" w14:textId="77777777" w:rsidR="001D55DA" w:rsidRPr="008C0CF0" w:rsidRDefault="001D55DA" w:rsidP="001D55DA">
      <w:pPr>
        <w:ind w:left="426"/>
        <w:jc w:val="both"/>
        <w:rPr>
          <w:rFonts w:ascii="Trebuchet MS" w:eastAsia="Calibri" w:hAnsi="Trebuchet MS"/>
        </w:rPr>
      </w:pPr>
    </w:p>
    <w:p w14:paraId="2D3E096F" w14:textId="41A11B95" w:rsidR="00871BB6" w:rsidRPr="008C0CF0" w:rsidRDefault="00871BB6" w:rsidP="001D55DA">
      <w:pPr>
        <w:jc w:val="both"/>
        <w:rPr>
          <w:rFonts w:ascii="Trebuchet MS" w:eastAsia="Calibri" w:hAnsi="Trebuchet MS"/>
        </w:rPr>
      </w:pPr>
      <w:r w:rsidRPr="008C0CF0">
        <w:rPr>
          <w:rFonts w:ascii="Trebuchet MS" w:eastAsia="Calibri" w:hAnsi="Trebuchet MS"/>
        </w:rPr>
        <w:t xml:space="preserve">This job description and person specification is not prescriptive; it merely outlines the key tasks and responsibilities of the post and the key tasks and responsibilities are subject to change, any changes will be made in consultation with the post </w:t>
      </w:r>
      <w:proofErr w:type="gramStart"/>
      <w:r w:rsidRPr="008C0CF0">
        <w:rPr>
          <w:rFonts w:ascii="Trebuchet MS" w:eastAsia="Calibri" w:hAnsi="Trebuchet MS"/>
        </w:rPr>
        <w:t>holder</w:t>
      </w:r>
      <w:proofErr w:type="gramEnd"/>
    </w:p>
    <w:p w14:paraId="4F611BA7" w14:textId="77777777" w:rsidR="001D55DA" w:rsidRPr="008C0CF0" w:rsidRDefault="001D55DA" w:rsidP="001D55DA">
      <w:pPr>
        <w:ind w:left="426"/>
        <w:jc w:val="both"/>
        <w:rPr>
          <w:rFonts w:ascii="Trebuchet MS" w:eastAsia="Calibri" w:hAnsi="Trebuchet MS"/>
        </w:rPr>
      </w:pPr>
    </w:p>
    <w:p w14:paraId="2D3E0970" w14:textId="1194D890" w:rsidR="00871BB6" w:rsidRPr="008C0CF0" w:rsidRDefault="00871BB6" w:rsidP="001D55DA">
      <w:pPr>
        <w:jc w:val="both"/>
        <w:rPr>
          <w:rFonts w:ascii="Trebuchet MS" w:eastAsia="Calibri" w:hAnsi="Trebuchet MS"/>
        </w:rPr>
      </w:pPr>
      <w:r w:rsidRPr="008C0CF0">
        <w:rPr>
          <w:rFonts w:ascii="Trebuchet MS" w:eastAsia="Calibri" w:hAnsi="Trebuchet MS"/>
        </w:rPr>
        <w:t>This Job Description is subject to alteration in response to the changes in legislation or The United Synagogue’s operational procedures</w:t>
      </w:r>
      <w:r w:rsidR="001D55DA" w:rsidRPr="008C0CF0">
        <w:rPr>
          <w:rFonts w:ascii="Trebuchet MS" w:eastAsia="Calibri" w:hAnsi="Trebuchet MS"/>
        </w:rPr>
        <w:t>.</w:t>
      </w:r>
    </w:p>
    <w:p w14:paraId="1644D73E" w14:textId="77777777" w:rsidR="001D55DA" w:rsidRPr="008C0CF0" w:rsidRDefault="001D55DA" w:rsidP="001D55DA">
      <w:pPr>
        <w:jc w:val="both"/>
        <w:rPr>
          <w:rFonts w:ascii="Trebuchet MS" w:eastAsia="Calibri" w:hAnsi="Trebuchet MS"/>
        </w:rPr>
      </w:pPr>
    </w:p>
    <w:p w14:paraId="2D3E0971" w14:textId="77777777" w:rsidR="00871BB6" w:rsidRPr="008C0CF0" w:rsidRDefault="00871BB6" w:rsidP="001D55DA">
      <w:pPr>
        <w:jc w:val="both"/>
        <w:rPr>
          <w:rFonts w:ascii="Trebuchet MS" w:eastAsia="Calibri" w:hAnsi="Trebuchet MS"/>
          <w:b/>
        </w:rPr>
      </w:pPr>
      <w:r w:rsidRPr="008C0CF0">
        <w:rPr>
          <w:rFonts w:ascii="Trebuchet MS" w:eastAsia="Calibri" w:hAnsi="Trebuchet MS"/>
          <w:b/>
        </w:rPr>
        <w:t xml:space="preserve">Due of the nature of the work for which you are applying, this post is exempt from the provisions of Section 4(2) of the Rehabilitation Act, 1974, by virtue of the Rehabilitation of Offenders Act, 1974, (Exceptions) Order 1975 </w:t>
      </w:r>
    </w:p>
    <w:p w14:paraId="2B556554" w14:textId="77777777" w:rsidR="001D55DA" w:rsidRPr="008C0CF0" w:rsidRDefault="001D55DA" w:rsidP="001D55DA">
      <w:pPr>
        <w:jc w:val="both"/>
        <w:rPr>
          <w:rFonts w:ascii="Trebuchet MS" w:eastAsia="Calibri" w:hAnsi="Trebuchet MS"/>
          <w:b/>
        </w:rPr>
      </w:pPr>
    </w:p>
    <w:p w14:paraId="2D3E0972" w14:textId="35702C04" w:rsidR="00FC3D56" w:rsidRPr="008C0CF0" w:rsidRDefault="00871BB6" w:rsidP="001D55DA">
      <w:pPr>
        <w:jc w:val="both"/>
        <w:rPr>
          <w:rFonts w:ascii="Trebuchet MS" w:eastAsia="Calibri" w:hAnsi="Trebuchet MS" w:cs="Arial"/>
          <w:lang w:val="en-US"/>
        </w:rPr>
      </w:pPr>
      <w:r w:rsidRPr="008C0CF0">
        <w:rPr>
          <w:rFonts w:ascii="Trebuchet MS" w:eastAsia="Calibri" w:hAnsi="Trebuchet MS"/>
          <w:b/>
        </w:rPr>
        <w:t xml:space="preserve">Accordingly, a valid and current enhanced Disclosure and Barring Service (DBS) certificate (formerly CRB) that is satisfactory to the United Synagogue will be required; please ensure that you complete the United Synagogue Application Form Part 2 appropriately </w:t>
      </w:r>
    </w:p>
    <w:sectPr w:rsidR="00FC3D56" w:rsidRPr="008C0CF0" w:rsidSect="008C2A5C">
      <w:footerReference w:type="default" r:id="rId13"/>
      <w:type w:val="continuous"/>
      <w:pgSz w:w="11906" w:h="16838"/>
      <w:pgMar w:top="851" w:right="1134" w:bottom="851" w:left="1134"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DF441" w14:textId="77777777" w:rsidR="00850D25" w:rsidRDefault="00850D25">
      <w:r>
        <w:separator/>
      </w:r>
    </w:p>
  </w:endnote>
  <w:endnote w:type="continuationSeparator" w:id="0">
    <w:p w14:paraId="5E76D7A2" w14:textId="77777777" w:rsidR="00850D25" w:rsidRDefault="00850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LK Fort">
    <w:altName w:val="Cambria"/>
    <w:charset w:val="00"/>
    <w:family w:val="swiss"/>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color w:val="808080" w:themeColor="background1" w:themeShade="80"/>
        <w:sz w:val="22"/>
      </w:rPr>
      <w:id w:val="1618955046"/>
      <w:docPartObj>
        <w:docPartGallery w:val="Page Numbers (Bottom of Page)"/>
        <w:docPartUnique/>
      </w:docPartObj>
    </w:sdtPr>
    <w:sdtEndPr/>
    <w:sdtContent>
      <w:sdt>
        <w:sdtPr>
          <w:rPr>
            <w:rFonts w:ascii="Trebuchet MS" w:hAnsi="Trebuchet MS"/>
            <w:color w:val="808080" w:themeColor="background1" w:themeShade="80"/>
            <w:sz w:val="22"/>
          </w:rPr>
          <w:id w:val="-1769616900"/>
          <w:docPartObj>
            <w:docPartGallery w:val="Page Numbers (Top of Page)"/>
            <w:docPartUnique/>
          </w:docPartObj>
        </w:sdtPr>
        <w:sdtEndPr/>
        <w:sdtContent>
          <w:p w14:paraId="2D3E0979" w14:textId="77777777" w:rsidR="003A2E41" w:rsidRPr="003A2E41" w:rsidRDefault="003A2E41">
            <w:pPr>
              <w:pStyle w:val="Footer"/>
              <w:jc w:val="right"/>
              <w:rPr>
                <w:rFonts w:ascii="Trebuchet MS" w:hAnsi="Trebuchet MS"/>
                <w:color w:val="808080" w:themeColor="background1" w:themeShade="80"/>
                <w:sz w:val="22"/>
              </w:rPr>
            </w:pPr>
            <w:r w:rsidRPr="003A2E41">
              <w:rPr>
                <w:rFonts w:ascii="Trebuchet MS" w:hAnsi="Trebuchet MS"/>
                <w:color w:val="808080" w:themeColor="background1" w:themeShade="80"/>
                <w:sz w:val="22"/>
              </w:rPr>
              <w:t xml:space="preserve">Page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PAGE </w:instrText>
            </w:r>
            <w:r w:rsidRPr="003A2E41">
              <w:rPr>
                <w:rFonts w:ascii="Trebuchet MS" w:hAnsi="Trebuchet MS"/>
                <w:b/>
                <w:bCs/>
                <w:color w:val="808080" w:themeColor="background1" w:themeShade="80"/>
                <w:sz w:val="22"/>
                <w:szCs w:val="24"/>
              </w:rPr>
              <w:fldChar w:fldCharType="separate"/>
            </w:r>
            <w:r w:rsidR="006D0331">
              <w:rPr>
                <w:rFonts w:ascii="Trebuchet MS" w:hAnsi="Trebuchet MS"/>
                <w:b/>
                <w:bCs/>
                <w:noProof/>
                <w:color w:val="808080" w:themeColor="background1" w:themeShade="80"/>
                <w:sz w:val="22"/>
              </w:rPr>
              <w:t>2</w:t>
            </w:r>
            <w:r w:rsidRPr="003A2E41">
              <w:rPr>
                <w:rFonts w:ascii="Trebuchet MS" w:hAnsi="Trebuchet MS"/>
                <w:b/>
                <w:bCs/>
                <w:color w:val="808080" w:themeColor="background1" w:themeShade="80"/>
                <w:sz w:val="22"/>
                <w:szCs w:val="24"/>
              </w:rPr>
              <w:fldChar w:fldCharType="end"/>
            </w:r>
            <w:r w:rsidRPr="003A2E41">
              <w:rPr>
                <w:rFonts w:ascii="Trebuchet MS" w:hAnsi="Trebuchet MS"/>
                <w:color w:val="808080" w:themeColor="background1" w:themeShade="80"/>
                <w:sz w:val="22"/>
              </w:rPr>
              <w:t xml:space="preserve"> of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NUMPAGES  </w:instrText>
            </w:r>
            <w:r w:rsidRPr="003A2E41">
              <w:rPr>
                <w:rFonts w:ascii="Trebuchet MS" w:hAnsi="Trebuchet MS"/>
                <w:b/>
                <w:bCs/>
                <w:color w:val="808080" w:themeColor="background1" w:themeShade="80"/>
                <w:sz w:val="22"/>
                <w:szCs w:val="24"/>
              </w:rPr>
              <w:fldChar w:fldCharType="separate"/>
            </w:r>
            <w:r w:rsidR="006D0331">
              <w:rPr>
                <w:rFonts w:ascii="Trebuchet MS" w:hAnsi="Trebuchet MS"/>
                <w:b/>
                <w:bCs/>
                <w:noProof/>
                <w:color w:val="808080" w:themeColor="background1" w:themeShade="80"/>
                <w:sz w:val="22"/>
              </w:rPr>
              <w:t>3</w:t>
            </w:r>
            <w:r w:rsidRPr="003A2E41">
              <w:rPr>
                <w:rFonts w:ascii="Trebuchet MS" w:hAnsi="Trebuchet MS"/>
                <w:b/>
                <w:bCs/>
                <w:color w:val="808080" w:themeColor="background1" w:themeShade="80"/>
                <w:sz w:val="22"/>
                <w:szCs w:val="24"/>
              </w:rPr>
              <w:fldChar w:fldCharType="end"/>
            </w:r>
          </w:p>
        </w:sdtContent>
      </w:sdt>
    </w:sdtContent>
  </w:sdt>
  <w:p w14:paraId="2D3E097A" w14:textId="77777777" w:rsidR="003E182B" w:rsidRDefault="003E1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6D50C" w14:textId="77777777" w:rsidR="00850D25" w:rsidRDefault="00850D25">
      <w:r>
        <w:separator/>
      </w:r>
    </w:p>
  </w:footnote>
  <w:footnote w:type="continuationSeparator" w:id="0">
    <w:p w14:paraId="3963F814" w14:textId="77777777" w:rsidR="00850D25" w:rsidRDefault="00850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134E5825"/>
    <w:multiLevelType w:val="hybridMultilevel"/>
    <w:tmpl w:val="2EDE5AC6"/>
    <w:lvl w:ilvl="0" w:tplc="F1F8432E">
      <w:start w:val="1"/>
      <w:numFmt w:val="decimal"/>
      <w:lvlText w:val="%1."/>
      <w:lvlJc w:val="left"/>
      <w:pPr>
        <w:tabs>
          <w:tab w:val="num" w:pos="1080"/>
        </w:tabs>
        <w:ind w:left="1080" w:hanging="720"/>
      </w:pPr>
      <w:rPr>
        <w:rFonts w:ascii="Trebuchet MS" w:eastAsia="Times New Roman" w:hAnsi="Trebuchet MS"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7C2AF9"/>
    <w:multiLevelType w:val="hybridMultilevel"/>
    <w:tmpl w:val="AFB6628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7D4FC5"/>
    <w:multiLevelType w:val="hybridMultilevel"/>
    <w:tmpl w:val="20DE5E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8216187"/>
    <w:multiLevelType w:val="hybridMultilevel"/>
    <w:tmpl w:val="7B864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370C86"/>
    <w:multiLevelType w:val="hybridMultilevel"/>
    <w:tmpl w:val="425632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0384244"/>
    <w:multiLevelType w:val="hybridMultilevel"/>
    <w:tmpl w:val="72A6E46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4" w15:restartNumberingAfterBreak="0">
    <w:nsid w:val="2E3F582E"/>
    <w:multiLevelType w:val="hybridMultilevel"/>
    <w:tmpl w:val="FA8EB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5B3209"/>
    <w:multiLevelType w:val="hybridMultilevel"/>
    <w:tmpl w:val="89D2AC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3AA22474"/>
    <w:multiLevelType w:val="hybridMultilevel"/>
    <w:tmpl w:val="0F06BB32"/>
    <w:lvl w:ilvl="0" w:tplc="E9981F0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570750"/>
    <w:multiLevelType w:val="hybridMultilevel"/>
    <w:tmpl w:val="96CC9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CD5C79"/>
    <w:multiLevelType w:val="hybridMultilevel"/>
    <w:tmpl w:val="86F87134"/>
    <w:lvl w:ilvl="0" w:tplc="762C00E8">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5173D9"/>
    <w:multiLevelType w:val="hybridMultilevel"/>
    <w:tmpl w:val="14F8DC76"/>
    <w:lvl w:ilvl="0" w:tplc="2646D40A">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C279C6"/>
    <w:multiLevelType w:val="singleLevel"/>
    <w:tmpl w:val="08090001"/>
    <w:lvl w:ilvl="0">
      <w:start w:val="1"/>
      <w:numFmt w:val="bullet"/>
      <w:lvlText w:val=""/>
      <w:lvlJc w:val="left"/>
      <w:pPr>
        <w:ind w:left="720" w:hanging="360"/>
      </w:pPr>
      <w:rPr>
        <w:rFonts w:ascii="Symbol" w:hAnsi="Symbol" w:hint="default"/>
      </w:rPr>
    </w:lvl>
  </w:abstractNum>
  <w:abstractNum w:abstractNumId="22" w15:restartNumberingAfterBreak="0">
    <w:nsid w:val="51C244D2"/>
    <w:multiLevelType w:val="hybridMultilevel"/>
    <w:tmpl w:val="C2F81A46"/>
    <w:lvl w:ilvl="0" w:tplc="00010409">
      <w:start w:val="1"/>
      <w:numFmt w:val="bullet"/>
      <w:lvlText w:val=""/>
      <w:lvlJc w:val="left"/>
      <w:pPr>
        <w:tabs>
          <w:tab w:val="num" w:pos="1080"/>
        </w:tabs>
        <w:ind w:left="108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3" w15:restartNumberingAfterBreak="0">
    <w:nsid w:val="59FE3DB5"/>
    <w:multiLevelType w:val="hybridMultilevel"/>
    <w:tmpl w:val="11986FFC"/>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7A27B04"/>
    <w:multiLevelType w:val="hybridMultilevel"/>
    <w:tmpl w:val="1CAA23AE"/>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5" w15:restartNumberingAfterBreak="0">
    <w:nsid w:val="6ECD003C"/>
    <w:multiLevelType w:val="singleLevel"/>
    <w:tmpl w:val="03E4917A"/>
    <w:lvl w:ilvl="0">
      <w:start w:val="1"/>
      <w:numFmt w:val="decimal"/>
      <w:lvlText w:val="%1"/>
      <w:lvlJc w:val="left"/>
      <w:pPr>
        <w:tabs>
          <w:tab w:val="num" w:pos="720"/>
        </w:tabs>
        <w:ind w:left="720" w:hanging="720"/>
      </w:pPr>
      <w:rPr>
        <w:rFonts w:hint="default"/>
        <w:b w:val="0"/>
      </w:rPr>
    </w:lvl>
  </w:abstractNum>
  <w:abstractNum w:abstractNumId="26" w15:restartNumberingAfterBreak="0">
    <w:nsid w:val="79C662A7"/>
    <w:multiLevelType w:val="hybridMultilevel"/>
    <w:tmpl w:val="B8A06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4F0454"/>
    <w:multiLevelType w:val="hybridMultilevel"/>
    <w:tmpl w:val="983CA6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8"/>
  </w:num>
  <w:num w:numId="3">
    <w:abstractNumId w:val="12"/>
  </w:num>
  <w:num w:numId="4">
    <w:abstractNumId w:val="2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9"/>
  </w:num>
  <w:num w:numId="10">
    <w:abstractNumId w:val="23"/>
  </w:num>
  <w:num w:numId="11">
    <w:abstractNumId w:val="27"/>
  </w:num>
  <w:num w:numId="12">
    <w:abstractNumId w:val="11"/>
  </w:num>
  <w:num w:numId="13">
    <w:abstractNumId w:val="14"/>
  </w:num>
  <w:num w:numId="14">
    <w:abstractNumId w:val="13"/>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6"/>
  </w:num>
  <w:num w:numId="19">
    <w:abstractNumId w:val="26"/>
  </w:num>
  <w:num w:numId="20">
    <w:abstractNumId w:val="17"/>
  </w:num>
  <w:num w:numId="21">
    <w:abstractNumId w:val="10"/>
  </w:num>
  <w:num w:numId="2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009"/>
    <w:rsid w:val="00005C68"/>
    <w:rsid w:val="000168DC"/>
    <w:rsid w:val="0002155F"/>
    <w:rsid w:val="00037EFA"/>
    <w:rsid w:val="000408CD"/>
    <w:rsid w:val="0005036B"/>
    <w:rsid w:val="0006319F"/>
    <w:rsid w:val="0007354F"/>
    <w:rsid w:val="0007676B"/>
    <w:rsid w:val="000B177B"/>
    <w:rsid w:val="000B2349"/>
    <w:rsid w:val="000B5BC0"/>
    <w:rsid w:val="000C0471"/>
    <w:rsid w:val="000C08B5"/>
    <w:rsid w:val="00107747"/>
    <w:rsid w:val="00116871"/>
    <w:rsid w:val="00117D35"/>
    <w:rsid w:val="001217DF"/>
    <w:rsid w:val="00132898"/>
    <w:rsid w:val="00135009"/>
    <w:rsid w:val="00142843"/>
    <w:rsid w:val="0014382E"/>
    <w:rsid w:val="001504A5"/>
    <w:rsid w:val="00152F0F"/>
    <w:rsid w:val="00166495"/>
    <w:rsid w:val="00170E0E"/>
    <w:rsid w:val="00180061"/>
    <w:rsid w:val="001809A7"/>
    <w:rsid w:val="0018140E"/>
    <w:rsid w:val="00187528"/>
    <w:rsid w:val="0019712C"/>
    <w:rsid w:val="001B10BC"/>
    <w:rsid w:val="001B3ACB"/>
    <w:rsid w:val="001C5EA7"/>
    <w:rsid w:val="001D55DA"/>
    <w:rsid w:val="001D67A4"/>
    <w:rsid w:val="001E78EF"/>
    <w:rsid w:val="00213D26"/>
    <w:rsid w:val="00221B21"/>
    <w:rsid w:val="00236A41"/>
    <w:rsid w:val="00250316"/>
    <w:rsid w:val="00250ECD"/>
    <w:rsid w:val="002522BD"/>
    <w:rsid w:val="00253F86"/>
    <w:rsid w:val="00263FA4"/>
    <w:rsid w:val="002670DF"/>
    <w:rsid w:val="00272C6F"/>
    <w:rsid w:val="002961B3"/>
    <w:rsid w:val="002B208F"/>
    <w:rsid w:val="002C164B"/>
    <w:rsid w:val="002C3863"/>
    <w:rsid w:val="002D0ADE"/>
    <w:rsid w:val="002E222A"/>
    <w:rsid w:val="003016BE"/>
    <w:rsid w:val="00303A16"/>
    <w:rsid w:val="003339A4"/>
    <w:rsid w:val="00335290"/>
    <w:rsid w:val="00337EF2"/>
    <w:rsid w:val="0034729D"/>
    <w:rsid w:val="003853FD"/>
    <w:rsid w:val="003853FE"/>
    <w:rsid w:val="003A2E41"/>
    <w:rsid w:val="003A4585"/>
    <w:rsid w:val="003B2F62"/>
    <w:rsid w:val="003B5F71"/>
    <w:rsid w:val="003C22C7"/>
    <w:rsid w:val="003C655C"/>
    <w:rsid w:val="003D1DB2"/>
    <w:rsid w:val="003D21F0"/>
    <w:rsid w:val="003E182B"/>
    <w:rsid w:val="003E28C0"/>
    <w:rsid w:val="003E3FA0"/>
    <w:rsid w:val="004044AE"/>
    <w:rsid w:val="00405E4E"/>
    <w:rsid w:val="00406D72"/>
    <w:rsid w:val="00417251"/>
    <w:rsid w:val="00431D04"/>
    <w:rsid w:val="0043251B"/>
    <w:rsid w:val="00447B2E"/>
    <w:rsid w:val="00465F68"/>
    <w:rsid w:val="00480820"/>
    <w:rsid w:val="004821DE"/>
    <w:rsid w:val="004A4C6B"/>
    <w:rsid w:val="004D0319"/>
    <w:rsid w:val="004D187C"/>
    <w:rsid w:val="004E3A90"/>
    <w:rsid w:val="004F4955"/>
    <w:rsid w:val="00503279"/>
    <w:rsid w:val="00517B02"/>
    <w:rsid w:val="005207F8"/>
    <w:rsid w:val="0053414A"/>
    <w:rsid w:val="005409EF"/>
    <w:rsid w:val="005441FC"/>
    <w:rsid w:val="00544202"/>
    <w:rsid w:val="00556812"/>
    <w:rsid w:val="00574234"/>
    <w:rsid w:val="005771ED"/>
    <w:rsid w:val="005A7AF4"/>
    <w:rsid w:val="005B22A8"/>
    <w:rsid w:val="005C13EE"/>
    <w:rsid w:val="005C7B2A"/>
    <w:rsid w:val="005E244D"/>
    <w:rsid w:val="006150B1"/>
    <w:rsid w:val="00641638"/>
    <w:rsid w:val="00647E35"/>
    <w:rsid w:val="00663333"/>
    <w:rsid w:val="00675144"/>
    <w:rsid w:val="006815F0"/>
    <w:rsid w:val="00685416"/>
    <w:rsid w:val="006C00C4"/>
    <w:rsid w:val="006C1019"/>
    <w:rsid w:val="006C7926"/>
    <w:rsid w:val="006D0331"/>
    <w:rsid w:val="006D1D11"/>
    <w:rsid w:val="006F3AF4"/>
    <w:rsid w:val="006F49A7"/>
    <w:rsid w:val="00703D8E"/>
    <w:rsid w:val="00704D70"/>
    <w:rsid w:val="0071250F"/>
    <w:rsid w:val="007607DB"/>
    <w:rsid w:val="00785D99"/>
    <w:rsid w:val="00787040"/>
    <w:rsid w:val="007931F2"/>
    <w:rsid w:val="007A21E8"/>
    <w:rsid w:val="007B12C8"/>
    <w:rsid w:val="007B688C"/>
    <w:rsid w:val="007C4B4D"/>
    <w:rsid w:val="007E7310"/>
    <w:rsid w:val="007F0B86"/>
    <w:rsid w:val="007F309A"/>
    <w:rsid w:val="00814214"/>
    <w:rsid w:val="008224BC"/>
    <w:rsid w:val="008270DF"/>
    <w:rsid w:val="008342A7"/>
    <w:rsid w:val="00847768"/>
    <w:rsid w:val="00850D25"/>
    <w:rsid w:val="00871BB6"/>
    <w:rsid w:val="008A4147"/>
    <w:rsid w:val="008A4A4E"/>
    <w:rsid w:val="008C0CF0"/>
    <w:rsid w:val="008C2A5C"/>
    <w:rsid w:val="008C4CFD"/>
    <w:rsid w:val="008D1994"/>
    <w:rsid w:val="00905F69"/>
    <w:rsid w:val="00916C8B"/>
    <w:rsid w:val="009326AF"/>
    <w:rsid w:val="00974683"/>
    <w:rsid w:val="00974F66"/>
    <w:rsid w:val="009872D6"/>
    <w:rsid w:val="00996B9C"/>
    <w:rsid w:val="009B2388"/>
    <w:rsid w:val="009B5824"/>
    <w:rsid w:val="009C5D59"/>
    <w:rsid w:val="009E645E"/>
    <w:rsid w:val="009F6BF8"/>
    <w:rsid w:val="00A05A55"/>
    <w:rsid w:val="00A10ED4"/>
    <w:rsid w:val="00A166F4"/>
    <w:rsid w:val="00A201D9"/>
    <w:rsid w:val="00A25AEA"/>
    <w:rsid w:val="00A304A1"/>
    <w:rsid w:val="00A33746"/>
    <w:rsid w:val="00A404B2"/>
    <w:rsid w:val="00A63DB6"/>
    <w:rsid w:val="00A708EA"/>
    <w:rsid w:val="00A80054"/>
    <w:rsid w:val="00AA4C94"/>
    <w:rsid w:val="00AA5F98"/>
    <w:rsid w:val="00AA66C5"/>
    <w:rsid w:val="00AD431B"/>
    <w:rsid w:val="00AD65D0"/>
    <w:rsid w:val="00AD72AB"/>
    <w:rsid w:val="00AE248E"/>
    <w:rsid w:val="00AF3030"/>
    <w:rsid w:val="00B0091B"/>
    <w:rsid w:val="00B040DC"/>
    <w:rsid w:val="00B1084E"/>
    <w:rsid w:val="00B13A91"/>
    <w:rsid w:val="00B1442C"/>
    <w:rsid w:val="00B21581"/>
    <w:rsid w:val="00B21A4B"/>
    <w:rsid w:val="00B2655C"/>
    <w:rsid w:val="00B27DE3"/>
    <w:rsid w:val="00B413CE"/>
    <w:rsid w:val="00B438C1"/>
    <w:rsid w:val="00B43988"/>
    <w:rsid w:val="00B52CC6"/>
    <w:rsid w:val="00B555BE"/>
    <w:rsid w:val="00B56BB2"/>
    <w:rsid w:val="00B91147"/>
    <w:rsid w:val="00BA5606"/>
    <w:rsid w:val="00BC0EC6"/>
    <w:rsid w:val="00BC2388"/>
    <w:rsid w:val="00BF19AA"/>
    <w:rsid w:val="00C077FF"/>
    <w:rsid w:val="00C339C4"/>
    <w:rsid w:val="00C515BD"/>
    <w:rsid w:val="00C571E0"/>
    <w:rsid w:val="00C61EF6"/>
    <w:rsid w:val="00C65456"/>
    <w:rsid w:val="00C777F5"/>
    <w:rsid w:val="00C872AA"/>
    <w:rsid w:val="00CA16E6"/>
    <w:rsid w:val="00CB5C65"/>
    <w:rsid w:val="00CD4D64"/>
    <w:rsid w:val="00CE395E"/>
    <w:rsid w:val="00CE78E9"/>
    <w:rsid w:val="00D41DAF"/>
    <w:rsid w:val="00D53BDB"/>
    <w:rsid w:val="00D74F66"/>
    <w:rsid w:val="00DA5C52"/>
    <w:rsid w:val="00DA79E0"/>
    <w:rsid w:val="00DB56FC"/>
    <w:rsid w:val="00DC0F95"/>
    <w:rsid w:val="00DF1CDF"/>
    <w:rsid w:val="00DF711B"/>
    <w:rsid w:val="00E1435F"/>
    <w:rsid w:val="00E1454E"/>
    <w:rsid w:val="00E1668C"/>
    <w:rsid w:val="00E53C6C"/>
    <w:rsid w:val="00E82508"/>
    <w:rsid w:val="00E84D75"/>
    <w:rsid w:val="00EA24EF"/>
    <w:rsid w:val="00EA5724"/>
    <w:rsid w:val="00EC54C9"/>
    <w:rsid w:val="00EF1994"/>
    <w:rsid w:val="00F016E9"/>
    <w:rsid w:val="00F16723"/>
    <w:rsid w:val="00F451FF"/>
    <w:rsid w:val="00F60899"/>
    <w:rsid w:val="00F61F5E"/>
    <w:rsid w:val="00F6392C"/>
    <w:rsid w:val="00F74003"/>
    <w:rsid w:val="00F80180"/>
    <w:rsid w:val="00F803E6"/>
    <w:rsid w:val="00FA7432"/>
    <w:rsid w:val="00FA7BCF"/>
    <w:rsid w:val="00FC3D56"/>
    <w:rsid w:val="00FD252A"/>
    <w:rsid w:val="00FD7A97"/>
    <w:rsid w:val="00FF0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E094A"/>
  <w15:docId w15:val="{2373C843-EAFF-4691-A828-E11A783A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link w:val="BodyTextChar"/>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 w:type="character" w:customStyle="1" w:styleId="BodyTextChar">
    <w:name w:val="Body Text Char"/>
    <w:link w:val="BodyText"/>
    <w:rsid w:val="00A33746"/>
    <w:rPr>
      <w:rFonts w:cs="Arial"/>
      <w:sz w:val="24"/>
      <w:szCs w:val="24"/>
      <w:lang w:val="en-GB"/>
    </w:rPr>
  </w:style>
  <w:style w:type="paragraph" w:styleId="BodyText2">
    <w:name w:val="Body Text 2"/>
    <w:basedOn w:val="Normal"/>
    <w:link w:val="BodyText2Char"/>
    <w:rsid w:val="00447B2E"/>
    <w:pPr>
      <w:spacing w:after="120" w:line="480" w:lineRule="auto"/>
    </w:pPr>
  </w:style>
  <w:style w:type="character" w:customStyle="1" w:styleId="BodyText2Char">
    <w:name w:val="Body Text 2 Char"/>
    <w:basedOn w:val="DefaultParagraphFont"/>
    <w:link w:val="BodyText2"/>
    <w:rsid w:val="00447B2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80157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3.png@01D5D1E7.400508E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2E69A8869C954392D23562434BCACA" ma:contentTypeVersion="13" ma:contentTypeDescription="Create a new document." ma:contentTypeScope="" ma:versionID="9d2224c5ecf07b9a08bc89c21daf337e">
  <xsd:schema xmlns:xsd="http://www.w3.org/2001/XMLSchema" xmlns:xs="http://www.w3.org/2001/XMLSchema" xmlns:p="http://schemas.microsoft.com/office/2006/metadata/properties" xmlns:ns2="0070794a-aced-423c-b683-9011eff05d41" xmlns:ns3="2f9a02a9-ea36-4d37-b9e0-1534a96b1e1a" targetNamespace="http://schemas.microsoft.com/office/2006/metadata/properties" ma:root="true" ma:fieldsID="bc06b9d9190ff6fb484449e223e8c2c2" ns2:_="" ns3:_="">
    <xsd:import namespace="0070794a-aced-423c-b683-9011eff05d41"/>
    <xsd:import namespace="2f9a02a9-ea36-4d37-b9e0-1534a96b1e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0794a-aced-423c-b683-9011eff05d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9a02a9-ea36-4d37-b9e0-1534a96b1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0AB7BF-3873-4BAD-94C4-38305A5F8CCF}">
  <ds:schemaRefs>
    <ds:schemaRef ds:uri="http://schemas.microsoft.com/sharepoint/v3/contenttype/forms"/>
  </ds:schemaRefs>
</ds:datastoreItem>
</file>

<file path=customXml/itemProps2.xml><?xml version="1.0" encoding="utf-8"?>
<ds:datastoreItem xmlns:ds="http://schemas.openxmlformats.org/officeDocument/2006/customXml" ds:itemID="{73EB82B9-38A4-4895-9466-52007C66A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0794a-aced-423c-b683-9011eff05d41"/>
    <ds:schemaRef ds:uri="2f9a02a9-ea36-4d37-b9e0-1534a96b1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6BECD5-3894-4BD6-86BA-A4CED548F6F9}">
  <ds:schemaRefs>
    <ds:schemaRef ds:uri="http://schemas.openxmlformats.org/officeDocument/2006/bibliography"/>
  </ds:schemaRefs>
</ds:datastoreItem>
</file>

<file path=customXml/itemProps4.xml><?xml version="1.0" encoding="utf-8"?>
<ds:datastoreItem xmlns:ds="http://schemas.openxmlformats.org/officeDocument/2006/customXml" ds:itemID="{544D7093-6676-4764-A122-952820BC07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1003</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Tracey Shakespeare</cp:lastModifiedBy>
  <cp:revision>3</cp:revision>
  <cp:lastPrinted>2011-08-08T17:04:00Z</cp:lastPrinted>
  <dcterms:created xsi:type="dcterms:W3CDTF">2021-06-01T07:03:00Z</dcterms:created>
  <dcterms:modified xsi:type="dcterms:W3CDTF">2021-06-01T09:30:00Z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0x0101008B2E69A8869C954392D23562434BCACA</vt:lpwstr>
  </property>
  <property fmtid="{D5CDD505-2E9C-101B-9397-08002B2CF9AE}" pid="3" name="Order">
    <vt:r8>107400</vt:r8>
  </property>
</Properties>
</file>