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E390" w14:textId="7F96CAC1" w:rsidR="004C34C5" w:rsidRPr="00025C28" w:rsidRDefault="00D34F84" w:rsidP="00025C28">
      <w:pPr>
        <w:pStyle w:val="Header"/>
        <w:spacing w:line="276" w:lineRule="auto"/>
        <w:ind w:left="-993"/>
        <w:jc w:val="both"/>
        <w:rPr>
          <w:rFonts w:ascii="Trebuchet MS" w:hAnsi="Trebuchet MS" w:cs="Arial"/>
          <w:b/>
          <w:szCs w:val="24"/>
        </w:rPr>
      </w:pPr>
      <w:r w:rsidRPr="00025C28">
        <w:rPr>
          <w:rFonts w:ascii="Trebuchet MS" w:hAnsi="Trebuchet MS" w:cs="Arial"/>
          <w:b/>
          <w:noProof/>
          <w:szCs w:val="24"/>
          <w:lang w:eastAsia="en-GB"/>
        </w:rPr>
        <w:drawing>
          <wp:inline distT="0" distB="0" distL="0" distR="0" wp14:anchorId="0F7E55C0" wp14:editId="0F7E55C1">
            <wp:extent cx="1828800"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r w:rsidR="004C34C5" w:rsidRPr="00025C28">
        <w:rPr>
          <w:rFonts w:ascii="Trebuchet MS" w:hAnsi="Trebuchet MS"/>
          <w:noProof/>
          <w:szCs w:val="24"/>
        </w:rPr>
        <w:drawing>
          <wp:inline distT="0" distB="0" distL="0" distR="0" wp14:anchorId="51E21BCC" wp14:editId="4EC3BCB7">
            <wp:extent cx="2233930" cy="681355"/>
            <wp:effectExtent l="0" t="0" r="0" b="4445"/>
            <wp:docPr id="8" name="Picture 8" descr="Bushey United Synagogue"/>
            <wp:cNvGraphicFramePr/>
            <a:graphic xmlns:a="http://schemas.openxmlformats.org/drawingml/2006/main">
              <a:graphicData uri="http://schemas.openxmlformats.org/drawingml/2006/picture">
                <pic:pic xmlns:pic="http://schemas.openxmlformats.org/drawingml/2006/picture">
                  <pic:nvPicPr>
                    <pic:cNvPr id="8" name="Picture 8" descr="Bushey United Synagogu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3930" cy="681355"/>
                    </a:xfrm>
                    <a:prstGeom prst="rect">
                      <a:avLst/>
                    </a:prstGeom>
                    <a:noFill/>
                    <a:ln>
                      <a:noFill/>
                    </a:ln>
                  </pic:spPr>
                </pic:pic>
              </a:graphicData>
            </a:graphic>
          </wp:inline>
        </w:drawing>
      </w:r>
    </w:p>
    <w:p w14:paraId="56ED513D" w14:textId="77777777" w:rsidR="004C34C5" w:rsidRPr="00025C28" w:rsidRDefault="004C34C5" w:rsidP="00025C28">
      <w:pPr>
        <w:pStyle w:val="Header"/>
        <w:spacing w:line="276" w:lineRule="auto"/>
        <w:ind w:left="-993"/>
        <w:jc w:val="both"/>
        <w:rPr>
          <w:rFonts w:ascii="Trebuchet MS" w:hAnsi="Trebuchet MS" w:cs="Arial"/>
          <w:b/>
          <w:szCs w:val="24"/>
        </w:rPr>
      </w:pPr>
    </w:p>
    <w:p w14:paraId="0F7E5592" w14:textId="4F916051" w:rsidR="00447B2E" w:rsidRPr="00025C28" w:rsidRDefault="00447B2E" w:rsidP="00025C28">
      <w:pPr>
        <w:pStyle w:val="Heading2"/>
        <w:spacing w:line="276" w:lineRule="auto"/>
        <w:jc w:val="center"/>
        <w:rPr>
          <w:rFonts w:ascii="Trebuchet MS" w:hAnsi="Trebuchet MS"/>
          <w:i w:val="0"/>
        </w:rPr>
      </w:pPr>
      <w:r w:rsidRPr="00025C28">
        <w:rPr>
          <w:rFonts w:ascii="Trebuchet MS" w:hAnsi="Trebuchet MS"/>
          <w:i w:val="0"/>
        </w:rPr>
        <w:t>United Synagogue Job Description</w:t>
      </w:r>
    </w:p>
    <w:p w14:paraId="0F7E5594" w14:textId="77777777" w:rsidR="007B6331" w:rsidRPr="00025C28" w:rsidRDefault="007B6331" w:rsidP="00025C28">
      <w:pPr>
        <w:spacing w:line="276" w:lineRule="auto"/>
        <w:rPr>
          <w:rFonts w:ascii="Trebuchet MS" w:hAnsi="Trebuchet MS" w:cs="Arial"/>
          <w:b/>
        </w:rPr>
      </w:pPr>
    </w:p>
    <w:p w14:paraId="735856E3" w14:textId="468BF784" w:rsidR="004C34C5" w:rsidRPr="00025C28" w:rsidRDefault="007B6331" w:rsidP="00025C28">
      <w:pPr>
        <w:pStyle w:val="Header"/>
        <w:tabs>
          <w:tab w:val="clear" w:pos="4153"/>
        </w:tabs>
        <w:spacing w:line="276" w:lineRule="auto"/>
        <w:ind w:left="2552" w:hanging="2552"/>
        <w:rPr>
          <w:rFonts w:ascii="Trebuchet MS" w:hAnsi="Trebuchet MS"/>
          <w:szCs w:val="24"/>
        </w:rPr>
      </w:pPr>
      <w:r w:rsidRPr="00025C28">
        <w:rPr>
          <w:rFonts w:ascii="Trebuchet MS" w:hAnsi="Trebuchet MS" w:cs="Arial"/>
          <w:b/>
          <w:szCs w:val="24"/>
        </w:rPr>
        <w:t>JOB TITLE:</w:t>
      </w:r>
      <w:r w:rsidR="004C34C5" w:rsidRPr="00025C28">
        <w:rPr>
          <w:rFonts w:ascii="Trebuchet MS" w:hAnsi="Trebuchet MS" w:cs="Arial"/>
          <w:b/>
          <w:szCs w:val="24"/>
        </w:rPr>
        <w:tab/>
      </w:r>
      <w:r w:rsidR="004C34C5" w:rsidRPr="00025C28">
        <w:rPr>
          <w:rFonts w:ascii="Trebuchet MS" w:hAnsi="Trebuchet MS"/>
          <w:szCs w:val="24"/>
        </w:rPr>
        <w:t>Outreach &amp; Youth Director</w:t>
      </w:r>
      <w:r w:rsidR="00266944">
        <w:rPr>
          <w:rFonts w:ascii="Trebuchet MS" w:hAnsi="Trebuchet MS"/>
          <w:szCs w:val="24"/>
        </w:rPr>
        <w:t xml:space="preserve"> - </w:t>
      </w:r>
      <w:bookmarkStart w:id="0" w:name="_Hlk74153331"/>
      <w:r w:rsidR="00266944" w:rsidRPr="00266944">
        <w:rPr>
          <w:rFonts w:ascii="Trebuchet MS" w:hAnsi="Trebuchet MS" w:cs="Arial"/>
          <w:szCs w:val="24"/>
        </w:rPr>
        <w:t xml:space="preserve">open to individuals </w:t>
      </w:r>
      <w:r w:rsidR="00266944">
        <w:rPr>
          <w:rFonts w:ascii="Trebuchet MS" w:hAnsi="Trebuchet MS" w:cs="Arial"/>
          <w:szCs w:val="24"/>
        </w:rPr>
        <w:t>or</w:t>
      </w:r>
      <w:r w:rsidR="00266944" w:rsidRPr="00266944">
        <w:rPr>
          <w:rFonts w:ascii="Trebuchet MS" w:hAnsi="Trebuchet MS" w:cs="Arial"/>
          <w:szCs w:val="24"/>
        </w:rPr>
        <w:t xml:space="preserve"> couples</w:t>
      </w:r>
      <w:bookmarkEnd w:id="0"/>
    </w:p>
    <w:p w14:paraId="0F7E5596" w14:textId="7EE1A857" w:rsidR="00D00954" w:rsidRPr="00025C28" w:rsidRDefault="004C34C5" w:rsidP="00025C28">
      <w:pPr>
        <w:spacing w:line="276" w:lineRule="auto"/>
        <w:ind w:left="2880" w:hanging="2880"/>
        <w:jc w:val="both"/>
        <w:rPr>
          <w:rFonts w:ascii="Trebuchet MS" w:hAnsi="Trebuchet MS" w:cs="Arial"/>
          <w:b/>
        </w:rPr>
      </w:pPr>
      <w:r w:rsidRPr="00025C28">
        <w:rPr>
          <w:rFonts w:ascii="Trebuchet MS" w:hAnsi="Trebuchet MS"/>
          <w:color w:val="FFFFFF" w:themeColor="background1"/>
        </w:rPr>
        <w:t>(OR COUPLE)</w:t>
      </w:r>
    </w:p>
    <w:p w14:paraId="0F7E5597" w14:textId="409AC7FC" w:rsidR="007B6331" w:rsidRPr="00025C28" w:rsidRDefault="007B6331" w:rsidP="00025C28">
      <w:pPr>
        <w:spacing w:line="276" w:lineRule="auto"/>
        <w:ind w:left="2552" w:hanging="2552"/>
        <w:jc w:val="both"/>
        <w:rPr>
          <w:rFonts w:ascii="Trebuchet MS" w:hAnsi="Trebuchet MS"/>
          <w:bCs/>
        </w:rPr>
      </w:pPr>
      <w:r w:rsidRPr="00025C28">
        <w:rPr>
          <w:rFonts w:ascii="Trebuchet MS" w:hAnsi="Trebuchet MS"/>
          <w:b/>
        </w:rPr>
        <w:t>LOCATION:</w:t>
      </w:r>
      <w:r w:rsidRPr="00025C28">
        <w:rPr>
          <w:rFonts w:ascii="Trebuchet MS" w:hAnsi="Trebuchet MS"/>
          <w:b/>
        </w:rPr>
        <w:tab/>
      </w:r>
      <w:r w:rsidR="004C34C5" w:rsidRPr="00025C28">
        <w:rPr>
          <w:rFonts w:ascii="Trebuchet MS" w:hAnsi="Trebuchet MS"/>
          <w:bCs/>
        </w:rPr>
        <w:t>Bushey United Synagogue</w:t>
      </w:r>
    </w:p>
    <w:p w14:paraId="0F7E5598" w14:textId="77777777" w:rsidR="007B6331" w:rsidRPr="00025C28" w:rsidRDefault="007B6331" w:rsidP="00025C28">
      <w:pPr>
        <w:spacing w:line="276" w:lineRule="auto"/>
        <w:ind w:left="2880" w:hanging="2880"/>
        <w:jc w:val="both"/>
        <w:rPr>
          <w:rFonts w:ascii="Trebuchet MS" w:hAnsi="Trebuchet MS"/>
          <w:b/>
        </w:rPr>
      </w:pPr>
    </w:p>
    <w:p w14:paraId="617F363D" w14:textId="7C86812E" w:rsidR="00614591" w:rsidRPr="00614591" w:rsidRDefault="007B6331" w:rsidP="00266944">
      <w:pPr>
        <w:spacing w:line="276" w:lineRule="auto"/>
        <w:ind w:left="2552" w:hanging="2552"/>
        <w:rPr>
          <w:rFonts w:ascii="Trebuchet MS" w:hAnsi="Trebuchet MS"/>
          <w:bCs/>
        </w:rPr>
      </w:pPr>
      <w:r w:rsidRPr="00997CF6">
        <w:rPr>
          <w:rFonts w:ascii="Trebuchet MS" w:hAnsi="Trebuchet MS"/>
          <w:b/>
        </w:rPr>
        <w:t xml:space="preserve">WORKING HOURS: </w:t>
      </w:r>
      <w:r w:rsidRPr="00997CF6">
        <w:rPr>
          <w:rFonts w:ascii="Trebuchet MS" w:hAnsi="Trebuchet MS"/>
          <w:b/>
        </w:rPr>
        <w:tab/>
      </w:r>
      <w:r w:rsidR="00997CF6" w:rsidRPr="00997CF6">
        <w:rPr>
          <w:rFonts w:ascii="Trebuchet MS" w:hAnsi="Trebuchet MS"/>
          <w:bCs/>
        </w:rPr>
        <w:t>40 hours a week</w:t>
      </w:r>
      <w:r w:rsidR="00266944">
        <w:rPr>
          <w:rFonts w:ascii="Trebuchet MS" w:hAnsi="Trebuchet MS"/>
          <w:bCs/>
        </w:rPr>
        <w:t xml:space="preserve"> - </w:t>
      </w:r>
      <w:r w:rsidR="00266944" w:rsidRPr="00614591">
        <w:rPr>
          <w:rFonts w:ascii="Trebuchet MS" w:hAnsi="Trebuchet MS"/>
          <w:bCs/>
        </w:rPr>
        <w:t>10</w:t>
      </w:r>
      <w:r w:rsidR="00266944">
        <w:rPr>
          <w:rFonts w:ascii="Trebuchet MS" w:hAnsi="Trebuchet MS"/>
          <w:bCs/>
        </w:rPr>
        <w:t>/</w:t>
      </w:r>
      <w:r w:rsidR="00614591" w:rsidRPr="00614591">
        <w:rPr>
          <w:rFonts w:ascii="Trebuchet MS" w:hAnsi="Trebuchet MS"/>
          <w:bCs/>
        </w:rPr>
        <w:t>30</w:t>
      </w:r>
      <w:r w:rsidR="00266944">
        <w:rPr>
          <w:rFonts w:ascii="Trebuchet MS" w:hAnsi="Trebuchet MS"/>
          <w:bCs/>
        </w:rPr>
        <w:t xml:space="preserve"> </w:t>
      </w:r>
      <w:r w:rsidR="00614591" w:rsidRPr="00614591">
        <w:rPr>
          <w:rFonts w:ascii="Trebuchet MS" w:hAnsi="Trebuchet MS"/>
          <w:bCs/>
        </w:rPr>
        <w:t>hour</w:t>
      </w:r>
      <w:r w:rsidR="00266944">
        <w:rPr>
          <w:rFonts w:ascii="Trebuchet MS" w:hAnsi="Trebuchet MS"/>
          <w:bCs/>
        </w:rPr>
        <w:t xml:space="preserve"> split for a couple</w:t>
      </w:r>
    </w:p>
    <w:p w14:paraId="0F7E559A" w14:textId="77777777" w:rsidR="007B6331" w:rsidRPr="00BB1399" w:rsidRDefault="007B6331" w:rsidP="00025C28">
      <w:pPr>
        <w:spacing w:line="276" w:lineRule="auto"/>
        <w:ind w:left="2880"/>
        <w:rPr>
          <w:rFonts w:ascii="Trebuchet MS" w:hAnsi="Trebuchet MS"/>
          <w:highlight w:val="yellow"/>
        </w:rPr>
      </w:pPr>
    </w:p>
    <w:p w14:paraId="0F7E559B" w14:textId="121D412C" w:rsidR="007B6331" w:rsidRPr="00997CF6" w:rsidRDefault="007B6331" w:rsidP="00025C28">
      <w:pPr>
        <w:spacing w:line="276" w:lineRule="auto"/>
        <w:ind w:left="2552" w:hanging="2552"/>
        <w:jc w:val="both"/>
        <w:rPr>
          <w:rFonts w:ascii="Trebuchet MS" w:hAnsi="Trebuchet MS"/>
        </w:rPr>
      </w:pPr>
      <w:r w:rsidRPr="00997CF6">
        <w:rPr>
          <w:rFonts w:ascii="Trebuchet MS" w:hAnsi="Trebuchet MS"/>
          <w:b/>
        </w:rPr>
        <w:t xml:space="preserve">SALARY:  </w:t>
      </w:r>
      <w:r w:rsidRPr="00997CF6">
        <w:rPr>
          <w:rFonts w:ascii="Trebuchet MS" w:hAnsi="Trebuchet MS"/>
          <w:b/>
        </w:rPr>
        <w:tab/>
      </w:r>
      <w:r w:rsidR="00997CF6" w:rsidRPr="00997CF6">
        <w:rPr>
          <w:rFonts w:ascii="Trebuchet MS" w:hAnsi="Trebuchet MS"/>
          <w:bCs/>
        </w:rPr>
        <w:t>£3</w:t>
      </w:r>
      <w:r w:rsidR="00491F9E">
        <w:rPr>
          <w:rFonts w:ascii="Trebuchet MS" w:hAnsi="Trebuchet MS"/>
          <w:bCs/>
        </w:rPr>
        <w:t>3</w:t>
      </w:r>
      <w:r w:rsidR="00997CF6" w:rsidRPr="00997CF6">
        <w:rPr>
          <w:rFonts w:ascii="Trebuchet MS" w:hAnsi="Trebuchet MS"/>
          <w:bCs/>
        </w:rPr>
        <w:t>,000 per annum</w:t>
      </w:r>
      <w:r w:rsidR="00365876">
        <w:rPr>
          <w:rFonts w:ascii="Trebuchet MS" w:hAnsi="Trebuchet MS"/>
          <w:bCs/>
        </w:rPr>
        <w:t xml:space="preserve">, </w:t>
      </w:r>
      <w:r w:rsidR="00266944">
        <w:rPr>
          <w:rFonts w:ascii="Trebuchet MS" w:hAnsi="Trebuchet MS"/>
          <w:bCs/>
        </w:rPr>
        <w:t xml:space="preserve">pro rata where there is a split in hours, </w:t>
      </w:r>
      <w:r w:rsidR="00365876">
        <w:rPr>
          <w:rFonts w:ascii="Trebuchet MS" w:hAnsi="Trebuchet MS"/>
          <w:bCs/>
        </w:rPr>
        <w:t>plus accommodation</w:t>
      </w:r>
    </w:p>
    <w:p w14:paraId="0F7E559C" w14:textId="77777777" w:rsidR="007B6331" w:rsidRPr="00BB1399" w:rsidRDefault="007B6331" w:rsidP="00025C28">
      <w:pPr>
        <w:spacing w:line="276" w:lineRule="auto"/>
        <w:jc w:val="both"/>
        <w:rPr>
          <w:rFonts w:ascii="Trebuchet MS" w:hAnsi="Trebuchet MS"/>
          <w:highlight w:val="yellow"/>
        </w:rPr>
      </w:pPr>
    </w:p>
    <w:p w14:paraId="0F7E559D" w14:textId="72820E7B" w:rsidR="007B6331" w:rsidRPr="001735C5" w:rsidRDefault="007B6331" w:rsidP="001735C5">
      <w:pPr>
        <w:spacing w:line="276" w:lineRule="auto"/>
        <w:ind w:left="2552" w:hanging="2552"/>
        <w:jc w:val="both"/>
        <w:rPr>
          <w:rFonts w:ascii="Trebuchet MS" w:hAnsi="Trebuchet MS"/>
        </w:rPr>
      </w:pPr>
      <w:r w:rsidRPr="001735C5">
        <w:rPr>
          <w:rFonts w:ascii="Trebuchet MS" w:hAnsi="Trebuchet MS"/>
          <w:b/>
        </w:rPr>
        <w:t>REPORTS TO:</w:t>
      </w:r>
      <w:r w:rsidRPr="001735C5">
        <w:rPr>
          <w:rFonts w:ascii="Trebuchet MS" w:hAnsi="Trebuchet MS"/>
        </w:rPr>
        <w:t xml:space="preserve"> </w:t>
      </w:r>
      <w:r w:rsidR="001735C5">
        <w:rPr>
          <w:rFonts w:ascii="Trebuchet MS" w:hAnsi="Trebuchet MS"/>
        </w:rPr>
        <w:tab/>
      </w:r>
      <w:r w:rsidR="001735C5" w:rsidRPr="001735C5">
        <w:rPr>
          <w:rFonts w:ascii="Trebuchet MS" w:hAnsi="Trebuchet MS"/>
        </w:rPr>
        <w:t>Hon</w:t>
      </w:r>
      <w:r w:rsidR="001735C5">
        <w:rPr>
          <w:rFonts w:ascii="Trebuchet MS" w:hAnsi="Trebuchet MS"/>
        </w:rPr>
        <w:t>orary Officers</w:t>
      </w:r>
    </w:p>
    <w:p w14:paraId="0F7E55A0" w14:textId="77777777" w:rsidR="007B6331" w:rsidRPr="00025C28" w:rsidRDefault="007B6331" w:rsidP="00025C28">
      <w:pPr>
        <w:spacing w:line="276" w:lineRule="auto"/>
        <w:jc w:val="both"/>
        <w:rPr>
          <w:rFonts w:ascii="Trebuchet MS" w:hAnsi="Trebuchet MS"/>
          <w:bCs/>
        </w:rPr>
      </w:pPr>
    </w:p>
    <w:p w14:paraId="0F7E55A1" w14:textId="3B19A30B" w:rsidR="007B6331" w:rsidRPr="00025C28" w:rsidRDefault="007B6331" w:rsidP="001735C5">
      <w:pPr>
        <w:spacing w:line="276" w:lineRule="auto"/>
        <w:ind w:left="2552" w:hanging="2552"/>
        <w:jc w:val="both"/>
        <w:rPr>
          <w:rFonts w:ascii="Trebuchet MS" w:hAnsi="Trebuchet MS"/>
        </w:rPr>
      </w:pPr>
      <w:r w:rsidRPr="00025C28">
        <w:rPr>
          <w:rFonts w:ascii="Trebuchet MS" w:hAnsi="Trebuchet MS" w:cs="Arial"/>
          <w:b/>
          <w:bCs/>
        </w:rPr>
        <w:t>BENEFITS:</w:t>
      </w:r>
      <w:r w:rsidRPr="00025C28">
        <w:rPr>
          <w:rFonts w:ascii="Trebuchet MS" w:hAnsi="Trebuchet MS" w:cs="Arial"/>
          <w:b/>
          <w:bCs/>
        </w:rPr>
        <w:tab/>
      </w:r>
      <w:r w:rsidR="002479AA" w:rsidRPr="00025C28">
        <w:rPr>
          <w:rFonts w:ascii="Trebuchet MS" w:hAnsi="Trebuchet MS"/>
        </w:rPr>
        <w:t xml:space="preserve">20 days holiday, pro rata, </w:t>
      </w:r>
      <w:r w:rsidRPr="00025C28">
        <w:rPr>
          <w:rFonts w:ascii="Trebuchet MS" w:hAnsi="Trebuchet MS"/>
        </w:rPr>
        <w:t xml:space="preserve">plus Bank Holidays </w:t>
      </w:r>
    </w:p>
    <w:p w14:paraId="0F7E55A2" w14:textId="77777777" w:rsidR="00BE7901" w:rsidRPr="00025C28" w:rsidRDefault="00BE7901" w:rsidP="001735C5">
      <w:pPr>
        <w:spacing w:line="276" w:lineRule="auto"/>
        <w:ind w:left="2552"/>
        <w:jc w:val="both"/>
        <w:rPr>
          <w:rFonts w:ascii="Trebuchet MS" w:hAnsi="Trebuchet MS"/>
        </w:rPr>
      </w:pPr>
      <w:r w:rsidRPr="00025C28">
        <w:rPr>
          <w:rFonts w:ascii="Trebuchet MS" w:hAnsi="Trebuchet MS"/>
        </w:rPr>
        <w:t>Employee Assistance Programme</w:t>
      </w:r>
    </w:p>
    <w:p w14:paraId="0F7E55A3" w14:textId="77777777" w:rsidR="007B6331" w:rsidRPr="00025C28" w:rsidRDefault="007B6331" w:rsidP="001735C5">
      <w:pPr>
        <w:spacing w:line="276" w:lineRule="auto"/>
        <w:ind w:left="2552"/>
        <w:jc w:val="both"/>
        <w:rPr>
          <w:rFonts w:ascii="Trebuchet MS" w:hAnsi="Trebuchet MS"/>
        </w:rPr>
      </w:pPr>
      <w:r w:rsidRPr="00025C28">
        <w:rPr>
          <w:rFonts w:ascii="Trebuchet MS" w:hAnsi="Trebuchet MS"/>
        </w:rPr>
        <w:t>Ride-to-Work Scheme</w:t>
      </w:r>
    </w:p>
    <w:p w14:paraId="0F7E55A4" w14:textId="16A55142" w:rsidR="007B6331" w:rsidRPr="00025C28" w:rsidRDefault="007B6331" w:rsidP="001735C5">
      <w:pPr>
        <w:spacing w:line="276" w:lineRule="auto"/>
        <w:ind w:left="2552" w:hanging="2552"/>
        <w:jc w:val="both"/>
        <w:rPr>
          <w:rFonts w:ascii="Trebuchet MS" w:hAnsi="Trebuchet MS"/>
        </w:rPr>
      </w:pPr>
      <w:r w:rsidRPr="00025C28">
        <w:rPr>
          <w:rFonts w:ascii="Trebuchet MS" w:hAnsi="Trebuchet MS"/>
        </w:rPr>
        <w:tab/>
        <w:t>Auto-Enrolled Pension</w:t>
      </w:r>
    </w:p>
    <w:p w14:paraId="0F7E55A5" w14:textId="77777777" w:rsidR="007B6331" w:rsidRPr="00025C28" w:rsidRDefault="007B6331" w:rsidP="00025C28">
      <w:pPr>
        <w:spacing w:line="276" w:lineRule="auto"/>
        <w:jc w:val="both"/>
        <w:rPr>
          <w:rFonts w:ascii="Trebuchet MS" w:hAnsi="Trebuchet MS"/>
        </w:rPr>
      </w:pPr>
    </w:p>
    <w:p w14:paraId="0F7E55A7" w14:textId="1364609F" w:rsidR="007B6331" w:rsidRDefault="007B6331" w:rsidP="00025C28">
      <w:pPr>
        <w:spacing w:line="276" w:lineRule="auto"/>
        <w:jc w:val="both"/>
        <w:rPr>
          <w:rFonts w:ascii="Trebuchet MS" w:hAnsi="Trebuchet MS"/>
        </w:rPr>
      </w:pPr>
      <w:r w:rsidRPr="00025C28">
        <w:rPr>
          <w:rFonts w:ascii="Trebuchet MS" w:eastAsia="Calibri" w:hAnsi="Trebuchet MS"/>
          <w:b/>
        </w:rPr>
        <w:t>JOB PURPOSE:</w:t>
      </w:r>
      <w:r w:rsidRPr="00025C28">
        <w:rPr>
          <w:rFonts w:ascii="Trebuchet MS" w:eastAsia="Calibri" w:hAnsi="Trebuchet MS"/>
          <w:b/>
        </w:rPr>
        <w:tab/>
      </w:r>
      <w:r w:rsidRPr="00025C28">
        <w:rPr>
          <w:rFonts w:ascii="Trebuchet MS" w:eastAsia="Calibri" w:hAnsi="Trebuchet MS"/>
          <w:b/>
        </w:rPr>
        <w:tab/>
      </w:r>
    </w:p>
    <w:p w14:paraId="0CDB5D5A" w14:textId="77777777" w:rsidR="0033778C" w:rsidRPr="0033778C" w:rsidRDefault="0033778C" w:rsidP="00025C28">
      <w:pPr>
        <w:spacing w:line="276" w:lineRule="auto"/>
        <w:jc w:val="both"/>
        <w:rPr>
          <w:rFonts w:ascii="Trebuchet MS" w:hAnsi="Trebuchet MS"/>
        </w:rPr>
      </w:pPr>
    </w:p>
    <w:p w14:paraId="7DD3F2EE" w14:textId="77777777" w:rsidR="004C34C5" w:rsidRPr="00025C28" w:rsidRDefault="004C34C5" w:rsidP="00025C28">
      <w:pPr>
        <w:pStyle w:val="Default"/>
        <w:numPr>
          <w:ilvl w:val="0"/>
          <w:numId w:val="24"/>
        </w:numPr>
        <w:spacing w:line="276" w:lineRule="auto"/>
        <w:ind w:left="284" w:hanging="284"/>
        <w:jc w:val="both"/>
        <w:rPr>
          <w:rFonts w:ascii="Trebuchet MS" w:hAnsi="Trebuchet MS" w:cstheme="minorHAnsi"/>
        </w:rPr>
      </w:pPr>
      <w:r w:rsidRPr="00025C28">
        <w:rPr>
          <w:rFonts w:ascii="Trebuchet MS" w:hAnsi="Trebuchet MS" w:cstheme="minorHAnsi"/>
        </w:rPr>
        <w:t xml:space="preserve">Audience engagement in developing areas and demographics within Bushey. </w:t>
      </w:r>
    </w:p>
    <w:p w14:paraId="471B8FA5" w14:textId="77777777" w:rsidR="004C34C5" w:rsidRPr="00025C28" w:rsidRDefault="004C34C5" w:rsidP="00025C28">
      <w:pPr>
        <w:pStyle w:val="Default"/>
        <w:numPr>
          <w:ilvl w:val="0"/>
          <w:numId w:val="24"/>
        </w:numPr>
        <w:spacing w:line="276" w:lineRule="auto"/>
        <w:ind w:left="284" w:hanging="284"/>
        <w:jc w:val="both"/>
        <w:rPr>
          <w:rFonts w:ascii="Trebuchet MS" w:hAnsi="Trebuchet MS" w:cstheme="minorHAnsi"/>
        </w:rPr>
      </w:pPr>
      <w:r w:rsidRPr="00025C28">
        <w:rPr>
          <w:rFonts w:ascii="Trebuchet MS" w:hAnsi="Trebuchet MS" w:cstheme="minorHAnsi"/>
        </w:rPr>
        <w:t xml:space="preserve">Engaging the Youth (c. 371 members aged 11 to 18 (school years 7-13) of the community and helping to build them as leaders for the future.  </w:t>
      </w:r>
    </w:p>
    <w:p w14:paraId="0F7E55A8" w14:textId="77777777" w:rsidR="007B6331" w:rsidRPr="00025C28" w:rsidRDefault="007B6331" w:rsidP="00025C28">
      <w:pPr>
        <w:spacing w:line="276" w:lineRule="auto"/>
        <w:jc w:val="both"/>
        <w:rPr>
          <w:rFonts w:ascii="Trebuchet MS" w:hAnsi="Trebuchet MS" w:cs="Arial"/>
          <w:b/>
        </w:rPr>
      </w:pPr>
    </w:p>
    <w:p w14:paraId="770843C6" w14:textId="726404E3" w:rsidR="004C34C5" w:rsidRPr="00025C28" w:rsidRDefault="004C34C5" w:rsidP="00025C28">
      <w:pPr>
        <w:pStyle w:val="Default"/>
        <w:spacing w:line="276" w:lineRule="auto"/>
        <w:rPr>
          <w:rFonts w:ascii="Trebuchet MS" w:hAnsi="Trebuchet MS" w:cstheme="minorHAnsi"/>
          <w:b/>
          <w:bCs/>
        </w:rPr>
      </w:pPr>
      <w:r w:rsidRPr="00025C28">
        <w:rPr>
          <w:rFonts w:ascii="Trebuchet MS" w:hAnsi="Trebuchet MS" w:cstheme="minorHAnsi"/>
          <w:b/>
          <w:bCs/>
        </w:rPr>
        <w:t>Bushey United Synagogue</w:t>
      </w:r>
    </w:p>
    <w:p w14:paraId="131D071B" w14:textId="77777777" w:rsidR="004C34C5" w:rsidRPr="00025C28" w:rsidRDefault="004C34C5" w:rsidP="00025C28">
      <w:pPr>
        <w:pStyle w:val="Default"/>
        <w:spacing w:line="276" w:lineRule="auto"/>
        <w:rPr>
          <w:rFonts w:ascii="Trebuchet MS" w:hAnsi="Trebuchet MS" w:cstheme="minorHAnsi"/>
        </w:rPr>
      </w:pPr>
    </w:p>
    <w:p w14:paraId="5BA65A2B" w14:textId="3F0B8D07" w:rsidR="004C34C5" w:rsidRPr="00025C28" w:rsidRDefault="004C34C5" w:rsidP="00025C28">
      <w:pPr>
        <w:pStyle w:val="Default"/>
        <w:spacing w:line="276" w:lineRule="auto"/>
        <w:jc w:val="both"/>
        <w:rPr>
          <w:rFonts w:ascii="Trebuchet MS" w:hAnsi="Trebuchet MS" w:cstheme="minorHAnsi"/>
        </w:rPr>
      </w:pPr>
      <w:r w:rsidRPr="00025C28">
        <w:rPr>
          <w:rFonts w:ascii="Trebuchet MS" w:hAnsi="Trebuchet MS" w:cstheme="minorHAnsi"/>
        </w:rPr>
        <w:t>Bushey United Synagogue is a dynamic, caring, passionate and friendly community that caters for one of the largest and most varied Jewish populations in the UK. Bushey has recently become the second largest community in the United Synagogue. Positioned at the edge of North London, we have all the warmth and spirit of a regional community powered by the energy and dynamism of a traditional London community. We are led by an unrivalled Rabbinic team and have enormous potential for growth and development.</w:t>
      </w:r>
    </w:p>
    <w:p w14:paraId="17DE08C7" w14:textId="77777777" w:rsidR="004C34C5" w:rsidRPr="00025C28" w:rsidRDefault="004C34C5" w:rsidP="00025C28">
      <w:pPr>
        <w:pStyle w:val="Default"/>
        <w:spacing w:line="276" w:lineRule="auto"/>
        <w:jc w:val="both"/>
        <w:rPr>
          <w:rFonts w:ascii="Trebuchet MS" w:hAnsi="Trebuchet MS" w:cstheme="minorHAnsi"/>
        </w:rPr>
      </w:pPr>
    </w:p>
    <w:p w14:paraId="6D2CAEAB" w14:textId="77777777" w:rsidR="006418EB" w:rsidRDefault="006418EB">
      <w:pPr>
        <w:rPr>
          <w:rFonts w:ascii="Trebuchet MS" w:eastAsiaTheme="minorHAnsi" w:hAnsi="Trebuchet MS" w:cstheme="minorHAnsi"/>
          <w:color w:val="000000"/>
        </w:rPr>
      </w:pPr>
      <w:r>
        <w:rPr>
          <w:rFonts w:ascii="Trebuchet MS" w:hAnsi="Trebuchet MS" w:cstheme="minorHAnsi"/>
        </w:rPr>
        <w:br w:type="page"/>
      </w:r>
    </w:p>
    <w:p w14:paraId="3C037603" w14:textId="2D569206" w:rsidR="004C34C5" w:rsidRPr="00025C28" w:rsidRDefault="004C34C5" w:rsidP="00025C28">
      <w:pPr>
        <w:pStyle w:val="Default"/>
        <w:spacing w:line="276" w:lineRule="auto"/>
        <w:jc w:val="both"/>
        <w:rPr>
          <w:rFonts w:ascii="Trebuchet MS" w:hAnsi="Trebuchet MS" w:cstheme="minorHAnsi"/>
        </w:rPr>
      </w:pPr>
      <w:r w:rsidRPr="00025C28">
        <w:rPr>
          <w:rFonts w:ascii="Trebuchet MS" w:hAnsi="Trebuchet MS" w:cstheme="minorHAnsi"/>
        </w:rPr>
        <w:lastRenderedPageBreak/>
        <w:t xml:space="preserve">The </w:t>
      </w:r>
      <w:r w:rsidR="0033778C">
        <w:rPr>
          <w:rFonts w:ascii="Trebuchet MS" w:hAnsi="Trebuchet MS" w:cstheme="minorHAnsi"/>
        </w:rPr>
        <w:t>S</w:t>
      </w:r>
      <w:r w:rsidRPr="00025C28">
        <w:rPr>
          <w:rFonts w:ascii="Trebuchet MS" w:hAnsi="Trebuchet MS" w:cstheme="minorHAnsi"/>
        </w:rPr>
        <w:t>ynagogue exists to be a Jewish central hub offering a caring, engaging, and inclusive orthodox experience for the Bushey area, working closely with local organisations.</w:t>
      </w:r>
      <w:r w:rsidR="00025C28" w:rsidRPr="00025C28">
        <w:rPr>
          <w:rFonts w:ascii="Trebuchet MS" w:hAnsi="Trebuchet MS" w:cstheme="minorHAnsi"/>
        </w:rPr>
        <w:t xml:space="preserve"> </w:t>
      </w:r>
      <w:r w:rsidRPr="00025C28">
        <w:rPr>
          <w:rFonts w:ascii="Trebuchet MS" w:hAnsi="Trebuchet MS" w:cstheme="minorHAnsi"/>
        </w:rPr>
        <w:t>We achieve this through dynamic, enjoyable, and comprehensive programming, encompassing different levels of religious observance, life stages and ages.</w:t>
      </w:r>
    </w:p>
    <w:p w14:paraId="6BD32203" w14:textId="77777777" w:rsidR="004C34C5" w:rsidRPr="00025C28" w:rsidRDefault="004C34C5" w:rsidP="00025C28">
      <w:pPr>
        <w:pStyle w:val="Default"/>
        <w:spacing w:line="276" w:lineRule="auto"/>
        <w:jc w:val="both"/>
        <w:rPr>
          <w:rFonts w:ascii="Trebuchet MS" w:hAnsi="Trebuchet MS" w:cstheme="minorHAnsi"/>
        </w:rPr>
      </w:pPr>
    </w:p>
    <w:p w14:paraId="1DCCAD86" w14:textId="77777777" w:rsidR="004C34C5" w:rsidRPr="00025C28" w:rsidRDefault="004C34C5" w:rsidP="00025C28">
      <w:pPr>
        <w:pStyle w:val="Default"/>
        <w:spacing w:line="276" w:lineRule="auto"/>
        <w:jc w:val="both"/>
        <w:rPr>
          <w:rFonts w:ascii="Trebuchet MS" w:hAnsi="Trebuchet MS" w:cstheme="minorHAnsi"/>
        </w:rPr>
      </w:pPr>
      <w:r w:rsidRPr="00025C28">
        <w:rPr>
          <w:rFonts w:ascii="Trebuchet MS" w:hAnsi="Trebuchet MS" w:cstheme="minorHAnsi"/>
        </w:rPr>
        <w:t xml:space="preserve">As the community continues to thrive, we are looking to appoint an outreach and youth Rabbi / Director or couple who can engage with the youth and parts of the Bushey area which have the potential for deeper engagement and new memberships. We are looking for someone with extensive Rabbinical learning to help bring stability into the role by being part of the community for the long-term. </w:t>
      </w:r>
    </w:p>
    <w:p w14:paraId="5029BED4" w14:textId="77777777" w:rsidR="004C34C5" w:rsidRPr="00025C28" w:rsidRDefault="004C34C5" w:rsidP="00025C28">
      <w:pPr>
        <w:pStyle w:val="Default"/>
        <w:spacing w:line="276" w:lineRule="auto"/>
        <w:jc w:val="both"/>
        <w:rPr>
          <w:rFonts w:ascii="Trebuchet MS" w:hAnsi="Trebuchet MS" w:cstheme="minorHAnsi"/>
        </w:rPr>
      </w:pPr>
    </w:p>
    <w:p w14:paraId="3941E904" w14:textId="5D603954" w:rsidR="004C34C5" w:rsidRPr="00025C28" w:rsidRDefault="004C34C5" w:rsidP="00025C28">
      <w:pPr>
        <w:pStyle w:val="Default"/>
        <w:spacing w:line="276" w:lineRule="auto"/>
        <w:jc w:val="both"/>
        <w:rPr>
          <w:rFonts w:ascii="Trebuchet MS" w:hAnsi="Trebuchet MS" w:cstheme="minorHAnsi"/>
        </w:rPr>
      </w:pPr>
      <w:r w:rsidRPr="00025C28">
        <w:rPr>
          <w:rFonts w:ascii="Trebuchet MS" w:hAnsi="Trebuchet MS" w:cstheme="minorHAnsi"/>
        </w:rPr>
        <w:t xml:space="preserve">The ideal candidate is a highly energetic and organised self-starter who is capable of working cross-functionally on the planning and the implementation of key projects. You will need to display versatility to handle ad-hoc projects as assigned.  You will work as part of a small team, who are motivated and friendly. </w:t>
      </w:r>
    </w:p>
    <w:p w14:paraId="4F84358A" w14:textId="77777777" w:rsidR="004C34C5" w:rsidRPr="00025C28" w:rsidRDefault="004C34C5" w:rsidP="00025C28">
      <w:pPr>
        <w:pStyle w:val="Default"/>
        <w:spacing w:line="276" w:lineRule="auto"/>
        <w:jc w:val="both"/>
        <w:rPr>
          <w:rFonts w:ascii="Trebuchet MS" w:hAnsi="Trebuchet MS" w:cstheme="minorHAnsi"/>
        </w:rPr>
      </w:pPr>
    </w:p>
    <w:p w14:paraId="610AF143" w14:textId="183F55A6" w:rsidR="004C34C5" w:rsidRPr="00025C28" w:rsidRDefault="009F1C9D" w:rsidP="00025C28">
      <w:pPr>
        <w:spacing w:line="276" w:lineRule="auto"/>
        <w:jc w:val="both"/>
        <w:rPr>
          <w:rFonts w:ascii="Trebuchet MS" w:eastAsia="Calibri" w:hAnsi="Trebuchet MS"/>
          <w:b/>
        </w:rPr>
      </w:pPr>
      <w:r w:rsidRPr="00025C28">
        <w:rPr>
          <w:rFonts w:ascii="Trebuchet MS" w:eastAsia="Calibri" w:hAnsi="Trebuchet MS"/>
          <w:b/>
        </w:rPr>
        <w:t xml:space="preserve">COMMUNITY ENGAGEMENT SPECTRUM  </w:t>
      </w:r>
    </w:p>
    <w:p w14:paraId="7BD683FC" w14:textId="77777777" w:rsidR="004C34C5" w:rsidRPr="00025C28" w:rsidRDefault="004C34C5" w:rsidP="00025C28">
      <w:pPr>
        <w:pStyle w:val="Default"/>
        <w:spacing w:line="276" w:lineRule="auto"/>
        <w:rPr>
          <w:rFonts w:ascii="Trebuchet MS" w:hAnsi="Trebuchet MS" w:cstheme="minorHAnsi"/>
        </w:rPr>
      </w:pPr>
    </w:p>
    <w:p w14:paraId="6F9242EB" w14:textId="77777777" w:rsidR="004C34C5" w:rsidRPr="00025C28" w:rsidRDefault="004C34C5" w:rsidP="00025C28">
      <w:pPr>
        <w:pStyle w:val="Default"/>
        <w:spacing w:line="276" w:lineRule="auto"/>
        <w:jc w:val="both"/>
        <w:rPr>
          <w:rFonts w:ascii="Trebuchet MS" w:hAnsi="Trebuchet MS" w:cstheme="minorHAnsi"/>
        </w:rPr>
      </w:pPr>
      <w:r w:rsidRPr="00025C28">
        <w:rPr>
          <w:rFonts w:ascii="Trebuchet MS" w:hAnsi="Trebuchet MS" w:cstheme="minorHAnsi"/>
        </w:rPr>
        <w:t xml:space="preserve">Our goal is to become the Jewish Community of choice for people living in Bushey. We look at engagement as a spectrum of all Bushey Jews from those who are highly committed members who virtually ‘live in Shul’ to non-members who have no association with the Shul whatsoever.    </w:t>
      </w:r>
    </w:p>
    <w:p w14:paraId="591E329F" w14:textId="77777777" w:rsidR="004C34C5" w:rsidRPr="00025C28" w:rsidRDefault="004C34C5" w:rsidP="00025C28">
      <w:pPr>
        <w:pStyle w:val="Default"/>
        <w:spacing w:line="276" w:lineRule="auto"/>
        <w:jc w:val="both"/>
        <w:rPr>
          <w:rFonts w:ascii="Trebuchet MS" w:hAnsi="Trebuchet MS" w:cstheme="minorHAnsi"/>
        </w:rPr>
      </w:pPr>
    </w:p>
    <w:p w14:paraId="7688E456" w14:textId="77777777" w:rsidR="004C34C5" w:rsidRPr="00025C28" w:rsidRDefault="004C34C5" w:rsidP="00025C28">
      <w:pPr>
        <w:pStyle w:val="Default"/>
        <w:spacing w:line="276" w:lineRule="auto"/>
        <w:jc w:val="both"/>
        <w:rPr>
          <w:rFonts w:ascii="Trebuchet MS" w:hAnsi="Trebuchet MS" w:cstheme="minorHAnsi"/>
        </w:rPr>
      </w:pPr>
      <w:bookmarkStart w:id="1" w:name="_Hlk73624916"/>
      <w:r w:rsidRPr="00025C28">
        <w:rPr>
          <w:rFonts w:ascii="Trebuchet MS" w:hAnsi="Trebuchet MS" w:cstheme="minorHAnsi"/>
        </w:rPr>
        <w:t xml:space="preserve">This role has two key goals, first to acquire new members and secondly to deepen engagement with current members, especially the Youth of the community.  </w:t>
      </w:r>
    </w:p>
    <w:bookmarkEnd w:id="1"/>
    <w:p w14:paraId="13E09F5E" w14:textId="77777777" w:rsidR="004C34C5" w:rsidRPr="00025C28" w:rsidRDefault="004C34C5" w:rsidP="00025C28">
      <w:pPr>
        <w:spacing w:line="276" w:lineRule="auto"/>
        <w:rPr>
          <w:rFonts w:ascii="Trebuchet MS" w:hAnsi="Trebuchet MS"/>
          <w:b/>
        </w:rPr>
      </w:pPr>
    </w:p>
    <w:p w14:paraId="0F7E55AA" w14:textId="1B43D21F" w:rsidR="007B6331" w:rsidRPr="00025C28" w:rsidRDefault="007B6331" w:rsidP="00025C28">
      <w:pPr>
        <w:spacing w:line="276" w:lineRule="auto"/>
        <w:rPr>
          <w:rFonts w:ascii="Trebuchet MS" w:hAnsi="Trebuchet MS"/>
          <w:b/>
        </w:rPr>
      </w:pPr>
      <w:r w:rsidRPr="00025C28">
        <w:rPr>
          <w:rFonts w:ascii="Trebuchet MS" w:hAnsi="Trebuchet MS"/>
          <w:b/>
        </w:rPr>
        <w:t>DUTIES AND RESPONSIBILITIES</w:t>
      </w:r>
    </w:p>
    <w:p w14:paraId="0F7E55AB" w14:textId="77777777" w:rsidR="002479AA" w:rsidRPr="00025C28" w:rsidRDefault="002479AA" w:rsidP="00025C28">
      <w:pPr>
        <w:spacing w:line="276" w:lineRule="auto"/>
        <w:rPr>
          <w:rFonts w:ascii="Trebuchet MS" w:hAnsi="Trebuchet MS" w:cs="Arial"/>
          <w:b/>
        </w:rPr>
      </w:pPr>
    </w:p>
    <w:p w14:paraId="1BF35EB6" w14:textId="43AED796" w:rsidR="004C34C5" w:rsidRPr="00025C28" w:rsidRDefault="004C34C5" w:rsidP="00025C28">
      <w:pPr>
        <w:autoSpaceDE w:val="0"/>
        <w:autoSpaceDN w:val="0"/>
        <w:adjustRightInd w:val="0"/>
        <w:spacing w:line="276" w:lineRule="auto"/>
        <w:rPr>
          <w:rFonts w:ascii="Trebuchet MS" w:hAnsi="Trebuchet MS" w:cstheme="minorHAnsi"/>
          <w:b/>
          <w:bCs/>
          <w:color w:val="000000"/>
        </w:rPr>
      </w:pPr>
      <w:r w:rsidRPr="00025C28">
        <w:rPr>
          <w:rFonts w:ascii="Trebuchet MS" w:hAnsi="Trebuchet MS" w:cstheme="minorHAnsi"/>
          <w:b/>
          <w:bCs/>
          <w:color w:val="000000"/>
        </w:rPr>
        <w:t>OUTREACH</w:t>
      </w:r>
    </w:p>
    <w:p w14:paraId="628525E3" w14:textId="0A7C7BAD"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To build relationships with members and non-members who are not closely affiliated with the community</w:t>
      </w:r>
    </w:p>
    <w:p w14:paraId="290B5107" w14:textId="1CDA0467"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To target geographic locations which require specific attention to drive membership and deepen engagement for those that feel disconnected from the wider community</w:t>
      </w:r>
    </w:p>
    <w:p w14:paraId="32305209" w14:textId="64A158D6"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To run a variety of activities including 1-1 study, discussion groups plus out-reach style meals and services and events to build connections</w:t>
      </w:r>
    </w:p>
    <w:p w14:paraId="02C7EA9B" w14:textId="72E7A427"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To invest time into developing leadership potential from members living in these target areas</w:t>
      </w:r>
    </w:p>
    <w:p w14:paraId="4A7FECC9" w14:textId="77777777" w:rsidR="004C34C5" w:rsidRPr="00025C28" w:rsidRDefault="004C34C5" w:rsidP="00025C28">
      <w:pPr>
        <w:autoSpaceDE w:val="0"/>
        <w:autoSpaceDN w:val="0"/>
        <w:adjustRightInd w:val="0"/>
        <w:spacing w:line="276" w:lineRule="auto"/>
        <w:rPr>
          <w:rFonts w:ascii="Trebuchet MS" w:hAnsi="Trebuchet MS" w:cstheme="minorHAnsi"/>
          <w:color w:val="000000"/>
        </w:rPr>
      </w:pPr>
    </w:p>
    <w:p w14:paraId="07A8B760" w14:textId="77777777" w:rsidR="00BB1399" w:rsidRDefault="00BB1399">
      <w:pPr>
        <w:rPr>
          <w:rFonts w:ascii="Trebuchet MS" w:hAnsi="Trebuchet MS" w:cstheme="minorHAnsi"/>
          <w:b/>
          <w:bCs/>
          <w:color w:val="000000"/>
        </w:rPr>
      </w:pPr>
      <w:r>
        <w:rPr>
          <w:rFonts w:ascii="Trebuchet MS" w:hAnsi="Trebuchet MS" w:cstheme="minorHAnsi"/>
          <w:b/>
          <w:bCs/>
          <w:color w:val="000000"/>
        </w:rPr>
        <w:br w:type="page"/>
      </w:r>
    </w:p>
    <w:p w14:paraId="28ABC8DE" w14:textId="18F4F005" w:rsidR="004C34C5" w:rsidRPr="00025C28" w:rsidRDefault="004C34C5" w:rsidP="00025C28">
      <w:pPr>
        <w:autoSpaceDE w:val="0"/>
        <w:autoSpaceDN w:val="0"/>
        <w:adjustRightInd w:val="0"/>
        <w:spacing w:line="276" w:lineRule="auto"/>
        <w:rPr>
          <w:rFonts w:ascii="Trebuchet MS" w:hAnsi="Trebuchet MS" w:cstheme="minorHAnsi"/>
          <w:b/>
          <w:bCs/>
          <w:color w:val="000000"/>
        </w:rPr>
      </w:pPr>
      <w:r w:rsidRPr="00025C28">
        <w:rPr>
          <w:rFonts w:ascii="Trebuchet MS" w:hAnsi="Trebuchet MS" w:cstheme="minorHAnsi"/>
          <w:b/>
          <w:bCs/>
          <w:color w:val="000000"/>
        </w:rPr>
        <w:lastRenderedPageBreak/>
        <w:t xml:space="preserve">YOUTH ENGAGEMENT </w:t>
      </w:r>
    </w:p>
    <w:p w14:paraId="6145C211" w14:textId="3B9169F9"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To become role models for our community’s youth building relationships with older children, teens, and their families to enthuse those youth already committed and engage those not yet connected to our vibrant youth scene</w:t>
      </w:r>
    </w:p>
    <w:p w14:paraId="4C32E2B6" w14:textId="549B4E65"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To plan, implement and publicise (to both youth and parents/carers) innovative and inspirational programmes with informal educational content, fun events and authentic, varied and engaging Jewish experiences that will empower and connect with Bushey youth aged between 11 and 18 (with varied levels of Jewish experience) in order that the youth</w:t>
      </w:r>
    </w:p>
    <w:p w14:paraId="57304678" w14:textId="651B69D5"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To liaise with other Youth Directors, the Rabbinical team, a dedicated team at Bushey US and externally and with Tribe Central</w:t>
      </w:r>
    </w:p>
    <w:p w14:paraId="720C4813" w14:textId="67B7F4DB"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 xml:space="preserve">Co-ordination for youth services on Shabbat and Festivals, including provision for girls; regular youth </w:t>
      </w:r>
      <w:proofErr w:type="spellStart"/>
      <w:r w:rsidRPr="00025C28">
        <w:rPr>
          <w:rFonts w:ascii="Trebuchet MS" w:hAnsi="Trebuchet MS" w:cstheme="minorHAnsi"/>
          <w:color w:val="000000"/>
        </w:rPr>
        <w:t>kiddushim</w:t>
      </w:r>
      <w:proofErr w:type="spellEnd"/>
      <w:r w:rsidRPr="00025C28">
        <w:rPr>
          <w:rFonts w:ascii="Trebuchet MS" w:hAnsi="Trebuchet MS" w:cstheme="minorHAnsi"/>
          <w:color w:val="000000"/>
        </w:rPr>
        <w:t xml:space="preserve"> and for hosting Shabbat meals or other activities</w:t>
      </w:r>
    </w:p>
    <w:p w14:paraId="5C3602FA" w14:textId="0FFD8752"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 xml:space="preserve">To run Shabbat services where youth ‘take over’ the main service including </w:t>
      </w:r>
      <w:proofErr w:type="spellStart"/>
      <w:r w:rsidRPr="00025C28">
        <w:rPr>
          <w:rFonts w:ascii="Trebuchet MS" w:hAnsi="Trebuchet MS" w:cstheme="minorHAnsi"/>
          <w:color w:val="000000"/>
        </w:rPr>
        <w:t>leining</w:t>
      </w:r>
      <w:proofErr w:type="spellEnd"/>
    </w:p>
    <w:p w14:paraId="1F1D1740" w14:textId="173965A7"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 xml:space="preserve">Prepare the youth of the community for leading services and/or presenting </w:t>
      </w:r>
      <w:proofErr w:type="spellStart"/>
      <w:r w:rsidRPr="00025C28">
        <w:rPr>
          <w:rFonts w:ascii="Trebuchet MS" w:hAnsi="Trebuchet MS" w:cstheme="minorHAnsi"/>
          <w:color w:val="000000"/>
        </w:rPr>
        <w:t>Divrei</w:t>
      </w:r>
      <w:proofErr w:type="spellEnd"/>
      <w:r w:rsidRPr="00025C28">
        <w:rPr>
          <w:rFonts w:ascii="Trebuchet MS" w:hAnsi="Trebuchet MS" w:cstheme="minorHAnsi"/>
          <w:color w:val="000000"/>
        </w:rPr>
        <w:t xml:space="preserve"> Torah</w:t>
      </w:r>
    </w:p>
    <w:p w14:paraId="3A11B157" w14:textId="77777777" w:rsidR="004C34C5" w:rsidRPr="00025C28" w:rsidRDefault="004C34C5" w:rsidP="00025C28">
      <w:pPr>
        <w:autoSpaceDE w:val="0"/>
        <w:autoSpaceDN w:val="0"/>
        <w:adjustRightInd w:val="0"/>
        <w:spacing w:line="276" w:lineRule="auto"/>
        <w:rPr>
          <w:rFonts w:ascii="Trebuchet MS" w:hAnsi="Trebuchet MS" w:cstheme="minorHAnsi"/>
          <w:color w:val="000000"/>
        </w:rPr>
      </w:pPr>
    </w:p>
    <w:p w14:paraId="53CD2E32" w14:textId="6D9D957F" w:rsidR="004C34C5" w:rsidRPr="00025C28" w:rsidRDefault="004C34C5" w:rsidP="00025C28">
      <w:pPr>
        <w:autoSpaceDE w:val="0"/>
        <w:autoSpaceDN w:val="0"/>
        <w:adjustRightInd w:val="0"/>
        <w:spacing w:line="276" w:lineRule="auto"/>
        <w:rPr>
          <w:rFonts w:ascii="Trebuchet MS" w:hAnsi="Trebuchet MS" w:cstheme="minorHAnsi"/>
          <w:b/>
          <w:bCs/>
          <w:color w:val="000000"/>
        </w:rPr>
      </w:pPr>
      <w:r w:rsidRPr="00025C28">
        <w:rPr>
          <w:rFonts w:ascii="Trebuchet MS" w:hAnsi="Trebuchet MS" w:cstheme="minorHAnsi"/>
          <w:b/>
          <w:bCs/>
          <w:color w:val="000000"/>
        </w:rPr>
        <w:t xml:space="preserve">RABBINIC TEAM SUPPORT </w:t>
      </w:r>
    </w:p>
    <w:p w14:paraId="01721AF8" w14:textId="77777777"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To support the Rabbinical team through the performance of limited rabbinic and pastoral duties.</w:t>
      </w:r>
    </w:p>
    <w:p w14:paraId="118157AA" w14:textId="77777777"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 xml:space="preserve">Supporting key community, educational and other projects and events as required </w:t>
      </w:r>
    </w:p>
    <w:p w14:paraId="2A0CD7BF" w14:textId="77777777"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 xml:space="preserve">To assist the Rabbinical team in designing and leading innovative Bar/Bat Mitzvah programmes for the youth of the community. </w:t>
      </w:r>
    </w:p>
    <w:p w14:paraId="49BD8833" w14:textId="77777777" w:rsidR="004C34C5" w:rsidRPr="00025C28" w:rsidRDefault="004C34C5" w:rsidP="00025C28">
      <w:pPr>
        <w:pStyle w:val="ListParagraph"/>
        <w:numPr>
          <w:ilvl w:val="0"/>
          <w:numId w:val="25"/>
        </w:numPr>
        <w:autoSpaceDE w:val="0"/>
        <w:autoSpaceDN w:val="0"/>
        <w:adjustRightInd w:val="0"/>
        <w:spacing w:line="276" w:lineRule="auto"/>
        <w:ind w:left="284" w:hanging="284"/>
        <w:contextualSpacing/>
        <w:jc w:val="both"/>
        <w:rPr>
          <w:rFonts w:ascii="Trebuchet MS" w:hAnsi="Trebuchet MS" w:cstheme="minorHAnsi"/>
          <w:color w:val="000000"/>
        </w:rPr>
      </w:pPr>
      <w:r w:rsidRPr="00025C28">
        <w:rPr>
          <w:rFonts w:ascii="Trebuchet MS" w:hAnsi="Trebuchet MS" w:cstheme="minorHAnsi"/>
          <w:color w:val="000000"/>
        </w:rPr>
        <w:t>To work with the rabbinical staff and community volunteers to develop programmes as and when the need is identified.</w:t>
      </w:r>
    </w:p>
    <w:p w14:paraId="15D0BF9F" w14:textId="77777777" w:rsidR="004C34C5" w:rsidRPr="00025C28" w:rsidRDefault="004C34C5" w:rsidP="00025C28">
      <w:pPr>
        <w:spacing w:line="276" w:lineRule="auto"/>
        <w:rPr>
          <w:rFonts w:ascii="Trebuchet MS" w:hAnsi="Trebuchet MS" w:cs="Arial"/>
          <w:b/>
        </w:rPr>
      </w:pPr>
    </w:p>
    <w:p w14:paraId="02F99325" w14:textId="62D29DBC" w:rsidR="00C32BCC" w:rsidRPr="00025C28" w:rsidRDefault="00C32BCC" w:rsidP="00025C28">
      <w:pPr>
        <w:spacing w:line="276" w:lineRule="auto"/>
        <w:rPr>
          <w:rFonts w:ascii="Trebuchet MS" w:hAnsi="Trebuchet MS" w:cs="Arial"/>
          <w:b/>
        </w:rPr>
      </w:pPr>
      <w:r w:rsidRPr="00025C28">
        <w:rPr>
          <w:rFonts w:ascii="Trebuchet MS" w:hAnsi="Trebuchet MS" w:cs="Arial"/>
          <w:b/>
        </w:rPr>
        <w:t>TRIBE</w:t>
      </w:r>
    </w:p>
    <w:p w14:paraId="293395FF" w14:textId="77777777" w:rsidR="00C32BCC" w:rsidRPr="00025C28" w:rsidRDefault="00C32BCC" w:rsidP="00025C28">
      <w:pPr>
        <w:pStyle w:val="ListParagraph"/>
        <w:numPr>
          <w:ilvl w:val="0"/>
          <w:numId w:val="23"/>
        </w:numPr>
        <w:spacing w:line="276" w:lineRule="auto"/>
        <w:ind w:left="426" w:hanging="426"/>
        <w:contextualSpacing/>
        <w:rPr>
          <w:rFonts w:ascii="Trebuchet MS" w:hAnsi="Trebuchet MS"/>
        </w:rPr>
      </w:pPr>
      <w:r w:rsidRPr="00025C28">
        <w:rPr>
          <w:rFonts w:ascii="Trebuchet MS" w:hAnsi="Trebuchet MS"/>
        </w:rPr>
        <w:t>To work closely with Tribe and Youth Directors of other communities</w:t>
      </w:r>
    </w:p>
    <w:p w14:paraId="3B0E16A7" w14:textId="77777777" w:rsidR="00C32BCC" w:rsidRPr="00025C28" w:rsidRDefault="00C32BCC" w:rsidP="00025C28">
      <w:pPr>
        <w:pStyle w:val="ListParagraph"/>
        <w:numPr>
          <w:ilvl w:val="0"/>
          <w:numId w:val="23"/>
        </w:numPr>
        <w:spacing w:line="276" w:lineRule="auto"/>
        <w:ind w:left="426" w:hanging="426"/>
        <w:contextualSpacing/>
        <w:rPr>
          <w:rFonts w:ascii="Trebuchet MS" w:hAnsi="Trebuchet MS"/>
        </w:rPr>
      </w:pPr>
      <w:r w:rsidRPr="00025C28">
        <w:rPr>
          <w:rFonts w:ascii="Trebuchet MS" w:hAnsi="Trebuchet MS"/>
        </w:rPr>
        <w:t xml:space="preserve">Attend the Tribe Engage Conference, Youth Director training sessions and meetings </w:t>
      </w:r>
    </w:p>
    <w:p w14:paraId="2687D54B" w14:textId="77777777" w:rsidR="00C32BCC" w:rsidRPr="00025C28" w:rsidRDefault="00C32BCC" w:rsidP="00025C28">
      <w:pPr>
        <w:pStyle w:val="ListParagraph"/>
        <w:numPr>
          <w:ilvl w:val="0"/>
          <w:numId w:val="23"/>
        </w:numPr>
        <w:spacing w:line="276" w:lineRule="auto"/>
        <w:ind w:left="426" w:hanging="426"/>
        <w:contextualSpacing/>
        <w:rPr>
          <w:rFonts w:ascii="Trebuchet MS" w:hAnsi="Trebuchet MS"/>
        </w:rPr>
      </w:pPr>
      <w:r w:rsidRPr="00025C28">
        <w:rPr>
          <w:rFonts w:ascii="Trebuchet MS" w:hAnsi="Trebuchet MS"/>
        </w:rPr>
        <w:t xml:space="preserve">Share ideas, coordinate, support, promote and participate in cross-communal events </w:t>
      </w:r>
    </w:p>
    <w:p w14:paraId="0F7E55AD" w14:textId="5A5E78B1" w:rsidR="002479AA" w:rsidRDefault="00C32BCC" w:rsidP="00025C28">
      <w:pPr>
        <w:pStyle w:val="ListParagraph"/>
        <w:numPr>
          <w:ilvl w:val="0"/>
          <w:numId w:val="23"/>
        </w:numPr>
        <w:spacing w:line="276" w:lineRule="auto"/>
        <w:ind w:left="426" w:hanging="426"/>
        <w:contextualSpacing/>
        <w:rPr>
          <w:rFonts w:ascii="Trebuchet MS" w:hAnsi="Trebuchet MS"/>
        </w:rPr>
      </w:pPr>
      <w:r w:rsidRPr="00025C28">
        <w:rPr>
          <w:rFonts w:ascii="Trebuchet MS" w:hAnsi="Trebuchet MS"/>
        </w:rPr>
        <w:t>Promote and attend Tribe summer programmes, events, and trips</w:t>
      </w:r>
    </w:p>
    <w:p w14:paraId="7548FC1C" w14:textId="77777777" w:rsidR="00BB1399" w:rsidRPr="00BB1399" w:rsidRDefault="00BB1399" w:rsidP="00BB1399">
      <w:pPr>
        <w:pStyle w:val="ListParagraph"/>
        <w:spacing w:line="276" w:lineRule="auto"/>
        <w:ind w:left="426"/>
        <w:contextualSpacing/>
        <w:rPr>
          <w:rFonts w:ascii="Trebuchet MS" w:hAnsi="Trebuchet MS"/>
        </w:rPr>
      </w:pPr>
    </w:p>
    <w:p w14:paraId="6B57DE7E" w14:textId="47CC0A66" w:rsidR="00025C28" w:rsidRPr="00025C28" w:rsidRDefault="00025C28" w:rsidP="00025C28">
      <w:pPr>
        <w:spacing w:line="276" w:lineRule="auto"/>
        <w:jc w:val="both"/>
        <w:rPr>
          <w:rFonts w:ascii="Trebuchet MS" w:hAnsi="Trebuchet MS" w:cs="Arial"/>
          <w:b/>
        </w:rPr>
      </w:pPr>
      <w:r w:rsidRPr="00025C28">
        <w:rPr>
          <w:rFonts w:ascii="Trebuchet MS" w:hAnsi="Trebuchet MS" w:cs="Arial"/>
          <w:b/>
        </w:rPr>
        <w:t>GENERIC DUTIES</w:t>
      </w:r>
    </w:p>
    <w:p w14:paraId="24FF7373" w14:textId="07EE99A2"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Committed to the aims of the United Synagogue and act as an ambassador for the organisation</w:t>
      </w:r>
    </w:p>
    <w:p w14:paraId="7AF851D1"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 xml:space="preserve">To co-ordinate with the board on plans and budgeting through Line Managers. </w:t>
      </w:r>
    </w:p>
    <w:p w14:paraId="67888236" w14:textId="060FB5A8"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 xml:space="preserve">To ensure the website and social media is kept up to date for relevant activities </w:t>
      </w:r>
    </w:p>
    <w:p w14:paraId="76FCC28A"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Comply with The United Synagogue’s policy and procedures and code of expectations</w:t>
      </w:r>
    </w:p>
    <w:p w14:paraId="59C01813"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39687921"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lastRenderedPageBreak/>
        <w:t>Work collaboratively with other colleagues across the organisation to ensure the United Synagogue can achieve its vision, mission, and strategy</w:t>
      </w:r>
    </w:p>
    <w:p w14:paraId="77FBB3DD"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Undertake appropriate training as requested by your line manager in conjunction with the Human Resources Department and be committed to own continuous professional development</w:t>
      </w:r>
    </w:p>
    <w:p w14:paraId="0E300D10"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Carry out any other reasonable duties as requested by the Chief Executive or other designated senior staff/undertaking such other duties that occasionally fall within the purpose of the post</w:t>
      </w:r>
    </w:p>
    <w:p w14:paraId="6471E851"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Maintaining high levels of discretion and confidentiality at all times</w:t>
      </w:r>
    </w:p>
    <w:p w14:paraId="00EA4C89"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3786E6D5"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rPr>
      </w:pPr>
      <w:r w:rsidRPr="00025C28">
        <w:rPr>
          <w:rFonts w:ascii="Trebuchet MS" w:eastAsia="Calibri" w:hAnsi="Trebuchet MS"/>
        </w:rPr>
        <w:t>This Job Description is subject to alteration in response to the changes in legislation or The United Synagogue’s operational procedures</w:t>
      </w:r>
    </w:p>
    <w:p w14:paraId="4D5242A9"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b/>
        </w:rPr>
      </w:pPr>
      <w:r w:rsidRPr="00025C28">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14:paraId="67D4250F" w14:textId="77777777" w:rsidR="00025C28" w:rsidRPr="00025C28" w:rsidRDefault="00025C28" w:rsidP="00025C28">
      <w:pPr>
        <w:numPr>
          <w:ilvl w:val="0"/>
          <w:numId w:val="14"/>
        </w:numPr>
        <w:tabs>
          <w:tab w:val="clear" w:pos="720"/>
          <w:tab w:val="num" w:pos="1080"/>
        </w:tabs>
        <w:spacing w:line="276" w:lineRule="auto"/>
        <w:ind w:left="426" w:hanging="426"/>
        <w:jc w:val="both"/>
        <w:rPr>
          <w:rFonts w:ascii="Trebuchet MS" w:eastAsia="Calibri" w:hAnsi="Trebuchet MS" w:cs="Arial"/>
        </w:rPr>
      </w:pPr>
      <w:r w:rsidRPr="00025C28">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14:paraId="47D388C1" w14:textId="77777777" w:rsidR="00025C28" w:rsidRPr="00025C28" w:rsidRDefault="00025C28" w:rsidP="00025C28">
      <w:pPr>
        <w:spacing w:line="276" w:lineRule="auto"/>
        <w:rPr>
          <w:rFonts w:ascii="Trebuchet MS" w:eastAsia="Calibri" w:hAnsi="Trebuchet MS"/>
          <w:b/>
        </w:rPr>
      </w:pPr>
      <w:r w:rsidRPr="00025C28">
        <w:rPr>
          <w:rFonts w:ascii="Trebuchet MS" w:eastAsia="Calibri" w:hAnsi="Trebuchet MS"/>
          <w:b/>
        </w:rPr>
        <w:br w:type="page"/>
      </w:r>
    </w:p>
    <w:p w14:paraId="0F7E55AE" w14:textId="365DCECE" w:rsidR="007B6331" w:rsidRPr="00025C28" w:rsidRDefault="007B6331" w:rsidP="00025C28">
      <w:pPr>
        <w:spacing w:line="276" w:lineRule="auto"/>
        <w:rPr>
          <w:rFonts w:ascii="Trebuchet MS" w:eastAsia="Calibri" w:hAnsi="Trebuchet MS"/>
          <w:b/>
        </w:rPr>
      </w:pPr>
      <w:r w:rsidRPr="00025C28">
        <w:rPr>
          <w:rFonts w:ascii="Trebuchet MS" w:eastAsia="Calibri" w:hAnsi="Trebuchet MS"/>
          <w:b/>
        </w:rPr>
        <w:lastRenderedPageBreak/>
        <w:t>PERSON SPECIFICATION</w:t>
      </w:r>
    </w:p>
    <w:p w14:paraId="0F7E55AF" w14:textId="1623F675" w:rsidR="007B6331" w:rsidRPr="00025C28" w:rsidRDefault="007B6331" w:rsidP="00025C28">
      <w:pPr>
        <w:spacing w:line="276" w:lineRule="auto"/>
        <w:jc w:val="both"/>
        <w:rPr>
          <w:rFonts w:ascii="Trebuchet MS" w:hAnsi="Trebuchet MS"/>
          <w:b/>
        </w:rPr>
      </w:pPr>
      <w:r w:rsidRPr="00025C28">
        <w:rPr>
          <w:rFonts w:ascii="Trebuchet MS" w:hAnsi="Trebuchet MS"/>
          <w:b/>
        </w:rPr>
        <w:t xml:space="preserve">The person to be appointed to this post </w:t>
      </w:r>
      <w:r w:rsidR="00C32BCC" w:rsidRPr="00025C28">
        <w:rPr>
          <w:rFonts w:ascii="Trebuchet MS" w:hAnsi="Trebuchet MS"/>
          <w:b/>
        </w:rPr>
        <w:t>should be</w:t>
      </w:r>
      <w:r w:rsidRPr="00025C28">
        <w:rPr>
          <w:rFonts w:ascii="Trebuchet MS" w:hAnsi="Trebuchet MS"/>
          <w:b/>
        </w:rPr>
        <w:t xml:space="preserve"> able to demonstrate the following:</w:t>
      </w:r>
    </w:p>
    <w:p w14:paraId="0F7E55B0" w14:textId="77777777" w:rsidR="007B6331" w:rsidRPr="00BB1399" w:rsidRDefault="007B6331" w:rsidP="00025C28">
      <w:pPr>
        <w:spacing w:line="276" w:lineRule="auto"/>
        <w:rPr>
          <w:rFonts w:ascii="Trebuchet MS" w:hAnsi="Trebuchet MS"/>
          <w:b/>
          <w:bCs/>
          <w:sz w:val="8"/>
          <w:szCs w:val="8"/>
        </w:rPr>
      </w:pPr>
    </w:p>
    <w:tbl>
      <w:tblPr>
        <w:tblW w:w="5390"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757"/>
        <w:gridCol w:w="1245"/>
        <w:gridCol w:w="1374"/>
      </w:tblGrid>
      <w:tr w:rsidR="00025C28" w:rsidRPr="00025C28" w14:paraId="198D0ED5" w14:textId="77777777" w:rsidTr="008E6FED">
        <w:trPr>
          <w:trHeight w:val="298"/>
        </w:trPr>
        <w:tc>
          <w:tcPr>
            <w:tcW w:w="3737" w:type="pct"/>
            <w:tcBorders>
              <w:top w:val="single" w:sz="6" w:space="0" w:color="auto"/>
              <w:left w:val="single" w:sz="6" w:space="0" w:color="auto"/>
              <w:bottom w:val="single" w:sz="6" w:space="0" w:color="auto"/>
              <w:right w:val="single" w:sz="6" w:space="0" w:color="auto"/>
            </w:tcBorders>
            <w:vAlign w:val="center"/>
            <w:hideMark/>
          </w:tcPr>
          <w:p w14:paraId="50DAF736" w14:textId="77777777" w:rsidR="004C34C5" w:rsidRPr="00025C28" w:rsidRDefault="004C34C5" w:rsidP="00025C28">
            <w:pPr>
              <w:spacing w:line="276" w:lineRule="auto"/>
              <w:rPr>
                <w:rFonts w:ascii="Trebuchet MS" w:hAnsi="Trebuchet MS" w:cstheme="minorHAnsi"/>
              </w:rPr>
            </w:pPr>
            <w:r w:rsidRPr="00025C28">
              <w:rPr>
                <w:rFonts w:ascii="Trebuchet MS" w:hAnsi="Trebuchet MS" w:cstheme="minorHAnsi"/>
                <w:b/>
                <w:bCs/>
              </w:rPr>
              <w:t>Knowledge</w:t>
            </w:r>
          </w:p>
        </w:tc>
        <w:tc>
          <w:tcPr>
            <w:tcW w:w="600" w:type="pct"/>
            <w:tcBorders>
              <w:top w:val="single" w:sz="4" w:space="0" w:color="auto"/>
              <w:left w:val="single" w:sz="6" w:space="0" w:color="auto"/>
              <w:bottom w:val="single" w:sz="6" w:space="0" w:color="auto"/>
              <w:right w:val="single" w:sz="6" w:space="0" w:color="auto"/>
            </w:tcBorders>
            <w:vAlign w:val="center"/>
            <w:hideMark/>
          </w:tcPr>
          <w:p w14:paraId="7B4AAD21" w14:textId="77777777" w:rsidR="004C34C5" w:rsidRPr="00025C28" w:rsidRDefault="004C34C5" w:rsidP="00025C28">
            <w:pPr>
              <w:spacing w:line="276" w:lineRule="auto"/>
              <w:jc w:val="center"/>
              <w:rPr>
                <w:rFonts w:ascii="Trebuchet MS" w:hAnsi="Trebuchet MS" w:cstheme="minorHAnsi"/>
              </w:rPr>
            </w:pPr>
            <w:r w:rsidRPr="00025C28">
              <w:rPr>
                <w:rFonts w:ascii="Trebuchet MS" w:hAnsi="Trebuchet MS" w:cstheme="minorHAnsi"/>
                <w:b/>
              </w:rPr>
              <w:t>Essential</w:t>
            </w:r>
          </w:p>
        </w:tc>
        <w:tc>
          <w:tcPr>
            <w:tcW w:w="662" w:type="pct"/>
            <w:tcBorders>
              <w:top w:val="single" w:sz="4" w:space="0" w:color="auto"/>
              <w:left w:val="single" w:sz="6" w:space="0" w:color="auto"/>
              <w:bottom w:val="single" w:sz="6" w:space="0" w:color="auto"/>
              <w:right w:val="single" w:sz="4" w:space="0" w:color="auto"/>
            </w:tcBorders>
            <w:vAlign w:val="center"/>
            <w:hideMark/>
          </w:tcPr>
          <w:p w14:paraId="7AE0B502" w14:textId="77777777" w:rsidR="004C34C5" w:rsidRPr="00025C28" w:rsidRDefault="004C34C5" w:rsidP="00025C28">
            <w:pPr>
              <w:spacing w:line="276" w:lineRule="auto"/>
              <w:jc w:val="center"/>
              <w:rPr>
                <w:rFonts w:ascii="Trebuchet MS" w:hAnsi="Trebuchet MS" w:cstheme="minorHAnsi"/>
              </w:rPr>
            </w:pPr>
            <w:r w:rsidRPr="00025C28">
              <w:rPr>
                <w:rFonts w:ascii="Trebuchet MS" w:hAnsi="Trebuchet MS" w:cstheme="minorHAnsi"/>
                <w:b/>
              </w:rPr>
              <w:t>Desirable</w:t>
            </w:r>
          </w:p>
        </w:tc>
      </w:tr>
      <w:tr w:rsidR="00025C28" w:rsidRPr="00025C28" w14:paraId="14ADD8A3" w14:textId="77777777" w:rsidTr="008E6FED">
        <w:trPr>
          <w:trHeight w:val="252"/>
        </w:trPr>
        <w:tc>
          <w:tcPr>
            <w:tcW w:w="3737" w:type="pct"/>
            <w:tcBorders>
              <w:top w:val="single" w:sz="6" w:space="0" w:color="auto"/>
              <w:left w:val="single" w:sz="4" w:space="0" w:color="auto"/>
              <w:bottom w:val="single" w:sz="6" w:space="0" w:color="auto"/>
              <w:right w:val="single" w:sz="6" w:space="0" w:color="auto"/>
            </w:tcBorders>
            <w:vAlign w:val="center"/>
            <w:hideMark/>
          </w:tcPr>
          <w:p w14:paraId="537EB3A8" w14:textId="185C2310" w:rsidR="004C34C5" w:rsidRPr="00025C28" w:rsidRDefault="004C34C5" w:rsidP="00025C28">
            <w:pPr>
              <w:spacing w:line="276" w:lineRule="auto"/>
              <w:rPr>
                <w:rFonts w:ascii="Trebuchet MS" w:hAnsi="Trebuchet MS" w:cstheme="minorHAnsi"/>
              </w:rPr>
            </w:pPr>
            <w:r w:rsidRPr="00025C28">
              <w:rPr>
                <w:rFonts w:ascii="Trebuchet MS" w:hAnsi="Trebuchet MS" w:cstheme="minorHAnsi"/>
              </w:rPr>
              <w:t xml:space="preserve">Solid grounding in Community Development with the ability to work unsupervised when needed, with a high level of </w:t>
            </w:r>
            <w:r w:rsidR="00025C28" w:rsidRPr="00025C28">
              <w:rPr>
                <w:rFonts w:ascii="Trebuchet MS" w:hAnsi="Trebuchet MS" w:cstheme="minorHAnsi"/>
              </w:rPr>
              <w:t>self</w:t>
            </w:r>
            <w:r w:rsidR="00025C28">
              <w:rPr>
                <w:rFonts w:ascii="Trebuchet MS" w:hAnsi="Trebuchet MS" w:cstheme="minorHAnsi"/>
              </w:rPr>
              <w:t>-</w:t>
            </w:r>
            <w:r w:rsidR="00025C28" w:rsidRPr="00025C28">
              <w:rPr>
                <w:rFonts w:ascii="Trebuchet MS" w:hAnsi="Trebuchet MS" w:cstheme="minorHAnsi"/>
              </w:rPr>
              <w:t>motivation</w:t>
            </w:r>
          </w:p>
        </w:tc>
        <w:tc>
          <w:tcPr>
            <w:tcW w:w="600" w:type="pct"/>
            <w:tcBorders>
              <w:top w:val="single" w:sz="6" w:space="0" w:color="auto"/>
              <w:left w:val="single" w:sz="6" w:space="0" w:color="auto"/>
              <w:bottom w:val="single" w:sz="6" w:space="0" w:color="auto"/>
              <w:right w:val="single" w:sz="6" w:space="0" w:color="auto"/>
            </w:tcBorders>
            <w:vAlign w:val="center"/>
            <w:hideMark/>
          </w:tcPr>
          <w:p w14:paraId="3EBF094D" w14:textId="77777777" w:rsidR="004C34C5" w:rsidRPr="00025C28" w:rsidRDefault="004C34C5" w:rsidP="00025C28">
            <w:pPr>
              <w:spacing w:line="276" w:lineRule="auto"/>
              <w:jc w:val="center"/>
              <w:rPr>
                <w:rFonts w:ascii="Trebuchet MS" w:hAnsi="Trebuchet MS" w:cstheme="minorHAnsi"/>
                <w:b/>
              </w:rPr>
            </w:pPr>
            <w:r w:rsidRPr="00025C28">
              <w:rPr>
                <w:rFonts w:ascii="Trebuchet MS" w:hAnsi="Trebuchet MS" w:cstheme="minorHAnsi"/>
                <w:bCs/>
              </w:rPr>
              <w:sym w:font="Wingdings" w:char="F0FC"/>
            </w:r>
          </w:p>
        </w:tc>
        <w:tc>
          <w:tcPr>
            <w:tcW w:w="662" w:type="pct"/>
            <w:tcBorders>
              <w:top w:val="single" w:sz="6" w:space="0" w:color="auto"/>
              <w:left w:val="single" w:sz="6" w:space="0" w:color="auto"/>
              <w:bottom w:val="single" w:sz="6" w:space="0" w:color="auto"/>
              <w:right w:val="single" w:sz="4" w:space="0" w:color="auto"/>
            </w:tcBorders>
            <w:vAlign w:val="center"/>
          </w:tcPr>
          <w:p w14:paraId="41D49D93" w14:textId="77777777" w:rsidR="004C34C5" w:rsidRPr="00025C28" w:rsidRDefault="004C34C5" w:rsidP="00025C28">
            <w:pPr>
              <w:spacing w:line="276" w:lineRule="auto"/>
              <w:jc w:val="center"/>
              <w:rPr>
                <w:rFonts w:ascii="Trebuchet MS" w:hAnsi="Trebuchet MS" w:cstheme="minorHAnsi"/>
                <w:b/>
              </w:rPr>
            </w:pPr>
          </w:p>
        </w:tc>
      </w:tr>
      <w:tr w:rsidR="00025C28" w:rsidRPr="00025C28" w14:paraId="1CAF8958" w14:textId="77777777" w:rsidTr="008E6FED">
        <w:trPr>
          <w:trHeight w:val="214"/>
        </w:trPr>
        <w:tc>
          <w:tcPr>
            <w:tcW w:w="3737" w:type="pct"/>
            <w:tcBorders>
              <w:top w:val="single" w:sz="6" w:space="0" w:color="auto"/>
              <w:left w:val="single" w:sz="4" w:space="0" w:color="auto"/>
              <w:bottom w:val="single" w:sz="6" w:space="0" w:color="auto"/>
              <w:right w:val="single" w:sz="6" w:space="0" w:color="auto"/>
            </w:tcBorders>
            <w:vAlign w:val="center"/>
            <w:hideMark/>
          </w:tcPr>
          <w:p w14:paraId="6C5C9C96" w14:textId="48D4C87B" w:rsidR="004C34C5" w:rsidRPr="00025C28" w:rsidRDefault="004C34C5" w:rsidP="00025C28">
            <w:pPr>
              <w:spacing w:line="276" w:lineRule="auto"/>
              <w:rPr>
                <w:rFonts w:ascii="Trebuchet MS" w:hAnsi="Trebuchet MS" w:cstheme="minorHAnsi"/>
                <w:bCs/>
              </w:rPr>
            </w:pPr>
            <w:r w:rsidRPr="00025C28">
              <w:rPr>
                <w:rFonts w:ascii="Trebuchet MS" w:hAnsi="Trebuchet MS" w:cstheme="minorHAnsi"/>
                <w:bCs/>
              </w:rPr>
              <w:t>Substantial knowledge of Jewish customs and practices</w:t>
            </w:r>
          </w:p>
        </w:tc>
        <w:tc>
          <w:tcPr>
            <w:tcW w:w="600" w:type="pct"/>
            <w:tcBorders>
              <w:top w:val="single" w:sz="6" w:space="0" w:color="auto"/>
              <w:left w:val="single" w:sz="4" w:space="0" w:color="auto"/>
              <w:bottom w:val="single" w:sz="6" w:space="0" w:color="auto"/>
              <w:right w:val="single" w:sz="6" w:space="0" w:color="auto"/>
            </w:tcBorders>
            <w:vAlign w:val="center"/>
            <w:hideMark/>
          </w:tcPr>
          <w:p w14:paraId="37F00940" w14:textId="77777777" w:rsidR="004C34C5" w:rsidRPr="00025C28" w:rsidRDefault="004C34C5" w:rsidP="00025C28">
            <w:pPr>
              <w:spacing w:line="276" w:lineRule="auto"/>
              <w:jc w:val="center"/>
              <w:rPr>
                <w:rFonts w:ascii="Trebuchet MS" w:hAnsi="Trebuchet MS" w:cstheme="minorHAnsi"/>
                <w:b/>
              </w:rPr>
            </w:pPr>
            <w:r w:rsidRPr="00025C28">
              <w:rPr>
                <w:rFonts w:ascii="Trebuchet MS" w:hAnsi="Trebuchet MS" w:cstheme="minorHAnsi"/>
                <w:bCs/>
              </w:rPr>
              <w:sym w:font="Wingdings" w:char="F0FC"/>
            </w:r>
          </w:p>
        </w:tc>
        <w:tc>
          <w:tcPr>
            <w:tcW w:w="662" w:type="pct"/>
            <w:tcBorders>
              <w:top w:val="single" w:sz="6" w:space="0" w:color="auto"/>
              <w:left w:val="single" w:sz="4" w:space="0" w:color="auto"/>
              <w:bottom w:val="single" w:sz="6" w:space="0" w:color="auto"/>
              <w:right w:val="single" w:sz="6" w:space="0" w:color="auto"/>
            </w:tcBorders>
            <w:vAlign w:val="center"/>
          </w:tcPr>
          <w:p w14:paraId="0E9F9F50" w14:textId="77777777" w:rsidR="004C34C5" w:rsidRPr="00025C28" w:rsidRDefault="004C34C5" w:rsidP="00025C28">
            <w:pPr>
              <w:pStyle w:val="BodyText"/>
              <w:spacing w:line="276" w:lineRule="auto"/>
              <w:jc w:val="center"/>
              <w:rPr>
                <w:rFonts w:ascii="Trebuchet MS" w:hAnsi="Trebuchet MS" w:cstheme="minorHAnsi"/>
                <w:bCs/>
              </w:rPr>
            </w:pPr>
          </w:p>
        </w:tc>
      </w:tr>
      <w:tr w:rsidR="00025C28" w:rsidRPr="00025C28" w14:paraId="5222F8BD" w14:textId="77777777" w:rsidTr="008E6FED">
        <w:trPr>
          <w:trHeight w:val="489"/>
        </w:trPr>
        <w:tc>
          <w:tcPr>
            <w:tcW w:w="3737" w:type="pct"/>
            <w:tcBorders>
              <w:top w:val="single" w:sz="6" w:space="0" w:color="auto"/>
              <w:left w:val="single" w:sz="4" w:space="0" w:color="auto"/>
              <w:bottom w:val="single" w:sz="6" w:space="0" w:color="auto"/>
              <w:right w:val="single" w:sz="6" w:space="0" w:color="auto"/>
            </w:tcBorders>
            <w:vAlign w:val="center"/>
            <w:hideMark/>
          </w:tcPr>
          <w:p w14:paraId="1534C12C" w14:textId="7BE63038" w:rsidR="004C34C5" w:rsidRPr="00025C28" w:rsidRDefault="004C34C5" w:rsidP="00025C28">
            <w:pPr>
              <w:spacing w:line="276" w:lineRule="auto"/>
              <w:rPr>
                <w:rFonts w:ascii="Trebuchet MS" w:hAnsi="Trebuchet MS" w:cstheme="minorHAnsi"/>
              </w:rPr>
            </w:pPr>
            <w:r w:rsidRPr="00025C28">
              <w:rPr>
                <w:rFonts w:ascii="Trebuchet MS" w:hAnsi="Trebuchet MS" w:cstheme="minorHAnsi"/>
              </w:rPr>
              <w:t>An understanding and empathy towards the needs of today’s Jewish youth, children and young families and the ability to engage effectively with them</w:t>
            </w:r>
          </w:p>
        </w:tc>
        <w:tc>
          <w:tcPr>
            <w:tcW w:w="600" w:type="pct"/>
            <w:tcBorders>
              <w:top w:val="single" w:sz="6" w:space="0" w:color="auto"/>
              <w:left w:val="single" w:sz="6" w:space="0" w:color="auto"/>
              <w:bottom w:val="single" w:sz="6" w:space="0" w:color="auto"/>
              <w:right w:val="single" w:sz="6" w:space="0" w:color="auto"/>
            </w:tcBorders>
            <w:vAlign w:val="center"/>
            <w:hideMark/>
          </w:tcPr>
          <w:p w14:paraId="23E38469" w14:textId="77777777" w:rsidR="004C34C5" w:rsidRPr="00025C28" w:rsidRDefault="004C34C5" w:rsidP="00025C28">
            <w:pPr>
              <w:spacing w:line="276" w:lineRule="auto"/>
              <w:jc w:val="center"/>
              <w:rPr>
                <w:rFonts w:ascii="Trebuchet MS" w:hAnsi="Trebuchet MS" w:cstheme="minorHAnsi"/>
                <w:b/>
              </w:rPr>
            </w:pPr>
            <w:r w:rsidRPr="00025C28">
              <w:rPr>
                <w:rFonts w:ascii="Trebuchet MS" w:hAnsi="Trebuchet MS" w:cstheme="minorHAnsi"/>
                <w:bCs/>
              </w:rPr>
              <w:sym w:font="Wingdings" w:char="F0FC"/>
            </w:r>
          </w:p>
        </w:tc>
        <w:tc>
          <w:tcPr>
            <w:tcW w:w="662" w:type="pct"/>
            <w:tcBorders>
              <w:top w:val="single" w:sz="6" w:space="0" w:color="auto"/>
              <w:left w:val="single" w:sz="6" w:space="0" w:color="auto"/>
              <w:bottom w:val="single" w:sz="6" w:space="0" w:color="auto"/>
              <w:right w:val="single" w:sz="4" w:space="0" w:color="auto"/>
            </w:tcBorders>
            <w:vAlign w:val="center"/>
          </w:tcPr>
          <w:p w14:paraId="6A5B784C" w14:textId="77777777" w:rsidR="004C34C5" w:rsidRPr="00025C28" w:rsidRDefault="004C34C5" w:rsidP="00025C28">
            <w:pPr>
              <w:spacing w:line="276" w:lineRule="auto"/>
              <w:jc w:val="center"/>
              <w:rPr>
                <w:rFonts w:ascii="Trebuchet MS" w:hAnsi="Trebuchet MS" w:cstheme="minorHAnsi"/>
                <w:b/>
              </w:rPr>
            </w:pPr>
          </w:p>
        </w:tc>
      </w:tr>
      <w:tr w:rsidR="00025C28" w:rsidRPr="00025C28" w14:paraId="14721576" w14:textId="77777777" w:rsidTr="008E6FED">
        <w:trPr>
          <w:trHeight w:val="53"/>
        </w:trPr>
        <w:tc>
          <w:tcPr>
            <w:tcW w:w="3737" w:type="pct"/>
            <w:tcBorders>
              <w:top w:val="single" w:sz="6" w:space="0" w:color="auto"/>
              <w:left w:val="single" w:sz="4" w:space="0" w:color="auto"/>
              <w:bottom w:val="single" w:sz="6" w:space="0" w:color="auto"/>
              <w:right w:val="single" w:sz="6" w:space="0" w:color="auto"/>
            </w:tcBorders>
            <w:vAlign w:val="center"/>
            <w:hideMark/>
          </w:tcPr>
          <w:p w14:paraId="22AD518A" w14:textId="77777777" w:rsidR="004C34C5" w:rsidRPr="00025C28" w:rsidRDefault="004C34C5" w:rsidP="00025C28">
            <w:pPr>
              <w:spacing w:line="276" w:lineRule="auto"/>
              <w:rPr>
                <w:rFonts w:ascii="Trebuchet MS" w:hAnsi="Trebuchet MS" w:cs="Calibri"/>
              </w:rPr>
            </w:pPr>
            <w:r w:rsidRPr="00025C28">
              <w:rPr>
                <w:rFonts w:ascii="Trebuchet MS" w:hAnsi="Trebuchet MS" w:cs="Calibri"/>
              </w:rPr>
              <w:t>Excellent process &amp; project management skills, preferably across multiple stakeholder groups</w:t>
            </w:r>
          </w:p>
        </w:tc>
        <w:tc>
          <w:tcPr>
            <w:tcW w:w="600" w:type="pct"/>
            <w:tcBorders>
              <w:top w:val="single" w:sz="6" w:space="0" w:color="auto"/>
              <w:left w:val="single" w:sz="6" w:space="0" w:color="auto"/>
              <w:bottom w:val="single" w:sz="6" w:space="0" w:color="auto"/>
              <w:right w:val="single" w:sz="6" w:space="0" w:color="auto"/>
            </w:tcBorders>
            <w:vAlign w:val="center"/>
          </w:tcPr>
          <w:p w14:paraId="6E1DDDAB" w14:textId="77777777" w:rsidR="004C34C5" w:rsidRPr="00025C28" w:rsidRDefault="004C34C5" w:rsidP="00025C28">
            <w:pPr>
              <w:spacing w:line="276" w:lineRule="auto"/>
              <w:rPr>
                <w:rFonts w:ascii="Trebuchet MS" w:hAnsi="Trebuchet MS" w:cstheme="minorHAnsi"/>
                <w:b/>
              </w:rPr>
            </w:pPr>
          </w:p>
        </w:tc>
        <w:tc>
          <w:tcPr>
            <w:tcW w:w="662" w:type="pct"/>
            <w:tcBorders>
              <w:top w:val="single" w:sz="6" w:space="0" w:color="auto"/>
              <w:left w:val="single" w:sz="6" w:space="0" w:color="auto"/>
              <w:bottom w:val="single" w:sz="6" w:space="0" w:color="auto"/>
              <w:right w:val="single" w:sz="4" w:space="0" w:color="auto"/>
            </w:tcBorders>
            <w:vAlign w:val="center"/>
            <w:hideMark/>
          </w:tcPr>
          <w:p w14:paraId="0ACDCE5A" w14:textId="77777777" w:rsidR="004C34C5" w:rsidRPr="00025C28" w:rsidRDefault="004C34C5" w:rsidP="00025C28">
            <w:pPr>
              <w:spacing w:line="276" w:lineRule="auto"/>
              <w:jc w:val="center"/>
              <w:rPr>
                <w:rFonts w:ascii="Trebuchet MS" w:hAnsi="Trebuchet MS" w:cstheme="minorHAnsi"/>
                <w:b/>
              </w:rPr>
            </w:pPr>
            <w:r w:rsidRPr="00025C28">
              <w:rPr>
                <w:rFonts w:ascii="Trebuchet MS" w:hAnsi="Trebuchet MS" w:cstheme="minorHAnsi"/>
                <w:bCs/>
              </w:rPr>
              <w:sym w:font="Wingdings" w:char="F0FC"/>
            </w:r>
          </w:p>
        </w:tc>
      </w:tr>
      <w:tr w:rsidR="00025C28" w:rsidRPr="00025C28" w14:paraId="75958BC3" w14:textId="77777777" w:rsidTr="008E6FED">
        <w:trPr>
          <w:trHeight w:val="252"/>
        </w:trPr>
        <w:tc>
          <w:tcPr>
            <w:tcW w:w="3737" w:type="pct"/>
            <w:tcBorders>
              <w:top w:val="single" w:sz="6" w:space="0" w:color="auto"/>
              <w:left w:val="single" w:sz="4" w:space="0" w:color="auto"/>
              <w:bottom w:val="single" w:sz="6" w:space="0" w:color="auto"/>
              <w:right w:val="single" w:sz="6" w:space="0" w:color="auto"/>
            </w:tcBorders>
            <w:vAlign w:val="center"/>
            <w:hideMark/>
          </w:tcPr>
          <w:p w14:paraId="77ADFD45" w14:textId="77777777" w:rsidR="004C34C5" w:rsidRPr="00025C28" w:rsidRDefault="004C34C5" w:rsidP="00025C28">
            <w:pPr>
              <w:spacing w:line="276" w:lineRule="auto"/>
              <w:rPr>
                <w:rFonts w:ascii="Trebuchet MS" w:hAnsi="Trebuchet MS" w:cs="Calibri"/>
              </w:rPr>
            </w:pPr>
            <w:r w:rsidRPr="00025C28">
              <w:rPr>
                <w:rFonts w:ascii="Trebuchet MS" w:hAnsi="Trebuchet MS" w:cs="Calibri"/>
              </w:rPr>
              <w:t>Extensive Rabbinical study and development (Yeshiva Study)</w:t>
            </w:r>
          </w:p>
        </w:tc>
        <w:tc>
          <w:tcPr>
            <w:tcW w:w="600" w:type="pct"/>
            <w:tcBorders>
              <w:top w:val="single" w:sz="6" w:space="0" w:color="auto"/>
              <w:left w:val="single" w:sz="6" w:space="0" w:color="auto"/>
              <w:bottom w:val="single" w:sz="6" w:space="0" w:color="auto"/>
              <w:right w:val="single" w:sz="6" w:space="0" w:color="auto"/>
            </w:tcBorders>
            <w:vAlign w:val="center"/>
            <w:hideMark/>
          </w:tcPr>
          <w:p w14:paraId="68DA431D" w14:textId="77777777" w:rsidR="004C34C5" w:rsidRPr="00025C28" w:rsidRDefault="004C34C5" w:rsidP="00025C28">
            <w:pPr>
              <w:spacing w:line="276" w:lineRule="auto"/>
              <w:jc w:val="center"/>
              <w:rPr>
                <w:rFonts w:ascii="Trebuchet MS" w:hAnsi="Trebuchet MS" w:cstheme="minorHAnsi"/>
                <w:bCs/>
              </w:rPr>
            </w:pPr>
            <w:r w:rsidRPr="00025C28">
              <w:rPr>
                <w:rFonts w:ascii="Trebuchet MS" w:hAnsi="Trebuchet MS" w:cstheme="minorHAnsi"/>
                <w:bCs/>
              </w:rPr>
              <w:sym w:font="Wingdings" w:char="F0FC"/>
            </w:r>
          </w:p>
        </w:tc>
        <w:tc>
          <w:tcPr>
            <w:tcW w:w="662" w:type="pct"/>
            <w:tcBorders>
              <w:top w:val="single" w:sz="6" w:space="0" w:color="auto"/>
              <w:left w:val="single" w:sz="6" w:space="0" w:color="auto"/>
              <w:bottom w:val="single" w:sz="6" w:space="0" w:color="auto"/>
              <w:right w:val="single" w:sz="4" w:space="0" w:color="auto"/>
            </w:tcBorders>
            <w:vAlign w:val="center"/>
          </w:tcPr>
          <w:p w14:paraId="184DA3E7" w14:textId="77777777" w:rsidR="004C34C5" w:rsidRPr="00025C28" w:rsidRDefault="004C34C5" w:rsidP="00025C28">
            <w:pPr>
              <w:spacing w:line="276" w:lineRule="auto"/>
              <w:jc w:val="center"/>
              <w:rPr>
                <w:rFonts w:ascii="Trebuchet MS" w:hAnsi="Trebuchet MS" w:cstheme="minorHAnsi"/>
                <w:b/>
              </w:rPr>
            </w:pPr>
          </w:p>
        </w:tc>
      </w:tr>
      <w:tr w:rsidR="00025C28" w:rsidRPr="00025C28" w14:paraId="1FE17981" w14:textId="77777777" w:rsidTr="008E6FED">
        <w:trPr>
          <w:trHeight w:val="180"/>
        </w:trPr>
        <w:tc>
          <w:tcPr>
            <w:tcW w:w="3737" w:type="pct"/>
            <w:tcBorders>
              <w:top w:val="single" w:sz="6" w:space="0" w:color="auto"/>
              <w:left w:val="single" w:sz="6" w:space="0" w:color="auto"/>
              <w:bottom w:val="single" w:sz="6" w:space="0" w:color="auto"/>
              <w:right w:val="single" w:sz="6" w:space="0" w:color="auto"/>
            </w:tcBorders>
            <w:vAlign w:val="center"/>
          </w:tcPr>
          <w:p w14:paraId="2CAAD255" w14:textId="77777777" w:rsidR="004C34C5" w:rsidRPr="00025C28" w:rsidRDefault="004C34C5" w:rsidP="00025C28">
            <w:pPr>
              <w:spacing w:line="276" w:lineRule="auto"/>
              <w:rPr>
                <w:rFonts w:ascii="Trebuchet MS" w:hAnsi="Trebuchet MS" w:cstheme="minorHAnsi"/>
                <w:b/>
              </w:rPr>
            </w:pPr>
            <w:r w:rsidRPr="00025C28">
              <w:rPr>
                <w:rFonts w:ascii="Trebuchet MS" w:hAnsi="Trebuchet MS" w:cstheme="minorHAnsi"/>
                <w:b/>
                <w:bCs/>
              </w:rPr>
              <w:t>Experience</w:t>
            </w:r>
          </w:p>
        </w:tc>
        <w:tc>
          <w:tcPr>
            <w:tcW w:w="600" w:type="pct"/>
            <w:tcBorders>
              <w:top w:val="single" w:sz="6" w:space="0" w:color="auto"/>
              <w:left w:val="single" w:sz="6" w:space="0" w:color="auto"/>
              <w:bottom w:val="single" w:sz="6" w:space="0" w:color="auto"/>
              <w:right w:val="nil"/>
            </w:tcBorders>
            <w:vAlign w:val="center"/>
          </w:tcPr>
          <w:p w14:paraId="3053C692" w14:textId="77777777" w:rsidR="004C34C5" w:rsidRPr="00025C28" w:rsidRDefault="004C34C5" w:rsidP="00025C28">
            <w:pPr>
              <w:spacing w:line="276" w:lineRule="auto"/>
              <w:jc w:val="center"/>
              <w:rPr>
                <w:rFonts w:ascii="Trebuchet MS" w:hAnsi="Trebuchet MS" w:cstheme="minorHAnsi"/>
              </w:rPr>
            </w:pPr>
          </w:p>
        </w:tc>
        <w:tc>
          <w:tcPr>
            <w:tcW w:w="662" w:type="pct"/>
            <w:tcBorders>
              <w:top w:val="single" w:sz="6" w:space="0" w:color="auto"/>
              <w:left w:val="nil"/>
              <w:bottom w:val="single" w:sz="6" w:space="0" w:color="auto"/>
              <w:right w:val="single" w:sz="6" w:space="0" w:color="auto"/>
            </w:tcBorders>
            <w:vAlign w:val="center"/>
          </w:tcPr>
          <w:p w14:paraId="18F591A7" w14:textId="77777777" w:rsidR="004C34C5" w:rsidRPr="00025C28" w:rsidRDefault="004C34C5" w:rsidP="00025C28">
            <w:pPr>
              <w:spacing w:line="276" w:lineRule="auto"/>
              <w:jc w:val="center"/>
              <w:rPr>
                <w:rFonts w:ascii="Trebuchet MS" w:hAnsi="Trebuchet MS" w:cstheme="minorHAnsi"/>
              </w:rPr>
            </w:pPr>
          </w:p>
        </w:tc>
      </w:tr>
      <w:tr w:rsidR="00025C28" w:rsidRPr="00025C28" w14:paraId="1EE78463" w14:textId="77777777" w:rsidTr="008E6FED">
        <w:trPr>
          <w:trHeight w:val="252"/>
        </w:trPr>
        <w:tc>
          <w:tcPr>
            <w:tcW w:w="3737" w:type="pct"/>
            <w:tcBorders>
              <w:top w:val="single" w:sz="6" w:space="0" w:color="auto"/>
              <w:left w:val="single" w:sz="4" w:space="0" w:color="auto"/>
              <w:bottom w:val="single" w:sz="6" w:space="0" w:color="auto"/>
              <w:right w:val="single" w:sz="4" w:space="0" w:color="auto"/>
            </w:tcBorders>
            <w:vAlign w:val="center"/>
            <w:hideMark/>
          </w:tcPr>
          <w:p w14:paraId="27FF086E" w14:textId="77777777" w:rsidR="004C34C5" w:rsidRPr="00025C28" w:rsidRDefault="004C34C5" w:rsidP="00025C28">
            <w:pPr>
              <w:spacing w:line="276" w:lineRule="auto"/>
              <w:rPr>
                <w:rFonts w:ascii="Trebuchet MS" w:hAnsi="Trebuchet MS" w:cstheme="minorHAnsi"/>
                <w:bCs/>
              </w:rPr>
            </w:pPr>
            <w:r w:rsidRPr="00025C28">
              <w:rPr>
                <w:rFonts w:ascii="Trebuchet MS" w:hAnsi="Trebuchet MS" w:cstheme="minorHAnsi"/>
                <w:bCs/>
              </w:rPr>
              <w:t>Strong organisational ability with experience of taking events from conception to execution</w:t>
            </w:r>
          </w:p>
        </w:tc>
        <w:tc>
          <w:tcPr>
            <w:tcW w:w="600" w:type="pct"/>
            <w:tcBorders>
              <w:top w:val="single" w:sz="6" w:space="0" w:color="auto"/>
              <w:left w:val="single" w:sz="6" w:space="0" w:color="auto"/>
              <w:bottom w:val="single" w:sz="6" w:space="0" w:color="auto"/>
              <w:right w:val="single" w:sz="6" w:space="0" w:color="auto"/>
            </w:tcBorders>
            <w:vAlign w:val="center"/>
            <w:hideMark/>
          </w:tcPr>
          <w:p w14:paraId="7DF33122" w14:textId="77777777" w:rsidR="004C34C5" w:rsidRPr="00025C28" w:rsidRDefault="004C34C5" w:rsidP="00025C28">
            <w:pPr>
              <w:pStyle w:val="BodyText"/>
              <w:spacing w:line="276" w:lineRule="auto"/>
              <w:jc w:val="center"/>
              <w:rPr>
                <w:rFonts w:ascii="Trebuchet MS" w:hAnsi="Trebuchet MS" w:cstheme="minorHAnsi"/>
                <w:b/>
              </w:rPr>
            </w:pPr>
            <w:r w:rsidRPr="00025C28">
              <w:rPr>
                <w:rFonts w:ascii="Trebuchet MS" w:hAnsi="Trebuchet MS" w:cstheme="minorHAnsi"/>
                <w:bCs/>
              </w:rPr>
              <w:sym w:font="Wingdings" w:char="F0FC"/>
            </w:r>
          </w:p>
        </w:tc>
        <w:tc>
          <w:tcPr>
            <w:tcW w:w="662" w:type="pct"/>
            <w:tcBorders>
              <w:top w:val="single" w:sz="6" w:space="0" w:color="auto"/>
              <w:left w:val="single" w:sz="6" w:space="0" w:color="auto"/>
              <w:bottom w:val="single" w:sz="4" w:space="0" w:color="auto"/>
              <w:right w:val="single" w:sz="4" w:space="0" w:color="auto"/>
            </w:tcBorders>
            <w:vAlign w:val="center"/>
          </w:tcPr>
          <w:p w14:paraId="75B0E8FF" w14:textId="77777777" w:rsidR="004C34C5" w:rsidRPr="00025C28" w:rsidRDefault="004C34C5" w:rsidP="00025C28">
            <w:pPr>
              <w:spacing w:line="276" w:lineRule="auto"/>
              <w:jc w:val="center"/>
              <w:rPr>
                <w:rFonts w:ascii="Trebuchet MS" w:hAnsi="Trebuchet MS" w:cstheme="minorHAnsi"/>
                <w:b/>
              </w:rPr>
            </w:pPr>
          </w:p>
        </w:tc>
      </w:tr>
      <w:tr w:rsidR="00025C28" w:rsidRPr="00025C28" w14:paraId="5B85EEBB" w14:textId="77777777" w:rsidTr="008E6FED">
        <w:trPr>
          <w:trHeight w:val="252"/>
        </w:trPr>
        <w:tc>
          <w:tcPr>
            <w:tcW w:w="3737" w:type="pct"/>
            <w:tcBorders>
              <w:top w:val="single" w:sz="6" w:space="0" w:color="auto"/>
              <w:left w:val="single" w:sz="4" w:space="0" w:color="auto"/>
              <w:bottom w:val="single" w:sz="6" w:space="0" w:color="auto"/>
              <w:right w:val="single" w:sz="6" w:space="0" w:color="auto"/>
            </w:tcBorders>
            <w:vAlign w:val="center"/>
            <w:hideMark/>
          </w:tcPr>
          <w:p w14:paraId="32CE8649" w14:textId="77777777" w:rsidR="004C34C5" w:rsidRPr="00025C28" w:rsidRDefault="004C34C5" w:rsidP="00025C28">
            <w:pPr>
              <w:spacing w:line="276" w:lineRule="auto"/>
              <w:rPr>
                <w:rFonts w:ascii="Trebuchet MS" w:hAnsi="Trebuchet MS" w:cstheme="minorHAnsi"/>
                <w:bCs/>
              </w:rPr>
            </w:pPr>
            <w:r w:rsidRPr="00025C28">
              <w:rPr>
                <w:rFonts w:ascii="Trebuchet MS" w:hAnsi="Trebuchet MS" w:cs="Calibri"/>
              </w:rPr>
              <w:t>Experience of 3</w:t>
            </w:r>
            <w:r w:rsidRPr="00025C28">
              <w:rPr>
                <w:rFonts w:ascii="Trebuchet MS" w:hAnsi="Trebuchet MS" w:cs="Calibri"/>
                <w:vertAlign w:val="superscript"/>
              </w:rPr>
              <w:t>rd</w:t>
            </w:r>
            <w:r w:rsidRPr="00025C28">
              <w:rPr>
                <w:rFonts w:ascii="Trebuchet MS" w:hAnsi="Trebuchet MS" w:cs="Calibri"/>
              </w:rPr>
              <w:t xml:space="preserve"> party management with good negotiation skills</w:t>
            </w:r>
          </w:p>
        </w:tc>
        <w:tc>
          <w:tcPr>
            <w:tcW w:w="600" w:type="pct"/>
            <w:tcBorders>
              <w:top w:val="single" w:sz="6" w:space="0" w:color="auto"/>
              <w:left w:val="single" w:sz="4" w:space="0" w:color="auto"/>
              <w:bottom w:val="single" w:sz="6" w:space="0" w:color="auto"/>
              <w:right w:val="single" w:sz="6" w:space="0" w:color="auto"/>
            </w:tcBorders>
            <w:vAlign w:val="center"/>
          </w:tcPr>
          <w:p w14:paraId="38025A77" w14:textId="77777777" w:rsidR="004C34C5" w:rsidRPr="00025C28" w:rsidRDefault="004C34C5" w:rsidP="00025C28">
            <w:pPr>
              <w:pStyle w:val="BodyText"/>
              <w:spacing w:line="276" w:lineRule="auto"/>
              <w:jc w:val="center"/>
              <w:rPr>
                <w:rFonts w:ascii="Trebuchet MS" w:hAnsi="Trebuchet MS" w:cstheme="minorHAnsi"/>
                <w:b/>
              </w:rPr>
            </w:pPr>
          </w:p>
        </w:tc>
        <w:tc>
          <w:tcPr>
            <w:tcW w:w="662" w:type="pct"/>
            <w:tcBorders>
              <w:top w:val="single" w:sz="6" w:space="0" w:color="auto"/>
              <w:left w:val="single" w:sz="4" w:space="0" w:color="auto"/>
              <w:bottom w:val="single" w:sz="6" w:space="0" w:color="auto"/>
              <w:right w:val="single" w:sz="6" w:space="0" w:color="auto"/>
            </w:tcBorders>
            <w:vAlign w:val="center"/>
            <w:hideMark/>
          </w:tcPr>
          <w:p w14:paraId="4D5546B2" w14:textId="77777777" w:rsidR="004C34C5" w:rsidRPr="00025C28" w:rsidRDefault="004C34C5" w:rsidP="00025C28">
            <w:pPr>
              <w:pStyle w:val="BodyText"/>
              <w:spacing w:line="276" w:lineRule="auto"/>
              <w:jc w:val="center"/>
              <w:rPr>
                <w:rFonts w:ascii="Trebuchet MS" w:hAnsi="Trebuchet MS" w:cstheme="minorHAnsi"/>
                <w:bCs/>
              </w:rPr>
            </w:pPr>
            <w:r w:rsidRPr="00025C28">
              <w:rPr>
                <w:rFonts w:ascii="Trebuchet MS" w:hAnsi="Trebuchet MS" w:cstheme="minorHAnsi"/>
                <w:bCs/>
              </w:rPr>
              <w:sym w:font="Wingdings" w:char="F0FC"/>
            </w:r>
          </w:p>
        </w:tc>
      </w:tr>
      <w:tr w:rsidR="00025C28" w:rsidRPr="00025C28" w14:paraId="28500B9A" w14:textId="77777777" w:rsidTr="008E6FED">
        <w:trPr>
          <w:trHeight w:val="252"/>
        </w:trPr>
        <w:tc>
          <w:tcPr>
            <w:tcW w:w="3737" w:type="pct"/>
            <w:tcBorders>
              <w:top w:val="single" w:sz="6" w:space="0" w:color="auto"/>
              <w:left w:val="single" w:sz="4" w:space="0" w:color="auto"/>
              <w:bottom w:val="single" w:sz="6" w:space="0" w:color="auto"/>
              <w:right w:val="single" w:sz="6" w:space="0" w:color="auto"/>
            </w:tcBorders>
            <w:vAlign w:val="center"/>
            <w:hideMark/>
          </w:tcPr>
          <w:p w14:paraId="3C24747E" w14:textId="5D2F553F" w:rsidR="004C34C5" w:rsidRPr="00025C28" w:rsidRDefault="004C34C5" w:rsidP="00025C28">
            <w:pPr>
              <w:spacing w:line="276" w:lineRule="auto"/>
              <w:rPr>
                <w:rFonts w:ascii="Trebuchet MS" w:hAnsi="Trebuchet MS" w:cstheme="minorHAnsi"/>
                <w:bCs/>
              </w:rPr>
            </w:pPr>
            <w:r w:rsidRPr="00025C28">
              <w:rPr>
                <w:rFonts w:ascii="Trebuchet MS" w:hAnsi="Trebuchet MS" w:cstheme="minorHAnsi"/>
                <w:bCs/>
              </w:rPr>
              <w:t>Proven experience in youth work and running and managing innovative and engaging programmes/events</w:t>
            </w:r>
          </w:p>
        </w:tc>
        <w:tc>
          <w:tcPr>
            <w:tcW w:w="600" w:type="pct"/>
            <w:tcBorders>
              <w:top w:val="single" w:sz="6" w:space="0" w:color="auto"/>
              <w:left w:val="single" w:sz="4" w:space="0" w:color="auto"/>
              <w:bottom w:val="single" w:sz="6" w:space="0" w:color="auto"/>
              <w:right w:val="single" w:sz="6" w:space="0" w:color="auto"/>
            </w:tcBorders>
            <w:vAlign w:val="center"/>
            <w:hideMark/>
          </w:tcPr>
          <w:p w14:paraId="5D95E994" w14:textId="77777777" w:rsidR="004C34C5" w:rsidRPr="00025C28" w:rsidRDefault="004C34C5" w:rsidP="00025C28">
            <w:pPr>
              <w:spacing w:line="276" w:lineRule="auto"/>
              <w:jc w:val="center"/>
              <w:rPr>
                <w:rFonts w:ascii="Trebuchet MS" w:hAnsi="Trebuchet MS" w:cstheme="minorHAnsi"/>
                <w:b/>
              </w:rPr>
            </w:pPr>
            <w:r w:rsidRPr="00025C28">
              <w:rPr>
                <w:rFonts w:ascii="Trebuchet MS" w:hAnsi="Trebuchet MS" w:cstheme="minorHAnsi"/>
                <w:bCs/>
              </w:rPr>
              <w:sym w:font="Wingdings" w:char="F0FC"/>
            </w:r>
          </w:p>
        </w:tc>
        <w:tc>
          <w:tcPr>
            <w:tcW w:w="662" w:type="pct"/>
            <w:tcBorders>
              <w:top w:val="single" w:sz="6" w:space="0" w:color="auto"/>
              <w:left w:val="single" w:sz="4" w:space="0" w:color="auto"/>
              <w:bottom w:val="single" w:sz="6" w:space="0" w:color="auto"/>
              <w:right w:val="single" w:sz="6" w:space="0" w:color="auto"/>
            </w:tcBorders>
            <w:vAlign w:val="center"/>
          </w:tcPr>
          <w:p w14:paraId="5B2EAA81" w14:textId="77777777" w:rsidR="004C34C5" w:rsidRPr="00025C28" w:rsidRDefault="004C34C5" w:rsidP="00025C28">
            <w:pPr>
              <w:pStyle w:val="BodyText"/>
              <w:spacing w:line="276" w:lineRule="auto"/>
              <w:jc w:val="center"/>
              <w:rPr>
                <w:rFonts w:ascii="Trebuchet MS" w:hAnsi="Trebuchet MS" w:cstheme="minorHAnsi"/>
                <w:bCs/>
              </w:rPr>
            </w:pPr>
          </w:p>
        </w:tc>
      </w:tr>
      <w:tr w:rsidR="00025C28" w:rsidRPr="00025C28" w14:paraId="4F7E431F" w14:textId="77777777" w:rsidTr="008E6FED">
        <w:trPr>
          <w:trHeight w:val="252"/>
        </w:trPr>
        <w:tc>
          <w:tcPr>
            <w:tcW w:w="3737" w:type="pct"/>
            <w:tcBorders>
              <w:top w:val="single" w:sz="6" w:space="0" w:color="auto"/>
              <w:left w:val="single" w:sz="4" w:space="0" w:color="auto"/>
              <w:bottom w:val="single" w:sz="6" w:space="0" w:color="auto"/>
              <w:right w:val="single" w:sz="6" w:space="0" w:color="auto"/>
            </w:tcBorders>
            <w:vAlign w:val="center"/>
            <w:hideMark/>
          </w:tcPr>
          <w:p w14:paraId="21D9ECA3" w14:textId="6B16891A" w:rsidR="004C34C5" w:rsidRPr="00025C28" w:rsidRDefault="00025C28" w:rsidP="00025C28">
            <w:pPr>
              <w:spacing w:line="276" w:lineRule="auto"/>
              <w:rPr>
                <w:rFonts w:ascii="Trebuchet MS" w:hAnsi="Trebuchet MS" w:cstheme="minorHAnsi"/>
                <w:bCs/>
              </w:rPr>
            </w:pPr>
            <w:r>
              <w:rPr>
                <w:rFonts w:ascii="Trebuchet MS" w:hAnsi="Trebuchet MS" w:cstheme="minorHAnsi"/>
                <w:bCs/>
              </w:rPr>
              <w:t>Excellent</w:t>
            </w:r>
            <w:r w:rsidR="004C34C5" w:rsidRPr="00025C28">
              <w:rPr>
                <w:rFonts w:ascii="Trebuchet MS" w:hAnsi="Trebuchet MS" w:cstheme="minorHAnsi"/>
                <w:bCs/>
              </w:rPr>
              <w:t xml:space="preserve"> </w:t>
            </w:r>
            <w:r>
              <w:rPr>
                <w:rFonts w:ascii="Trebuchet MS" w:hAnsi="Trebuchet MS" w:cstheme="minorHAnsi"/>
                <w:bCs/>
              </w:rPr>
              <w:t xml:space="preserve">interpersonal skills together with </w:t>
            </w:r>
            <w:r w:rsidR="004C34C5" w:rsidRPr="00025C28">
              <w:rPr>
                <w:rFonts w:ascii="Trebuchet MS" w:hAnsi="Trebuchet MS" w:cstheme="minorHAnsi"/>
                <w:bCs/>
              </w:rPr>
              <w:t>customer relationship experience</w:t>
            </w:r>
          </w:p>
        </w:tc>
        <w:tc>
          <w:tcPr>
            <w:tcW w:w="600" w:type="pct"/>
            <w:tcBorders>
              <w:top w:val="single" w:sz="6" w:space="0" w:color="auto"/>
              <w:left w:val="single" w:sz="4" w:space="0" w:color="auto"/>
              <w:bottom w:val="single" w:sz="6" w:space="0" w:color="auto"/>
              <w:right w:val="single" w:sz="6" w:space="0" w:color="auto"/>
            </w:tcBorders>
            <w:vAlign w:val="center"/>
            <w:hideMark/>
          </w:tcPr>
          <w:p w14:paraId="4057ECF3" w14:textId="77777777" w:rsidR="004C34C5" w:rsidRPr="00025C28" w:rsidRDefault="004C34C5" w:rsidP="00025C28">
            <w:pPr>
              <w:spacing w:line="276" w:lineRule="auto"/>
              <w:jc w:val="center"/>
              <w:rPr>
                <w:rFonts w:ascii="Trebuchet MS" w:hAnsi="Trebuchet MS" w:cstheme="minorHAnsi"/>
                <w:b/>
              </w:rPr>
            </w:pPr>
            <w:r w:rsidRPr="00025C28">
              <w:rPr>
                <w:rFonts w:ascii="Trebuchet MS" w:hAnsi="Trebuchet MS" w:cstheme="minorHAnsi"/>
                <w:bCs/>
              </w:rPr>
              <w:sym w:font="Wingdings" w:char="F0FC"/>
            </w:r>
          </w:p>
        </w:tc>
        <w:tc>
          <w:tcPr>
            <w:tcW w:w="662" w:type="pct"/>
            <w:tcBorders>
              <w:top w:val="single" w:sz="6" w:space="0" w:color="auto"/>
              <w:left w:val="single" w:sz="4" w:space="0" w:color="auto"/>
              <w:bottom w:val="single" w:sz="6" w:space="0" w:color="auto"/>
              <w:right w:val="single" w:sz="6" w:space="0" w:color="auto"/>
            </w:tcBorders>
            <w:vAlign w:val="center"/>
          </w:tcPr>
          <w:p w14:paraId="082A07EA" w14:textId="77777777" w:rsidR="004C34C5" w:rsidRPr="00025C28" w:rsidRDefault="004C34C5" w:rsidP="00025C28">
            <w:pPr>
              <w:pStyle w:val="BodyText"/>
              <w:spacing w:line="276" w:lineRule="auto"/>
              <w:jc w:val="center"/>
              <w:rPr>
                <w:rFonts w:ascii="Trebuchet MS" w:hAnsi="Trebuchet MS" w:cstheme="minorHAnsi"/>
                <w:bCs/>
              </w:rPr>
            </w:pPr>
          </w:p>
        </w:tc>
      </w:tr>
      <w:tr w:rsidR="00025C28" w:rsidRPr="00025C28" w14:paraId="6043470C" w14:textId="77777777" w:rsidTr="008E6FED">
        <w:trPr>
          <w:trHeight w:val="252"/>
        </w:trPr>
        <w:tc>
          <w:tcPr>
            <w:tcW w:w="3737" w:type="pct"/>
            <w:tcBorders>
              <w:top w:val="single" w:sz="6" w:space="0" w:color="auto"/>
              <w:left w:val="single" w:sz="4" w:space="0" w:color="auto"/>
              <w:bottom w:val="single" w:sz="6" w:space="0" w:color="auto"/>
              <w:right w:val="single" w:sz="6" w:space="0" w:color="auto"/>
            </w:tcBorders>
            <w:vAlign w:val="center"/>
            <w:hideMark/>
          </w:tcPr>
          <w:p w14:paraId="39E1CF0F" w14:textId="77777777" w:rsidR="004C34C5" w:rsidRPr="00025C28" w:rsidRDefault="004C34C5" w:rsidP="00025C28">
            <w:pPr>
              <w:spacing w:line="276" w:lineRule="auto"/>
              <w:rPr>
                <w:rFonts w:ascii="Trebuchet MS" w:hAnsi="Trebuchet MS" w:cstheme="minorHAnsi"/>
              </w:rPr>
            </w:pPr>
            <w:r w:rsidRPr="00025C28">
              <w:rPr>
                <w:rFonts w:ascii="Trebuchet MS" w:hAnsi="Trebuchet MS" w:cstheme="minorHAnsi"/>
              </w:rPr>
              <w:t>Office management and budgetary skills</w:t>
            </w:r>
          </w:p>
        </w:tc>
        <w:tc>
          <w:tcPr>
            <w:tcW w:w="600" w:type="pct"/>
            <w:tcBorders>
              <w:top w:val="single" w:sz="6" w:space="0" w:color="auto"/>
              <w:left w:val="single" w:sz="6" w:space="0" w:color="auto"/>
              <w:bottom w:val="single" w:sz="6" w:space="0" w:color="auto"/>
              <w:right w:val="single" w:sz="6" w:space="0" w:color="auto"/>
            </w:tcBorders>
            <w:vAlign w:val="center"/>
          </w:tcPr>
          <w:p w14:paraId="26D14147" w14:textId="77777777" w:rsidR="004C34C5" w:rsidRPr="00025C28" w:rsidRDefault="004C34C5" w:rsidP="00025C28">
            <w:pPr>
              <w:spacing w:line="276" w:lineRule="auto"/>
              <w:jc w:val="center"/>
              <w:rPr>
                <w:rFonts w:ascii="Trebuchet MS" w:hAnsi="Trebuchet MS" w:cstheme="minorHAnsi"/>
                <w:b/>
              </w:rPr>
            </w:pPr>
          </w:p>
        </w:tc>
        <w:tc>
          <w:tcPr>
            <w:tcW w:w="662" w:type="pct"/>
            <w:tcBorders>
              <w:top w:val="single" w:sz="6" w:space="0" w:color="auto"/>
              <w:left w:val="single" w:sz="6" w:space="0" w:color="auto"/>
              <w:bottom w:val="single" w:sz="6" w:space="0" w:color="auto"/>
              <w:right w:val="single" w:sz="4" w:space="0" w:color="auto"/>
            </w:tcBorders>
            <w:vAlign w:val="center"/>
            <w:hideMark/>
          </w:tcPr>
          <w:p w14:paraId="44C1F791" w14:textId="77777777" w:rsidR="004C34C5" w:rsidRPr="00025C28" w:rsidRDefault="004C34C5" w:rsidP="00025C28">
            <w:pPr>
              <w:spacing w:line="276" w:lineRule="auto"/>
              <w:jc w:val="center"/>
              <w:rPr>
                <w:rFonts w:ascii="Trebuchet MS" w:hAnsi="Trebuchet MS" w:cstheme="minorHAnsi"/>
                <w:b/>
              </w:rPr>
            </w:pPr>
            <w:r w:rsidRPr="00025C28">
              <w:rPr>
                <w:rFonts w:ascii="Trebuchet MS" w:hAnsi="Trebuchet MS" w:cstheme="minorHAnsi"/>
                <w:bCs/>
              </w:rPr>
              <w:sym w:font="Wingdings" w:char="F0FC"/>
            </w:r>
          </w:p>
        </w:tc>
      </w:tr>
      <w:tr w:rsidR="00025C28" w:rsidRPr="00025C28" w14:paraId="71C744C4" w14:textId="77777777" w:rsidTr="008E6FED">
        <w:trPr>
          <w:trHeight w:val="252"/>
        </w:trPr>
        <w:tc>
          <w:tcPr>
            <w:tcW w:w="3737" w:type="pct"/>
            <w:tcBorders>
              <w:top w:val="single" w:sz="6" w:space="0" w:color="auto"/>
              <w:left w:val="single" w:sz="4" w:space="0" w:color="auto"/>
              <w:bottom w:val="single" w:sz="6" w:space="0" w:color="auto"/>
              <w:right w:val="single" w:sz="6" w:space="0" w:color="auto"/>
            </w:tcBorders>
            <w:vAlign w:val="center"/>
            <w:hideMark/>
          </w:tcPr>
          <w:p w14:paraId="10097B3E" w14:textId="74A0F04B" w:rsidR="004C34C5" w:rsidRPr="00025C28" w:rsidRDefault="004C34C5" w:rsidP="00025C28">
            <w:pPr>
              <w:spacing w:line="276" w:lineRule="auto"/>
              <w:rPr>
                <w:rFonts w:ascii="Trebuchet MS" w:hAnsi="Trebuchet MS" w:cstheme="minorHAnsi"/>
                <w:bCs/>
              </w:rPr>
            </w:pPr>
            <w:r w:rsidRPr="00025C28">
              <w:rPr>
                <w:rFonts w:ascii="Trebuchet MS" w:hAnsi="Trebuchet MS" w:cstheme="minorHAnsi"/>
                <w:bCs/>
              </w:rPr>
              <w:t>Supervising and managing staff and volunteers</w:t>
            </w:r>
          </w:p>
        </w:tc>
        <w:tc>
          <w:tcPr>
            <w:tcW w:w="600" w:type="pct"/>
            <w:tcBorders>
              <w:top w:val="single" w:sz="6" w:space="0" w:color="auto"/>
              <w:left w:val="single" w:sz="4" w:space="0" w:color="auto"/>
              <w:bottom w:val="single" w:sz="6" w:space="0" w:color="auto"/>
              <w:right w:val="single" w:sz="6" w:space="0" w:color="auto"/>
            </w:tcBorders>
            <w:vAlign w:val="center"/>
          </w:tcPr>
          <w:p w14:paraId="56C9B1DE" w14:textId="77777777" w:rsidR="004C34C5" w:rsidRPr="00025C28" w:rsidRDefault="004C34C5" w:rsidP="00025C28">
            <w:pPr>
              <w:spacing w:line="276" w:lineRule="auto"/>
              <w:jc w:val="center"/>
              <w:rPr>
                <w:rFonts w:ascii="Trebuchet MS" w:hAnsi="Trebuchet MS" w:cstheme="minorHAnsi"/>
                <w:bCs/>
              </w:rPr>
            </w:pPr>
          </w:p>
        </w:tc>
        <w:tc>
          <w:tcPr>
            <w:tcW w:w="662" w:type="pct"/>
            <w:tcBorders>
              <w:top w:val="single" w:sz="6" w:space="0" w:color="auto"/>
              <w:left w:val="single" w:sz="4" w:space="0" w:color="auto"/>
              <w:bottom w:val="single" w:sz="6" w:space="0" w:color="auto"/>
              <w:right w:val="single" w:sz="6" w:space="0" w:color="auto"/>
            </w:tcBorders>
            <w:vAlign w:val="center"/>
            <w:hideMark/>
          </w:tcPr>
          <w:p w14:paraId="12B98245" w14:textId="77777777" w:rsidR="004C34C5" w:rsidRPr="00025C28" w:rsidRDefault="004C34C5" w:rsidP="00025C28">
            <w:pPr>
              <w:pStyle w:val="BodyText"/>
              <w:spacing w:line="276" w:lineRule="auto"/>
              <w:jc w:val="center"/>
              <w:rPr>
                <w:rFonts w:ascii="Trebuchet MS" w:hAnsi="Trebuchet MS" w:cstheme="minorHAnsi"/>
                <w:bCs/>
              </w:rPr>
            </w:pPr>
            <w:r w:rsidRPr="00025C28">
              <w:rPr>
                <w:rFonts w:ascii="Trebuchet MS" w:hAnsi="Trebuchet MS" w:cstheme="minorHAnsi"/>
                <w:bCs/>
              </w:rPr>
              <w:sym w:font="Wingdings" w:char="F0FC"/>
            </w:r>
          </w:p>
        </w:tc>
      </w:tr>
      <w:tr w:rsidR="00025C28" w:rsidRPr="00025C28" w14:paraId="11A0212E" w14:textId="77777777" w:rsidTr="008E6FED">
        <w:trPr>
          <w:trHeight w:val="252"/>
        </w:trPr>
        <w:tc>
          <w:tcPr>
            <w:tcW w:w="3737" w:type="pct"/>
            <w:tcBorders>
              <w:top w:val="single" w:sz="6" w:space="0" w:color="auto"/>
              <w:left w:val="single" w:sz="4" w:space="0" w:color="auto"/>
              <w:bottom w:val="single" w:sz="6" w:space="0" w:color="auto"/>
              <w:right w:val="single" w:sz="6" w:space="0" w:color="auto"/>
            </w:tcBorders>
            <w:vAlign w:val="center"/>
            <w:hideMark/>
          </w:tcPr>
          <w:p w14:paraId="04A5F9C9" w14:textId="77777777" w:rsidR="004C34C5" w:rsidRPr="00025C28" w:rsidRDefault="004C34C5" w:rsidP="00025C28">
            <w:pPr>
              <w:spacing w:line="276" w:lineRule="auto"/>
              <w:rPr>
                <w:rFonts w:ascii="Trebuchet MS" w:hAnsi="Trebuchet MS" w:cstheme="minorHAnsi"/>
                <w:bCs/>
              </w:rPr>
            </w:pPr>
            <w:r w:rsidRPr="00025C28">
              <w:rPr>
                <w:rFonts w:ascii="Trebuchet MS" w:hAnsi="Trebuchet MS" w:cstheme="minorHAnsi"/>
                <w:bCs/>
              </w:rPr>
              <w:t>Experience in Jewish outreach work (Kiruv)</w:t>
            </w:r>
          </w:p>
        </w:tc>
        <w:tc>
          <w:tcPr>
            <w:tcW w:w="600" w:type="pct"/>
            <w:tcBorders>
              <w:top w:val="single" w:sz="6" w:space="0" w:color="auto"/>
              <w:left w:val="single" w:sz="4" w:space="0" w:color="auto"/>
              <w:bottom w:val="single" w:sz="6" w:space="0" w:color="auto"/>
              <w:right w:val="single" w:sz="6" w:space="0" w:color="auto"/>
            </w:tcBorders>
            <w:vAlign w:val="center"/>
            <w:hideMark/>
          </w:tcPr>
          <w:p w14:paraId="6E6C3AC1" w14:textId="77777777" w:rsidR="004C34C5" w:rsidRPr="00025C28" w:rsidRDefault="004C34C5" w:rsidP="00025C28">
            <w:pPr>
              <w:spacing w:line="276" w:lineRule="auto"/>
              <w:jc w:val="center"/>
              <w:rPr>
                <w:rFonts w:ascii="Trebuchet MS" w:hAnsi="Trebuchet MS" w:cstheme="minorHAnsi"/>
                <w:bCs/>
              </w:rPr>
            </w:pPr>
            <w:r w:rsidRPr="00025C28">
              <w:rPr>
                <w:rFonts w:ascii="Trebuchet MS" w:hAnsi="Trebuchet MS" w:cstheme="minorHAnsi"/>
                <w:bCs/>
              </w:rPr>
              <w:sym w:font="Wingdings" w:char="F0FC"/>
            </w:r>
          </w:p>
        </w:tc>
        <w:tc>
          <w:tcPr>
            <w:tcW w:w="662" w:type="pct"/>
            <w:tcBorders>
              <w:top w:val="single" w:sz="6" w:space="0" w:color="auto"/>
              <w:left w:val="single" w:sz="4" w:space="0" w:color="auto"/>
              <w:bottom w:val="single" w:sz="6" w:space="0" w:color="auto"/>
              <w:right w:val="single" w:sz="6" w:space="0" w:color="auto"/>
            </w:tcBorders>
            <w:vAlign w:val="center"/>
          </w:tcPr>
          <w:p w14:paraId="4916FACB" w14:textId="77777777" w:rsidR="004C34C5" w:rsidRPr="00025C28" w:rsidRDefault="004C34C5" w:rsidP="00025C28">
            <w:pPr>
              <w:pStyle w:val="BodyText"/>
              <w:spacing w:line="276" w:lineRule="auto"/>
              <w:jc w:val="center"/>
              <w:rPr>
                <w:rFonts w:ascii="Trebuchet MS" w:hAnsi="Trebuchet MS" w:cstheme="minorHAnsi"/>
                <w:bCs/>
              </w:rPr>
            </w:pPr>
          </w:p>
        </w:tc>
      </w:tr>
      <w:tr w:rsidR="00025C28" w:rsidRPr="00025C28" w14:paraId="10F966E6" w14:textId="77777777" w:rsidTr="008E6FED">
        <w:trPr>
          <w:trHeight w:val="180"/>
        </w:trPr>
        <w:tc>
          <w:tcPr>
            <w:tcW w:w="3737" w:type="pct"/>
            <w:tcBorders>
              <w:top w:val="single" w:sz="6" w:space="0" w:color="auto"/>
              <w:left w:val="single" w:sz="6" w:space="0" w:color="auto"/>
              <w:bottom w:val="single" w:sz="6" w:space="0" w:color="auto"/>
              <w:right w:val="nil"/>
            </w:tcBorders>
            <w:vAlign w:val="center"/>
          </w:tcPr>
          <w:p w14:paraId="080FC1A8" w14:textId="77777777" w:rsidR="004C34C5" w:rsidRPr="00025C28" w:rsidRDefault="004C34C5" w:rsidP="00025C28">
            <w:pPr>
              <w:spacing w:line="276" w:lineRule="auto"/>
              <w:rPr>
                <w:rFonts w:ascii="Trebuchet MS" w:hAnsi="Trebuchet MS" w:cstheme="minorHAnsi"/>
              </w:rPr>
            </w:pPr>
            <w:r w:rsidRPr="00025C28">
              <w:rPr>
                <w:rFonts w:ascii="Trebuchet MS" w:hAnsi="Trebuchet MS" w:cstheme="minorHAnsi"/>
                <w:b/>
              </w:rPr>
              <w:t>Qualifications</w:t>
            </w:r>
          </w:p>
        </w:tc>
        <w:tc>
          <w:tcPr>
            <w:tcW w:w="600" w:type="pct"/>
            <w:tcBorders>
              <w:top w:val="single" w:sz="6" w:space="0" w:color="auto"/>
              <w:left w:val="nil"/>
              <w:bottom w:val="single" w:sz="6" w:space="0" w:color="auto"/>
              <w:right w:val="nil"/>
            </w:tcBorders>
            <w:vAlign w:val="center"/>
          </w:tcPr>
          <w:p w14:paraId="5F84FB7B" w14:textId="77777777" w:rsidR="004C34C5" w:rsidRPr="00025C28" w:rsidRDefault="004C34C5" w:rsidP="00025C28">
            <w:pPr>
              <w:spacing w:line="276" w:lineRule="auto"/>
              <w:jc w:val="center"/>
              <w:rPr>
                <w:rFonts w:ascii="Trebuchet MS" w:hAnsi="Trebuchet MS" w:cstheme="minorHAnsi"/>
                <w:b/>
              </w:rPr>
            </w:pPr>
          </w:p>
        </w:tc>
        <w:tc>
          <w:tcPr>
            <w:tcW w:w="662" w:type="pct"/>
            <w:tcBorders>
              <w:top w:val="single" w:sz="6" w:space="0" w:color="auto"/>
              <w:left w:val="nil"/>
              <w:bottom w:val="single" w:sz="6" w:space="0" w:color="auto"/>
              <w:right w:val="single" w:sz="6" w:space="0" w:color="auto"/>
            </w:tcBorders>
            <w:vAlign w:val="center"/>
          </w:tcPr>
          <w:p w14:paraId="0BB09965" w14:textId="77777777" w:rsidR="004C34C5" w:rsidRPr="00025C28" w:rsidRDefault="004C34C5" w:rsidP="00025C28">
            <w:pPr>
              <w:spacing w:line="276" w:lineRule="auto"/>
              <w:jc w:val="center"/>
              <w:rPr>
                <w:rFonts w:ascii="Trebuchet MS" w:hAnsi="Trebuchet MS" w:cstheme="minorHAnsi"/>
              </w:rPr>
            </w:pPr>
          </w:p>
        </w:tc>
      </w:tr>
      <w:tr w:rsidR="00025C28" w:rsidRPr="00025C28" w14:paraId="5F2325C5" w14:textId="77777777" w:rsidTr="008E6FED">
        <w:trPr>
          <w:trHeight w:val="252"/>
        </w:trPr>
        <w:tc>
          <w:tcPr>
            <w:tcW w:w="3737" w:type="pct"/>
            <w:tcBorders>
              <w:top w:val="single" w:sz="6" w:space="0" w:color="auto"/>
              <w:left w:val="single" w:sz="4" w:space="0" w:color="auto"/>
              <w:bottom w:val="single" w:sz="6" w:space="0" w:color="auto"/>
              <w:right w:val="single" w:sz="4" w:space="0" w:color="auto"/>
            </w:tcBorders>
            <w:vAlign w:val="center"/>
            <w:hideMark/>
          </w:tcPr>
          <w:p w14:paraId="4AED49AA" w14:textId="77777777" w:rsidR="004C34C5" w:rsidRPr="00025C28" w:rsidRDefault="004C34C5" w:rsidP="00025C28">
            <w:pPr>
              <w:spacing w:line="276" w:lineRule="auto"/>
              <w:rPr>
                <w:rFonts w:ascii="Trebuchet MS" w:hAnsi="Trebuchet MS" w:cstheme="minorHAnsi"/>
                <w:bCs/>
              </w:rPr>
            </w:pPr>
            <w:r w:rsidRPr="00025C28">
              <w:rPr>
                <w:rFonts w:ascii="Trebuchet MS" w:hAnsi="Trebuchet MS" w:cs="Calibri"/>
              </w:rPr>
              <w:t>Undergraduate degree and/or qualification</w:t>
            </w:r>
          </w:p>
        </w:tc>
        <w:tc>
          <w:tcPr>
            <w:tcW w:w="600" w:type="pct"/>
            <w:tcBorders>
              <w:top w:val="single" w:sz="6" w:space="0" w:color="auto"/>
              <w:left w:val="single" w:sz="6" w:space="0" w:color="auto"/>
              <w:bottom w:val="single" w:sz="6" w:space="0" w:color="auto"/>
              <w:right w:val="single" w:sz="6" w:space="0" w:color="auto"/>
            </w:tcBorders>
            <w:vAlign w:val="center"/>
          </w:tcPr>
          <w:p w14:paraId="0C2FDCDF" w14:textId="77777777" w:rsidR="004C34C5" w:rsidRPr="00025C28" w:rsidRDefault="004C34C5" w:rsidP="00025C28">
            <w:pPr>
              <w:pStyle w:val="BodyText"/>
              <w:spacing w:line="276" w:lineRule="auto"/>
              <w:jc w:val="center"/>
              <w:rPr>
                <w:rFonts w:ascii="Trebuchet MS" w:hAnsi="Trebuchet MS" w:cstheme="minorHAnsi"/>
                <w:bCs/>
              </w:rPr>
            </w:pPr>
          </w:p>
        </w:tc>
        <w:tc>
          <w:tcPr>
            <w:tcW w:w="662" w:type="pct"/>
            <w:tcBorders>
              <w:top w:val="single" w:sz="6" w:space="0" w:color="auto"/>
              <w:left w:val="single" w:sz="6" w:space="0" w:color="auto"/>
              <w:bottom w:val="single" w:sz="6" w:space="0" w:color="auto"/>
              <w:right w:val="single" w:sz="4" w:space="0" w:color="auto"/>
            </w:tcBorders>
            <w:vAlign w:val="center"/>
            <w:hideMark/>
          </w:tcPr>
          <w:p w14:paraId="23390FE2" w14:textId="77777777" w:rsidR="004C34C5" w:rsidRPr="00025C28" w:rsidRDefault="004C34C5" w:rsidP="00025C28">
            <w:pPr>
              <w:pStyle w:val="BodyText"/>
              <w:spacing w:line="276" w:lineRule="auto"/>
              <w:jc w:val="center"/>
              <w:rPr>
                <w:rFonts w:ascii="Trebuchet MS" w:hAnsi="Trebuchet MS" w:cstheme="minorHAnsi"/>
                <w:bCs/>
              </w:rPr>
            </w:pPr>
            <w:r w:rsidRPr="00025C28">
              <w:rPr>
                <w:rFonts w:ascii="Trebuchet MS" w:hAnsi="Trebuchet MS" w:cstheme="minorHAnsi"/>
                <w:bCs/>
              </w:rPr>
              <w:sym w:font="Wingdings" w:char="F0FC"/>
            </w:r>
          </w:p>
        </w:tc>
      </w:tr>
      <w:tr w:rsidR="00025C28" w:rsidRPr="00025C28" w14:paraId="01BBCE5A" w14:textId="77777777" w:rsidTr="008E6FED">
        <w:trPr>
          <w:trHeight w:val="252"/>
        </w:trPr>
        <w:tc>
          <w:tcPr>
            <w:tcW w:w="3737" w:type="pct"/>
            <w:tcBorders>
              <w:top w:val="single" w:sz="6" w:space="0" w:color="auto"/>
              <w:left w:val="single" w:sz="4" w:space="0" w:color="auto"/>
              <w:bottom w:val="single" w:sz="6" w:space="0" w:color="auto"/>
              <w:right w:val="single" w:sz="4" w:space="0" w:color="auto"/>
            </w:tcBorders>
            <w:vAlign w:val="center"/>
            <w:hideMark/>
          </w:tcPr>
          <w:p w14:paraId="21B1A9BA" w14:textId="77777777" w:rsidR="004C34C5" w:rsidRPr="00025C28" w:rsidRDefault="004C34C5" w:rsidP="00025C28">
            <w:pPr>
              <w:spacing w:line="276" w:lineRule="auto"/>
              <w:rPr>
                <w:rFonts w:ascii="Trebuchet MS" w:hAnsi="Trebuchet MS" w:cstheme="minorHAnsi"/>
                <w:color w:val="000000"/>
              </w:rPr>
            </w:pPr>
            <w:r w:rsidRPr="00025C28">
              <w:rPr>
                <w:rFonts w:ascii="Trebuchet MS" w:hAnsi="Trebuchet MS" w:cstheme="minorHAnsi"/>
                <w:color w:val="000000"/>
              </w:rPr>
              <w:t>Hold a current and valid driving licence</w:t>
            </w:r>
          </w:p>
        </w:tc>
        <w:tc>
          <w:tcPr>
            <w:tcW w:w="600" w:type="pct"/>
            <w:tcBorders>
              <w:top w:val="single" w:sz="6" w:space="0" w:color="auto"/>
              <w:left w:val="single" w:sz="6" w:space="0" w:color="auto"/>
              <w:bottom w:val="single" w:sz="6" w:space="0" w:color="auto"/>
              <w:right w:val="single" w:sz="6" w:space="0" w:color="auto"/>
            </w:tcBorders>
            <w:vAlign w:val="center"/>
            <w:hideMark/>
          </w:tcPr>
          <w:p w14:paraId="37C8FEDE" w14:textId="77777777" w:rsidR="004C34C5" w:rsidRPr="00025C28" w:rsidRDefault="004C34C5" w:rsidP="00025C28">
            <w:pPr>
              <w:pStyle w:val="BodyText"/>
              <w:spacing w:line="276" w:lineRule="auto"/>
              <w:jc w:val="center"/>
              <w:rPr>
                <w:rFonts w:ascii="Trebuchet MS" w:hAnsi="Trebuchet MS" w:cstheme="minorHAnsi"/>
                <w:bCs/>
              </w:rPr>
            </w:pPr>
            <w:r w:rsidRPr="00025C28">
              <w:rPr>
                <w:rFonts w:ascii="Trebuchet MS" w:hAnsi="Trebuchet MS" w:cstheme="minorHAnsi"/>
                <w:bCs/>
              </w:rPr>
              <w:sym w:font="Wingdings" w:char="F0FC"/>
            </w:r>
          </w:p>
        </w:tc>
        <w:tc>
          <w:tcPr>
            <w:tcW w:w="662" w:type="pct"/>
            <w:tcBorders>
              <w:top w:val="single" w:sz="6" w:space="0" w:color="auto"/>
              <w:left w:val="single" w:sz="6" w:space="0" w:color="auto"/>
              <w:bottom w:val="single" w:sz="6" w:space="0" w:color="auto"/>
              <w:right w:val="single" w:sz="4" w:space="0" w:color="auto"/>
            </w:tcBorders>
            <w:vAlign w:val="center"/>
          </w:tcPr>
          <w:p w14:paraId="34E64A43" w14:textId="77777777" w:rsidR="004C34C5" w:rsidRPr="00025C28" w:rsidRDefault="004C34C5" w:rsidP="00025C28">
            <w:pPr>
              <w:pStyle w:val="BodyText"/>
              <w:spacing w:line="276" w:lineRule="auto"/>
              <w:jc w:val="center"/>
              <w:rPr>
                <w:rFonts w:ascii="Trebuchet MS" w:hAnsi="Trebuchet MS" w:cstheme="minorHAnsi"/>
                <w:bCs/>
              </w:rPr>
            </w:pPr>
          </w:p>
        </w:tc>
      </w:tr>
      <w:tr w:rsidR="00025C28" w:rsidRPr="00025C28" w14:paraId="1A0BC7C6" w14:textId="77777777" w:rsidTr="008E6FED">
        <w:trPr>
          <w:trHeight w:val="252"/>
        </w:trPr>
        <w:tc>
          <w:tcPr>
            <w:tcW w:w="3737" w:type="pct"/>
            <w:tcBorders>
              <w:top w:val="single" w:sz="6" w:space="0" w:color="auto"/>
              <w:left w:val="single" w:sz="4" w:space="0" w:color="auto"/>
              <w:bottom w:val="single" w:sz="6" w:space="0" w:color="auto"/>
              <w:right w:val="single" w:sz="4" w:space="0" w:color="auto"/>
            </w:tcBorders>
            <w:vAlign w:val="center"/>
            <w:hideMark/>
          </w:tcPr>
          <w:p w14:paraId="1CE7F64A" w14:textId="77777777" w:rsidR="004C34C5" w:rsidRPr="00025C28" w:rsidRDefault="004C34C5" w:rsidP="00025C28">
            <w:pPr>
              <w:spacing w:line="276" w:lineRule="auto"/>
              <w:rPr>
                <w:rFonts w:ascii="Trebuchet MS" w:hAnsi="Trebuchet MS" w:cstheme="minorHAnsi"/>
                <w:i/>
                <w:iCs/>
                <w:color w:val="000000"/>
              </w:rPr>
            </w:pPr>
            <w:r w:rsidRPr="00025C28">
              <w:rPr>
                <w:rFonts w:ascii="Trebuchet MS" w:hAnsi="Trebuchet MS" w:cstheme="minorHAnsi"/>
                <w:color w:val="000000"/>
              </w:rPr>
              <w:t xml:space="preserve">Rabbinical Semicha </w:t>
            </w:r>
          </w:p>
        </w:tc>
        <w:tc>
          <w:tcPr>
            <w:tcW w:w="600" w:type="pct"/>
            <w:tcBorders>
              <w:top w:val="single" w:sz="6" w:space="0" w:color="auto"/>
              <w:left w:val="single" w:sz="6" w:space="0" w:color="auto"/>
              <w:bottom w:val="single" w:sz="6" w:space="0" w:color="auto"/>
              <w:right w:val="single" w:sz="6" w:space="0" w:color="auto"/>
            </w:tcBorders>
            <w:vAlign w:val="center"/>
          </w:tcPr>
          <w:p w14:paraId="09E03314" w14:textId="77777777" w:rsidR="004C34C5" w:rsidRPr="00025C28" w:rsidRDefault="004C34C5" w:rsidP="00025C28">
            <w:pPr>
              <w:pStyle w:val="BodyText"/>
              <w:spacing w:line="276" w:lineRule="auto"/>
              <w:jc w:val="center"/>
              <w:rPr>
                <w:rFonts w:ascii="Trebuchet MS" w:hAnsi="Trebuchet MS" w:cstheme="minorHAnsi"/>
                <w:bCs/>
              </w:rPr>
            </w:pPr>
          </w:p>
        </w:tc>
        <w:tc>
          <w:tcPr>
            <w:tcW w:w="662" w:type="pct"/>
            <w:tcBorders>
              <w:top w:val="single" w:sz="6" w:space="0" w:color="auto"/>
              <w:left w:val="single" w:sz="6" w:space="0" w:color="auto"/>
              <w:bottom w:val="single" w:sz="6" w:space="0" w:color="auto"/>
              <w:right w:val="single" w:sz="4" w:space="0" w:color="auto"/>
            </w:tcBorders>
            <w:vAlign w:val="center"/>
            <w:hideMark/>
          </w:tcPr>
          <w:p w14:paraId="7914479A" w14:textId="77777777" w:rsidR="004C34C5" w:rsidRPr="00025C28" w:rsidRDefault="004C34C5" w:rsidP="00025C28">
            <w:pPr>
              <w:pStyle w:val="BodyText"/>
              <w:spacing w:line="276" w:lineRule="auto"/>
              <w:jc w:val="center"/>
              <w:rPr>
                <w:rFonts w:ascii="Trebuchet MS" w:hAnsi="Trebuchet MS" w:cstheme="minorHAnsi"/>
                <w:bCs/>
              </w:rPr>
            </w:pPr>
            <w:r w:rsidRPr="00025C28">
              <w:rPr>
                <w:rFonts w:ascii="Trebuchet MS" w:hAnsi="Trebuchet MS" w:cstheme="minorHAnsi"/>
                <w:bCs/>
              </w:rPr>
              <w:sym w:font="Wingdings" w:char="F0FC"/>
            </w:r>
          </w:p>
        </w:tc>
      </w:tr>
    </w:tbl>
    <w:p w14:paraId="0F7E55B1" w14:textId="77777777" w:rsidR="00C65456" w:rsidRPr="00025C28" w:rsidRDefault="00C65456" w:rsidP="00025C28">
      <w:pPr>
        <w:spacing w:line="276" w:lineRule="auto"/>
        <w:jc w:val="both"/>
        <w:rPr>
          <w:rFonts w:ascii="Trebuchet MS" w:hAnsi="Trebuchet MS"/>
          <w:bCs/>
          <w:sz w:val="2"/>
          <w:szCs w:val="2"/>
        </w:rPr>
      </w:pPr>
    </w:p>
    <w:p w14:paraId="2D5EC7C2" w14:textId="1BB4821D" w:rsidR="00025C28" w:rsidRPr="00BB1399" w:rsidRDefault="00025C28">
      <w:pPr>
        <w:rPr>
          <w:sz w:val="20"/>
          <w:szCs w:val="20"/>
        </w:rPr>
      </w:pPr>
    </w:p>
    <w:p w14:paraId="6015C9B0" w14:textId="77777777" w:rsidR="00BB1399" w:rsidRDefault="00BB1399">
      <w:r>
        <w:br w:type="page"/>
      </w:r>
    </w:p>
    <w:tbl>
      <w:tblPr>
        <w:tblStyle w:val="TableGrid"/>
        <w:tblW w:w="5323" w:type="pct"/>
        <w:tblInd w:w="-318" w:type="dxa"/>
        <w:tblLook w:val="04A0" w:firstRow="1" w:lastRow="0" w:firstColumn="1" w:lastColumn="0" w:noHBand="0" w:noVBand="1"/>
      </w:tblPr>
      <w:tblGrid>
        <w:gridCol w:w="2636"/>
        <w:gridCol w:w="7614"/>
      </w:tblGrid>
      <w:tr w:rsidR="004C34C5" w:rsidRPr="00025C28" w14:paraId="4556C394" w14:textId="77777777" w:rsidTr="00BB1399">
        <w:trPr>
          <w:trHeight w:val="242"/>
        </w:trPr>
        <w:tc>
          <w:tcPr>
            <w:tcW w:w="1286" w:type="pct"/>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0C2CDCD" w14:textId="62DD5514" w:rsidR="004C34C5" w:rsidRPr="00025C28" w:rsidRDefault="004C34C5" w:rsidP="00025C28">
            <w:pPr>
              <w:tabs>
                <w:tab w:val="left" w:pos="1395"/>
              </w:tabs>
              <w:spacing w:line="276" w:lineRule="auto"/>
              <w:rPr>
                <w:rFonts w:ascii="Trebuchet MS" w:hAnsi="Trebuchet MS" w:cs="Arial"/>
                <w:b/>
                <w:color w:val="FFFFFF" w:themeColor="background1"/>
              </w:rPr>
            </w:pPr>
            <w:r w:rsidRPr="00025C28">
              <w:rPr>
                <w:rFonts w:ascii="Trebuchet MS" w:hAnsi="Trebuchet MS" w:cs="Arial"/>
                <w:b/>
                <w:color w:val="FFFFFF" w:themeColor="background1"/>
              </w:rPr>
              <w:lastRenderedPageBreak/>
              <w:t>Areas</w:t>
            </w:r>
          </w:p>
        </w:tc>
        <w:tc>
          <w:tcPr>
            <w:tcW w:w="3714" w:type="pct"/>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C5E3651" w14:textId="77777777" w:rsidR="004C34C5" w:rsidRPr="00025C28" w:rsidRDefault="004C34C5" w:rsidP="00025C28">
            <w:pPr>
              <w:spacing w:line="276" w:lineRule="auto"/>
              <w:rPr>
                <w:rFonts w:ascii="Trebuchet MS" w:hAnsi="Trebuchet MS" w:cs="Arial"/>
                <w:b/>
                <w:color w:val="FFFFFF" w:themeColor="background1"/>
              </w:rPr>
            </w:pPr>
            <w:r w:rsidRPr="00025C28">
              <w:rPr>
                <w:rFonts w:ascii="Trebuchet MS" w:hAnsi="Trebuchet MS" w:cs="Arial"/>
                <w:b/>
                <w:color w:val="FFFFFF" w:themeColor="background1"/>
              </w:rPr>
              <w:t>Skills and Behaviours</w:t>
            </w:r>
          </w:p>
        </w:tc>
      </w:tr>
      <w:tr w:rsidR="004C34C5" w:rsidRPr="00025C28" w14:paraId="705259EF" w14:textId="77777777" w:rsidTr="00BB1399">
        <w:trPr>
          <w:trHeight w:val="792"/>
        </w:trPr>
        <w:tc>
          <w:tcPr>
            <w:tcW w:w="1286" w:type="pct"/>
            <w:vMerge w:val="restart"/>
            <w:tcBorders>
              <w:top w:val="single" w:sz="4" w:space="0" w:color="auto"/>
              <w:left w:val="single" w:sz="4" w:space="0" w:color="auto"/>
              <w:bottom w:val="single" w:sz="4" w:space="0" w:color="auto"/>
              <w:right w:val="single" w:sz="4" w:space="0" w:color="auto"/>
            </w:tcBorders>
          </w:tcPr>
          <w:p w14:paraId="232F1250" w14:textId="77777777" w:rsidR="004C34C5" w:rsidRPr="00025C28" w:rsidRDefault="004C34C5" w:rsidP="00BB1399">
            <w:pPr>
              <w:tabs>
                <w:tab w:val="left" w:pos="1395"/>
              </w:tabs>
              <w:spacing w:line="276" w:lineRule="auto"/>
              <w:rPr>
                <w:rFonts w:ascii="Trebuchet MS" w:hAnsi="Trebuchet MS" w:cs="Arial"/>
                <w:b/>
                <w:color w:val="000000" w:themeColor="text1"/>
              </w:rPr>
            </w:pPr>
            <w:r w:rsidRPr="00025C28">
              <w:rPr>
                <w:rFonts w:ascii="Trebuchet MS" w:hAnsi="Trebuchet MS" w:cs="Arial"/>
                <w:b/>
                <w:color w:val="000000" w:themeColor="text1"/>
              </w:rPr>
              <w:t>Work Ethic</w:t>
            </w:r>
          </w:p>
        </w:tc>
        <w:tc>
          <w:tcPr>
            <w:tcW w:w="3714" w:type="pct"/>
            <w:tcBorders>
              <w:top w:val="single" w:sz="4" w:space="0" w:color="auto"/>
              <w:left w:val="single" w:sz="4" w:space="0" w:color="auto"/>
              <w:bottom w:val="single" w:sz="4" w:space="0" w:color="auto"/>
              <w:right w:val="single" w:sz="4" w:space="0" w:color="auto"/>
            </w:tcBorders>
            <w:hideMark/>
          </w:tcPr>
          <w:p w14:paraId="5FDE5AE8" w14:textId="77777777" w:rsidR="004C34C5" w:rsidRPr="00025C28" w:rsidRDefault="004C34C5" w:rsidP="00BB1399">
            <w:pPr>
              <w:spacing w:line="276" w:lineRule="auto"/>
              <w:rPr>
                <w:rFonts w:ascii="Trebuchet MS" w:hAnsi="Trebuchet MS"/>
              </w:rPr>
            </w:pPr>
            <w:r w:rsidRPr="00025C28">
              <w:rPr>
                <w:rFonts w:ascii="Trebuchet MS" w:hAnsi="Trebuchet MS"/>
              </w:rPr>
              <w:t xml:space="preserve">Ability to work with deadlines and well under pressure in a fast paced and dynamic environment </w:t>
            </w:r>
          </w:p>
        </w:tc>
      </w:tr>
      <w:tr w:rsidR="004C34C5" w:rsidRPr="00025C28" w14:paraId="03FDEEA5" w14:textId="77777777" w:rsidTr="00BB1399">
        <w:trPr>
          <w:trHeight w:val="419"/>
        </w:trPr>
        <w:tc>
          <w:tcPr>
            <w:tcW w:w="1286" w:type="pct"/>
            <w:vMerge/>
            <w:tcBorders>
              <w:top w:val="single" w:sz="4" w:space="0" w:color="auto"/>
              <w:left w:val="single" w:sz="4" w:space="0" w:color="auto"/>
              <w:bottom w:val="single" w:sz="4" w:space="0" w:color="auto"/>
              <w:right w:val="single" w:sz="4" w:space="0" w:color="auto"/>
            </w:tcBorders>
            <w:hideMark/>
          </w:tcPr>
          <w:p w14:paraId="225115FE"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1BC587F8" w14:textId="77777777" w:rsidR="004C34C5" w:rsidRPr="00025C28" w:rsidRDefault="004C34C5" w:rsidP="00BB1399">
            <w:pPr>
              <w:spacing w:line="276" w:lineRule="auto"/>
              <w:rPr>
                <w:rFonts w:ascii="Trebuchet MS" w:hAnsi="Trebuchet MS"/>
              </w:rPr>
            </w:pPr>
            <w:r w:rsidRPr="00025C28">
              <w:rPr>
                <w:rFonts w:ascii="Trebuchet MS" w:hAnsi="Trebuchet MS"/>
              </w:rPr>
              <w:t xml:space="preserve">Have high intellectual capability combined with commercial aptitude </w:t>
            </w:r>
          </w:p>
        </w:tc>
      </w:tr>
      <w:tr w:rsidR="004C34C5" w:rsidRPr="00025C28" w14:paraId="5B5036E0" w14:textId="77777777" w:rsidTr="00BB1399">
        <w:trPr>
          <w:trHeight w:val="422"/>
        </w:trPr>
        <w:tc>
          <w:tcPr>
            <w:tcW w:w="1286" w:type="pct"/>
            <w:vMerge/>
            <w:tcBorders>
              <w:top w:val="single" w:sz="4" w:space="0" w:color="auto"/>
              <w:left w:val="single" w:sz="4" w:space="0" w:color="auto"/>
              <w:bottom w:val="single" w:sz="4" w:space="0" w:color="auto"/>
              <w:right w:val="single" w:sz="4" w:space="0" w:color="auto"/>
            </w:tcBorders>
            <w:hideMark/>
          </w:tcPr>
          <w:p w14:paraId="3FB8D03C"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301972A7" w14:textId="77777777" w:rsidR="004C34C5" w:rsidRPr="00025C28" w:rsidRDefault="004C34C5" w:rsidP="00BB1399">
            <w:pPr>
              <w:spacing w:line="276" w:lineRule="auto"/>
              <w:rPr>
                <w:rFonts w:ascii="Trebuchet MS" w:hAnsi="Trebuchet MS"/>
              </w:rPr>
            </w:pPr>
            <w:r w:rsidRPr="00025C28">
              <w:rPr>
                <w:rFonts w:ascii="Trebuchet MS" w:hAnsi="Trebuchet MS"/>
              </w:rPr>
              <w:t>Committed to face-to-face work in formal &amp; informal settings</w:t>
            </w:r>
          </w:p>
        </w:tc>
      </w:tr>
      <w:tr w:rsidR="004C34C5" w:rsidRPr="00025C28" w14:paraId="7A002B03" w14:textId="77777777" w:rsidTr="00BB1399">
        <w:trPr>
          <w:trHeight w:val="457"/>
        </w:trPr>
        <w:tc>
          <w:tcPr>
            <w:tcW w:w="1286" w:type="pct"/>
            <w:vMerge/>
            <w:tcBorders>
              <w:top w:val="single" w:sz="4" w:space="0" w:color="auto"/>
              <w:left w:val="single" w:sz="4" w:space="0" w:color="auto"/>
              <w:bottom w:val="single" w:sz="4" w:space="0" w:color="auto"/>
              <w:right w:val="single" w:sz="4" w:space="0" w:color="auto"/>
            </w:tcBorders>
            <w:hideMark/>
          </w:tcPr>
          <w:p w14:paraId="2F5610C8"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13CEA798" w14:textId="77777777" w:rsidR="004C34C5" w:rsidRPr="00025C28" w:rsidRDefault="004C34C5" w:rsidP="00BB1399">
            <w:pPr>
              <w:spacing w:line="276" w:lineRule="auto"/>
              <w:rPr>
                <w:rFonts w:ascii="Trebuchet MS" w:hAnsi="Trebuchet MS"/>
              </w:rPr>
            </w:pPr>
            <w:r w:rsidRPr="00025C28">
              <w:rPr>
                <w:rFonts w:ascii="Trebuchet MS" w:hAnsi="Trebuchet MS"/>
              </w:rPr>
              <w:t>Willingness to work flexibly in terms of locations and working hours</w:t>
            </w:r>
          </w:p>
        </w:tc>
      </w:tr>
      <w:tr w:rsidR="004C34C5" w:rsidRPr="00025C28" w14:paraId="2984266C" w14:textId="77777777" w:rsidTr="00BB1399">
        <w:trPr>
          <w:trHeight w:val="421"/>
        </w:trPr>
        <w:tc>
          <w:tcPr>
            <w:tcW w:w="1286" w:type="pct"/>
            <w:vMerge/>
            <w:tcBorders>
              <w:top w:val="single" w:sz="4" w:space="0" w:color="auto"/>
              <w:left w:val="single" w:sz="4" w:space="0" w:color="auto"/>
              <w:bottom w:val="single" w:sz="4" w:space="0" w:color="auto"/>
              <w:right w:val="single" w:sz="4" w:space="0" w:color="auto"/>
            </w:tcBorders>
            <w:hideMark/>
          </w:tcPr>
          <w:p w14:paraId="737F0627"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6B1BEDF1" w14:textId="77777777" w:rsidR="004C34C5" w:rsidRPr="00025C28" w:rsidRDefault="004C34C5" w:rsidP="00BB1399">
            <w:pPr>
              <w:spacing w:line="276" w:lineRule="auto"/>
              <w:rPr>
                <w:rFonts w:ascii="Trebuchet MS" w:hAnsi="Trebuchet MS" w:cs="Arial"/>
                <w:color w:val="000000" w:themeColor="text1"/>
              </w:rPr>
            </w:pPr>
            <w:r w:rsidRPr="00025C28">
              <w:rPr>
                <w:rFonts w:ascii="Trebuchet MS" w:hAnsi="Trebuchet MS"/>
              </w:rPr>
              <w:t>Be a team player, willing to get stuck in and roll their sleeves up</w:t>
            </w:r>
          </w:p>
        </w:tc>
      </w:tr>
    </w:tbl>
    <w:p w14:paraId="69D0B454" w14:textId="28223B37" w:rsidR="00025C28" w:rsidRPr="00025C28" w:rsidRDefault="00025C28" w:rsidP="00BB1399">
      <w:pPr>
        <w:spacing w:line="276" w:lineRule="auto"/>
        <w:ind w:firstLine="720"/>
        <w:rPr>
          <w:rFonts w:ascii="Trebuchet MS" w:hAnsi="Trebuchet MS"/>
          <w:sz w:val="2"/>
          <w:szCs w:val="2"/>
        </w:rPr>
      </w:pPr>
    </w:p>
    <w:tbl>
      <w:tblPr>
        <w:tblStyle w:val="TableGrid"/>
        <w:tblW w:w="5323" w:type="pct"/>
        <w:tblInd w:w="-318" w:type="dxa"/>
        <w:tblLook w:val="04A0" w:firstRow="1" w:lastRow="0" w:firstColumn="1" w:lastColumn="0" w:noHBand="0" w:noVBand="1"/>
      </w:tblPr>
      <w:tblGrid>
        <w:gridCol w:w="2636"/>
        <w:gridCol w:w="7614"/>
      </w:tblGrid>
      <w:tr w:rsidR="004C34C5" w:rsidRPr="00025C28" w14:paraId="66419306" w14:textId="77777777" w:rsidTr="00BB1399">
        <w:trPr>
          <w:trHeight w:val="796"/>
        </w:trPr>
        <w:tc>
          <w:tcPr>
            <w:tcW w:w="1286" w:type="pct"/>
            <w:vMerge w:val="restart"/>
            <w:tcBorders>
              <w:top w:val="single" w:sz="4" w:space="0" w:color="auto"/>
              <w:left w:val="single" w:sz="4" w:space="0" w:color="auto"/>
              <w:bottom w:val="single" w:sz="4" w:space="0" w:color="auto"/>
              <w:right w:val="single" w:sz="4" w:space="0" w:color="auto"/>
            </w:tcBorders>
          </w:tcPr>
          <w:p w14:paraId="421BBB1E" w14:textId="06A2EFC8" w:rsidR="004C34C5" w:rsidRPr="00025C28" w:rsidRDefault="004C34C5" w:rsidP="00BB1399">
            <w:pPr>
              <w:tabs>
                <w:tab w:val="left" w:pos="1395"/>
              </w:tabs>
              <w:spacing w:line="276" w:lineRule="auto"/>
              <w:rPr>
                <w:rFonts w:ascii="Trebuchet MS" w:hAnsi="Trebuchet MS" w:cs="Arial"/>
                <w:b/>
                <w:color w:val="000000" w:themeColor="text1"/>
              </w:rPr>
            </w:pPr>
            <w:r w:rsidRPr="00025C28">
              <w:rPr>
                <w:rFonts w:ascii="Trebuchet MS" w:hAnsi="Trebuchet MS" w:cs="Arial"/>
                <w:b/>
                <w:color w:val="000000" w:themeColor="text1"/>
              </w:rPr>
              <w:t xml:space="preserve">Communication Skills </w:t>
            </w:r>
          </w:p>
        </w:tc>
        <w:tc>
          <w:tcPr>
            <w:tcW w:w="3714" w:type="pct"/>
            <w:tcBorders>
              <w:top w:val="single" w:sz="4" w:space="0" w:color="auto"/>
              <w:left w:val="single" w:sz="4" w:space="0" w:color="auto"/>
              <w:bottom w:val="single" w:sz="4" w:space="0" w:color="auto"/>
              <w:right w:val="single" w:sz="4" w:space="0" w:color="auto"/>
            </w:tcBorders>
            <w:hideMark/>
          </w:tcPr>
          <w:p w14:paraId="3CE6330F" w14:textId="77777777" w:rsidR="004C34C5" w:rsidRPr="00025C28" w:rsidRDefault="004C34C5" w:rsidP="00BB1399">
            <w:pPr>
              <w:spacing w:line="276" w:lineRule="auto"/>
              <w:rPr>
                <w:rFonts w:ascii="Trebuchet MS" w:hAnsi="Trebuchet MS"/>
              </w:rPr>
            </w:pPr>
            <w:r w:rsidRPr="00025C28">
              <w:rPr>
                <w:rFonts w:ascii="Trebuchet MS" w:hAnsi="Trebuchet MS"/>
              </w:rPr>
              <w:t>Strong oral / written communication, collaboration &amp; influencing skills</w:t>
            </w:r>
          </w:p>
        </w:tc>
      </w:tr>
      <w:tr w:rsidR="004C34C5" w:rsidRPr="00025C28" w14:paraId="67E9B927" w14:textId="77777777" w:rsidTr="00BB1399">
        <w:trPr>
          <w:trHeight w:val="499"/>
        </w:trPr>
        <w:tc>
          <w:tcPr>
            <w:tcW w:w="1286" w:type="pct"/>
            <w:vMerge/>
            <w:tcBorders>
              <w:top w:val="single" w:sz="4" w:space="0" w:color="auto"/>
              <w:left w:val="single" w:sz="4" w:space="0" w:color="auto"/>
              <w:bottom w:val="single" w:sz="4" w:space="0" w:color="auto"/>
              <w:right w:val="single" w:sz="4" w:space="0" w:color="auto"/>
            </w:tcBorders>
            <w:hideMark/>
          </w:tcPr>
          <w:p w14:paraId="7CB23F71"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5D38D254" w14:textId="77777777" w:rsidR="004C34C5" w:rsidRPr="00025C28" w:rsidRDefault="004C34C5" w:rsidP="00BB1399">
            <w:pPr>
              <w:spacing w:line="276" w:lineRule="auto"/>
              <w:rPr>
                <w:rFonts w:ascii="Trebuchet MS" w:hAnsi="Trebuchet MS"/>
              </w:rPr>
            </w:pPr>
            <w:r w:rsidRPr="00025C28">
              <w:rPr>
                <w:rFonts w:ascii="Trebuchet MS" w:hAnsi="Trebuchet MS"/>
              </w:rPr>
              <w:t>Excellent interpersonal and oratory skills</w:t>
            </w:r>
          </w:p>
        </w:tc>
      </w:tr>
      <w:tr w:rsidR="004C34C5" w:rsidRPr="00025C28" w14:paraId="1F90F423" w14:textId="77777777" w:rsidTr="00BB1399">
        <w:trPr>
          <w:trHeight w:val="845"/>
        </w:trPr>
        <w:tc>
          <w:tcPr>
            <w:tcW w:w="1286" w:type="pct"/>
            <w:vMerge/>
            <w:tcBorders>
              <w:top w:val="single" w:sz="4" w:space="0" w:color="auto"/>
              <w:left w:val="single" w:sz="4" w:space="0" w:color="auto"/>
              <w:bottom w:val="single" w:sz="4" w:space="0" w:color="auto"/>
              <w:right w:val="single" w:sz="4" w:space="0" w:color="auto"/>
            </w:tcBorders>
            <w:hideMark/>
          </w:tcPr>
          <w:p w14:paraId="0C7108CE"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676B6F12" w14:textId="77777777" w:rsidR="004C34C5" w:rsidRPr="00025C28" w:rsidRDefault="004C34C5" w:rsidP="00BB1399">
            <w:pPr>
              <w:spacing w:line="276" w:lineRule="auto"/>
              <w:rPr>
                <w:rFonts w:ascii="Trebuchet MS" w:hAnsi="Trebuchet MS"/>
              </w:rPr>
            </w:pPr>
            <w:r w:rsidRPr="00025C28">
              <w:rPr>
                <w:rFonts w:ascii="Trebuchet MS" w:hAnsi="Trebuchet MS"/>
              </w:rPr>
              <w:t>Have an open, honest, and friendly style and a proven ability to influence colleagues and stakeholders at all levels</w:t>
            </w:r>
          </w:p>
        </w:tc>
      </w:tr>
      <w:tr w:rsidR="004C34C5" w:rsidRPr="00025C28" w14:paraId="5D0B28A9" w14:textId="77777777" w:rsidTr="00BB1399">
        <w:trPr>
          <w:trHeight w:val="411"/>
        </w:trPr>
        <w:tc>
          <w:tcPr>
            <w:tcW w:w="1286" w:type="pct"/>
            <w:vMerge w:val="restart"/>
            <w:tcBorders>
              <w:top w:val="single" w:sz="4" w:space="0" w:color="auto"/>
              <w:left w:val="single" w:sz="4" w:space="0" w:color="auto"/>
              <w:bottom w:val="single" w:sz="4" w:space="0" w:color="auto"/>
              <w:right w:val="single" w:sz="4" w:space="0" w:color="auto"/>
            </w:tcBorders>
            <w:hideMark/>
          </w:tcPr>
          <w:p w14:paraId="16F29A17" w14:textId="77777777" w:rsidR="004C34C5" w:rsidRPr="00025C28" w:rsidRDefault="004C34C5" w:rsidP="00BB1399">
            <w:pPr>
              <w:tabs>
                <w:tab w:val="left" w:pos="1395"/>
              </w:tabs>
              <w:spacing w:line="276" w:lineRule="auto"/>
              <w:rPr>
                <w:rFonts w:ascii="Trebuchet MS" w:hAnsi="Trebuchet MS" w:cs="Arial"/>
                <w:b/>
                <w:color w:val="000000" w:themeColor="text1"/>
              </w:rPr>
            </w:pPr>
            <w:r w:rsidRPr="00025C28">
              <w:rPr>
                <w:rFonts w:ascii="Trebuchet MS" w:hAnsi="Trebuchet MS" w:cs="Arial"/>
                <w:b/>
                <w:color w:val="000000" w:themeColor="text1"/>
              </w:rPr>
              <w:t xml:space="preserve">IT Skills </w:t>
            </w:r>
          </w:p>
        </w:tc>
        <w:tc>
          <w:tcPr>
            <w:tcW w:w="3714" w:type="pct"/>
            <w:tcBorders>
              <w:top w:val="single" w:sz="4" w:space="0" w:color="auto"/>
              <w:left w:val="single" w:sz="4" w:space="0" w:color="auto"/>
              <w:bottom w:val="single" w:sz="4" w:space="0" w:color="auto"/>
              <w:right w:val="single" w:sz="4" w:space="0" w:color="auto"/>
            </w:tcBorders>
            <w:hideMark/>
          </w:tcPr>
          <w:p w14:paraId="740E20BF" w14:textId="77777777" w:rsidR="004C34C5" w:rsidRPr="00025C28" w:rsidRDefault="004C34C5" w:rsidP="00BB1399">
            <w:pPr>
              <w:autoSpaceDE w:val="0"/>
              <w:autoSpaceDN w:val="0"/>
              <w:adjustRightInd w:val="0"/>
              <w:spacing w:line="276" w:lineRule="auto"/>
              <w:rPr>
                <w:rFonts w:ascii="Trebuchet MS" w:hAnsi="Trebuchet MS" w:cstheme="minorHAnsi"/>
                <w:color w:val="000000"/>
              </w:rPr>
            </w:pPr>
            <w:r w:rsidRPr="00025C28">
              <w:rPr>
                <w:rFonts w:ascii="Trebuchet MS" w:hAnsi="Trebuchet MS" w:cstheme="minorHAnsi"/>
                <w:color w:val="000000"/>
              </w:rPr>
              <w:t xml:space="preserve">Good IT skills including the use of communication systems </w:t>
            </w:r>
          </w:p>
        </w:tc>
      </w:tr>
      <w:tr w:rsidR="004C34C5" w:rsidRPr="00025C28" w14:paraId="6B96FD64" w14:textId="77777777" w:rsidTr="00BB1399">
        <w:trPr>
          <w:trHeight w:val="848"/>
        </w:trPr>
        <w:tc>
          <w:tcPr>
            <w:tcW w:w="1286" w:type="pct"/>
            <w:vMerge/>
            <w:tcBorders>
              <w:top w:val="single" w:sz="4" w:space="0" w:color="auto"/>
              <w:left w:val="single" w:sz="4" w:space="0" w:color="auto"/>
              <w:bottom w:val="single" w:sz="4" w:space="0" w:color="auto"/>
              <w:right w:val="single" w:sz="4" w:space="0" w:color="auto"/>
            </w:tcBorders>
            <w:hideMark/>
          </w:tcPr>
          <w:p w14:paraId="1023BD2E"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5036A9A2" w14:textId="77777777" w:rsidR="004C34C5" w:rsidRPr="00025C28" w:rsidRDefault="004C34C5" w:rsidP="00BB1399">
            <w:pPr>
              <w:autoSpaceDE w:val="0"/>
              <w:autoSpaceDN w:val="0"/>
              <w:adjustRightInd w:val="0"/>
              <w:spacing w:line="276" w:lineRule="auto"/>
              <w:rPr>
                <w:rFonts w:ascii="Trebuchet MS" w:hAnsi="Trebuchet MS" w:cstheme="minorHAnsi"/>
                <w:color w:val="000000"/>
              </w:rPr>
            </w:pPr>
            <w:r w:rsidRPr="00025C28">
              <w:rPr>
                <w:rFonts w:ascii="Trebuchet MS" w:hAnsi="Trebuchet MS" w:cstheme="minorHAnsi"/>
                <w:color w:val="000000"/>
              </w:rPr>
              <w:t>Fluency in Microsoft Office suite (Outlook, Excel, Word, PowerPoint, etc.)</w:t>
            </w:r>
          </w:p>
          <w:p w14:paraId="461D42C3" w14:textId="44216544" w:rsidR="00025C28" w:rsidRPr="00025C28" w:rsidRDefault="00025C28" w:rsidP="00BB1399">
            <w:pPr>
              <w:autoSpaceDE w:val="0"/>
              <w:autoSpaceDN w:val="0"/>
              <w:adjustRightInd w:val="0"/>
              <w:spacing w:line="276" w:lineRule="auto"/>
              <w:rPr>
                <w:rFonts w:ascii="Trebuchet MS" w:hAnsi="Trebuchet MS" w:cstheme="minorHAnsi"/>
                <w:color w:val="000000"/>
              </w:rPr>
            </w:pPr>
          </w:p>
        </w:tc>
      </w:tr>
      <w:tr w:rsidR="004C34C5" w:rsidRPr="00025C28" w14:paraId="0DE0DF43" w14:textId="77777777" w:rsidTr="00BB1399">
        <w:trPr>
          <w:trHeight w:val="484"/>
        </w:trPr>
        <w:tc>
          <w:tcPr>
            <w:tcW w:w="1286" w:type="pct"/>
            <w:vMerge w:val="restart"/>
            <w:tcBorders>
              <w:top w:val="single" w:sz="4" w:space="0" w:color="auto"/>
              <w:left w:val="single" w:sz="4" w:space="0" w:color="auto"/>
              <w:bottom w:val="single" w:sz="4" w:space="0" w:color="auto"/>
              <w:right w:val="single" w:sz="4" w:space="0" w:color="auto"/>
            </w:tcBorders>
          </w:tcPr>
          <w:p w14:paraId="1A83DB45" w14:textId="77777777" w:rsidR="004C34C5" w:rsidRPr="00025C28" w:rsidRDefault="004C34C5" w:rsidP="00BB1399">
            <w:pPr>
              <w:tabs>
                <w:tab w:val="left" w:pos="1395"/>
              </w:tabs>
              <w:spacing w:line="276" w:lineRule="auto"/>
              <w:rPr>
                <w:rFonts w:ascii="Trebuchet MS" w:hAnsi="Trebuchet MS" w:cs="Arial"/>
                <w:b/>
                <w:color w:val="000000" w:themeColor="text1"/>
              </w:rPr>
            </w:pPr>
          </w:p>
          <w:p w14:paraId="4F7F95F2" w14:textId="77777777" w:rsidR="004C34C5" w:rsidRPr="00025C28" w:rsidRDefault="004C34C5" w:rsidP="00BB1399">
            <w:pPr>
              <w:tabs>
                <w:tab w:val="left" w:pos="1395"/>
              </w:tabs>
              <w:spacing w:line="276" w:lineRule="auto"/>
              <w:rPr>
                <w:rFonts w:ascii="Trebuchet MS" w:hAnsi="Trebuchet MS" w:cs="Arial"/>
                <w:b/>
                <w:color w:val="000000" w:themeColor="text1"/>
              </w:rPr>
            </w:pPr>
            <w:r w:rsidRPr="00025C28">
              <w:rPr>
                <w:rFonts w:ascii="Trebuchet MS" w:hAnsi="Trebuchet MS" w:cs="Arial"/>
                <w:b/>
                <w:color w:val="000000" w:themeColor="text1"/>
              </w:rPr>
              <w:t>Insight</w:t>
            </w:r>
          </w:p>
        </w:tc>
        <w:tc>
          <w:tcPr>
            <w:tcW w:w="3714" w:type="pct"/>
            <w:tcBorders>
              <w:top w:val="single" w:sz="4" w:space="0" w:color="auto"/>
              <w:left w:val="single" w:sz="4" w:space="0" w:color="auto"/>
              <w:bottom w:val="single" w:sz="4" w:space="0" w:color="auto"/>
              <w:right w:val="single" w:sz="4" w:space="0" w:color="auto"/>
            </w:tcBorders>
            <w:hideMark/>
          </w:tcPr>
          <w:p w14:paraId="6CA84160" w14:textId="77777777" w:rsidR="004C34C5" w:rsidRPr="00025C28" w:rsidRDefault="004C34C5" w:rsidP="00BB1399">
            <w:pPr>
              <w:spacing w:line="276" w:lineRule="auto"/>
              <w:rPr>
                <w:rFonts w:ascii="Trebuchet MS" w:hAnsi="Trebuchet MS" w:cs="Arial"/>
                <w:color w:val="000000" w:themeColor="text1"/>
              </w:rPr>
            </w:pPr>
            <w:r w:rsidRPr="00025C28">
              <w:rPr>
                <w:rFonts w:ascii="Trebuchet MS" w:hAnsi="Trebuchet MS"/>
              </w:rPr>
              <w:t xml:space="preserve">Think like a member of the community </w:t>
            </w:r>
          </w:p>
        </w:tc>
      </w:tr>
      <w:tr w:rsidR="004C34C5" w:rsidRPr="00025C28" w14:paraId="2DD30D12" w14:textId="77777777" w:rsidTr="00BB1399">
        <w:trPr>
          <w:trHeight w:val="499"/>
        </w:trPr>
        <w:tc>
          <w:tcPr>
            <w:tcW w:w="1286" w:type="pct"/>
            <w:vMerge/>
            <w:tcBorders>
              <w:top w:val="single" w:sz="4" w:space="0" w:color="auto"/>
              <w:left w:val="single" w:sz="4" w:space="0" w:color="auto"/>
              <w:bottom w:val="single" w:sz="4" w:space="0" w:color="auto"/>
              <w:right w:val="single" w:sz="4" w:space="0" w:color="auto"/>
            </w:tcBorders>
            <w:hideMark/>
          </w:tcPr>
          <w:p w14:paraId="06E1C9A9"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1F021457" w14:textId="77777777" w:rsidR="004C34C5" w:rsidRPr="00025C28" w:rsidRDefault="004C34C5" w:rsidP="00BB1399">
            <w:pPr>
              <w:spacing w:line="276" w:lineRule="auto"/>
              <w:rPr>
                <w:rFonts w:ascii="Trebuchet MS" w:hAnsi="Trebuchet MS" w:cs="Arial"/>
                <w:color w:val="000000" w:themeColor="text1"/>
              </w:rPr>
            </w:pPr>
            <w:r w:rsidRPr="00025C28">
              <w:rPr>
                <w:rFonts w:ascii="Trebuchet MS" w:hAnsi="Trebuchet MS"/>
              </w:rPr>
              <w:t xml:space="preserve">Understand the needs of different members </w:t>
            </w:r>
          </w:p>
        </w:tc>
      </w:tr>
      <w:tr w:rsidR="004C34C5" w:rsidRPr="00025C28" w14:paraId="0425C975" w14:textId="77777777" w:rsidTr="00BB1399">
        <w:trPr>
          <w:trHeight w:val="549"/>
        </w:trPr>
        <w:tc>
          <w:tcPr>
            <w:tcW w:w="1286" w:type="pct"/>
            <w:vMerge w:val="restart"/>
            <w:tcBorders>
              <w:top w:val="single" w:sz="4" w:space="0" w:color="auto"/>
              <w:left w:val="single" w:sz="4" w:space="0" w:color="auto"/>
              <w:bottom w:val="single" w:sz="4" w:space="0" w:color="auto"/>
              <w:right w:val="single" w:sz="4" w:space="0" w:color="auto"/>
            </w:tcBorders>
            <w:hideMark/>
          </w:tcPr>
          <w:p w14:paraId="14A93F9D" w14:textId="77777777" w:rsidR="004C34C5" w:rsidRPr="00025C28" w:rsidRDefault="004C34C5" w:rsidP="00BB1399">
            <w:pPr>
              <w:tabs>
                <w:tab w:val="left" w:pos="1395"/>
              </w:tabs>
              <w:spacing w:line="276" w:lineRule="auto"/>
              <w:rPr>
                <w:rFonts w:ascii="Trebuchet MS" w:hAnsi="Trebuchet MS" w:cs="Arial"/>
                <w:b/>
                <w:color w:val="000000" w:themeColor="text1"/>
              </w:rPr>
            </w:pPr>
            <w:r w:rsidRPr="00025C28">
              <w:rPr>
                <w:rFonts w:ascii="Trebuchet MS" w:hAnsi="Trebuchet MS" w:cs="Arial"/>
                <w:b/>
                <w:color w:val="000000" w:themeColor="text1"/>
              </w:rPr>
              <w:t>Organisation</w:t>
            </w:r>
          </w:p>
        </w:tc>
        <w:tc>
          <w:tcPr>
            <w:tcW w:w="3714" w:type="pct"/>
            <w:tcBorders>
              <w:top w:val="single" w:sz="4" w:space="0" w:color="auto"/>
              <w:left w:val="single" w:sz="4" w:space="0" w:color="auto"/>
              <w:bottom w:val="single" w:sz="4" w:space="0" w:color="auto"/>
              <w:right w:val="single" w:sz="4" w:space="0" w:color="auto"/>
            </w:tcBorders>
            <w:hideMark/>
          </w:tcPr>
          <w:p w14:paraId="3BFA15DE" w14:textId="77777777" w:rsidR="004C34C5" w:rsidRPr="00025C28" w:rsidRDefault="004C34C5" w:rsidP="00BB1399">
            <w:pPr>
              <w:spacing w:line="276" w:lineRule="auto"/>
              <w:rPr>
                <w:rFonts w:ascii="Trebuchet MS" w:hAnsi="Trebuchet MS" w:cs="Arial"/>
                <w:b/>
                <w:color w:val="000000" w:themeColor="text1"/>
              </w:rPr>
            </w:pPr>
            <w:r w:rsidRPr="00025C28">
              <w:rPr>
                <w:rFonts w:ascii="Trebuchet MS" w:hAnsi="Trebuchet MS"/>
              </w:rPr>
              <w:t>Can prioritise many ongoing projects and tasks</w:t>
            </w:r>
          </w:p>
        </w:tc>
      </w:tr>
      <w:tr w:rsidR="004C34C5" w:rsidRPr="00025C28" w14:paraId="4F304C02" w14:textId="77777777" w:rsidTr="00BB1399">
        <w:trPr>
          <w:trHeight w:val="419"/>
        </w:trPr>
        <w:tc>
          <w:tcPr>
            <w:tcW w:w="1286" w:type="pct"/>
            <w:vMerge/>
            <w:tcBorders>
              <w:top w:val="single" w:sz="4" w:space="0" w:color="auto"/>
              <w:left w:val="single" w:sz="4" w:space="0" w:color="auto"/>
              <w:bottom w:val="single" w:sz="4" w:space="0" w:color="auto"/>
              <w:right w:val="single" w:sz="4" w:space="0" w:color="auto"/>
            </w:tcBorders>
            <w:hideMark/>
          </w:tcPr>
          <w:p w14:paraId="38AE3EE2"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0FAF327B" w14:textId="77777777" w:rsidR="004C34C5" w:rsidRPr="00025C28" w:rsidRDefault="004C34C5" w:rsidP="00BB1399">
            <w:pPr>
              <w:spacing w:line="276" w:lineRule="auto"/>
              <w:rPr>
                <w:rFonts w:ascii="Trebuchet MS" w:hAnsi="Trebuchet MS"/>
              </w:rPr>
            </w:pPr>
            <w:r w:rsidRPr="00025C28">
              <w:rPr>
                <w:rFonts w:ascii="Trebuchet MS" w:hAnsi="Trebuchet MS"/>
              </w:rPr>
              <w:t xml:space="preserve">Good time management skills </w:t>
            </w:r>
          </w:p>
        </w:tc>
      </w:tr>
      <w:tr w:rsidR="004C34C5" w:rsidRPr="00025C28" w14:paraId="48D11FFF" w14:textId="77777777" w:rsidTr="00BB1399">
        <w:trPr>
          <w:trHeight w:val="833"/>
        </w:trPr>
        <w:tc>
          <w:tcPr>
            <w:tcW w:w="1286" w:type="pct"/>
            <w:vMerge/>
            <w:tcBorders>
              <w:top w:val="single" w:sz="4" w:space="0" w:color="auto"/>
              <w:left w:val="single" w:sz="4" w:space="0" w:color="auto"/>
              <w:bottom w:val="single" w:sz="4" w:space="0" w:color="auto"/>
              <w:right w:val="single" w:sz="4" w:space="0" w:color="auto"/>
            </w:tcBorders>
            <w:hideMark/>
          </w:tcPr>
          <w:p w14:paraId="0AE0D2D4"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6E04CA48" w14:textId="77777777" w:rsidR="004C34C5" w:rsidRPr="00025C28" w:rsidRDefault="004C34C5" w:rsidP="00BB1399">
            <w:pPr>
              <w:spacing w:line="276" w:lineRule="auto"/>
              <w:rPr>
                <w:rFonts w:ascii="Trebuchet MS" w:hAnsi="Trebuchet MS" w:cs="Arial"/>
                <w:b/>
                <w:color w:val="000000" w:themeColor="text1"/>
              </w:rPr>
            </w:pPr>
            <w:r w:rsidRPr="00025C28">
              <w:rPr>
                <w:rFonts w:ascii="Trebuchet MS" w:hAnsi="Trebuchet MS"/>
              </w:rPr>
              <w:t>Be well organised and highly structured in how he/she develops and communicates ideas</w:t>
            </w:r>
          </w:p>
        </w:tc>
      </w:tr>
      <w:tr w:rsidR="004C34C5" w:rsidRPr="00025C28" w14:paraId="491C1BB9" w14:textId="77777777" w:rsidTr="00BB1399">
        <w:trPr>
          <w:trHeight w:val="421"/>
        </w:trPr>
        <w:tc>
          <w:tcPr>
            <w:tcW w:w="1286" w:type="pct"/>
            <w:vMerge w:val="restart"/>
            <w:tcBorders>
              <w:top w:val="single" w:sz="4" w:space="0" w:color="auto"/>
              <w:left w:val="single" w:sz="4" w:space="0" w:color="auto"/>
              <w:bottom w:val="single" w:sz="4" w:space="0" w:color="auto"/>
              <w:right w:val="single" w:sz="4" w:space="0" w:color="auto"/>
            </w:tcBorders>
            <w:hideMark/>
          </w:tcPr>
          <w:p w14:paraId="19C54C96" w14:textId="77777777" w:rsidR="004C34C5" w:rsidRPr="00025C28" w:rsidRDefault="004C34C5" w:rsidP="00BB1399">
            <w:pPr>
              <w:tabs>
                <w:tab w:val="left" w:pos="1395"/>
              </w:tabs>
              <w:spacing w:line="276" w:lineRule="auto"/>
              <w:rPr>
                <w:rFonts w:ascii="Trebuchet MS" w:hAnsi="Trebuchet MS" w:cs="Arial"/>
                <w:b/>
                <w:color w:val="000000" w:themeColor="text1"/>
              </w:rPr>
            </w:pPr>
            <w:r w:rsidRPr="00025C28">
              <w:rPr>
                <w:rFonts w:ascii="Trebuchet MS" w:hAnsi="Trebuchet MS" w:cs="Arial"/>
                <w:b/>
                <w:color w:val="000000" w:themeColor="text1"/>
              </w:rPr>
              <w:t>Judaism</w:t>
            </w:r>
          </w:p>
        </w:tc>
        <w:tc>
          <w:tcPr>
            <w:tcW w:w="3714" w:type="pct"/>
            <w:tcBorders>
              <w:top w:val="single" w:sz="4" w:space="0" w:color="auto"/>
              <w:left w:val="single" w:sz="4" w:space="0" w:color="auto"/>
              <w:bottom w:val="single" w:sz="4" w:space="0" w:color="auto"/>
              <w:right w:val="single" w:sz="4" w:space="0" w:color="auto"/>
            </w:tcBorders>
            <w:hideMark/>
          </w:tcPr>
          <w:p w14:paraId="4117CCE4" w14:textId="77777777" w:rsidR="004C34C5" w:rsidRPr="00025C28" w:rsidRDefault="004C34C5" w:rsidP="00BB1399">
            <w:pPr>
              <w:spacing w:line="276" w:lineRule="auto"/>
              <w:rPr>
                <w:rFonts w:ascii="Trebuchet MS" w:hAnsi="Trebuchet MS"/>
              </w:rPr>
            </w:pPr>
            <w:r w:rsidRPr="00025C28">
              <w:rPr>
                <w:rFonts w:ascii="Trebuchet MS" w:hAnsi="Trebuchet MS"/>
              </w:rPr>
              <w:t>Passion for Judaism</w:t>
            </w:r>
          </w:p>
        </w:tc>
      </w:tr>
      <w:tr w:rsidR="004C34C5" w:rsidRPr="00025C28" w14:paraId="5483C98E" w14:textId="77777777" w:rsidTr="00BB1399">
        <w:trPr>
          <w:trHeight w:val="411"/>
        </w:trPr>
        <w:tc>
          <w:tcPr>
            <w:tcW w:w="1286" w:type="pct"/>
            <w:vMerge/>
            <w:tcBorders>
              <w:top w:val="single" w:sz="4" w:space="0" w:color="auto"/>
              <w:left w:val="single" w:sz="4" w:space="0" w:color="auto"/>
              <w:bottom w:val="single" w:sz="4" w:space="0" w:color="auto"/>
              <w:right w:val="single" w:sz="4" w:space="0" w:color="auto"/>
            </w:tcBorders>
            <w:hideMark/>
          </w:tcPr>
          <w:p w14:paraId="56605A54" w14:textId="77777777" w:rsidR="004C34C5" w:rsidRPr="00025C28" w:rsidRDefault="004C34C5" w:rsidP="00BB1399">
            <w:pPr>
              <w:spacing w:line="276" w:lineRule="auto"/>
              <w:rPr>
                <w:rFonts w:ascii="Trebuchet MS" w:hAnsi="Trebuchet MS" w:cs="Arial"/>
                <w:b/>
                <w:color w:val="000000" w:themeColor="text1"/>
              </w:rPr>
            </w:pPr>
          </w:p>
        </w:tc>
        <w:tc>
          <w:tcPr>
            <w:tcW w:w="3714" w:type="pct"/>
            <w:tcBorders>
              <w:top w:val="single" w:sz="4" w:space="0" w:color="auto"/>
              <w:left w:val="single" w:sz="4" w:space="0" w:color="auto"/>
              <w:bottom w:val="single" w:sz="4" w:space="0" w:color="auto"/>
              <w:right w:val="single" w:sz="4" w:space="0" w:color="auto"/>
            </w:tcBorders>
            <w:hideMark/>
          </w:tcPr>
          <w:p w14:paraId="4976255A" w14:textId="77777777" w:rsidR="004C34C5" w:rsidRPr="00025C28" w:rsidRDefault="004C34C5" w:rsidP="00BB1399">
            <w:pPr>
              <w:spacing w:line="276" w:lineRule="auto"/>
              <w:rPr>
                <w:rFonts w:ascii="Trebuchet MS" w:hAnsi="Trebuchet MS"/>
              </w:rPr>
            </w:pPr>
            <w:r w:rsidRPr="00025C28">
              <w:rPr>
                <w:rFonts w:ascii="Trebuchet MS" w:hAnsi="Trebuchet MS"/>
              </w:rPr>
              <w:t xml:space="preserve">Desire to nurture their passion and enthusiasm for Judaism in others </w:t>
            </w:r>
          </w:p>
        </w:tc>
      </w:tr>
    </w:tbl>
    <w:p w14:paraId="79C35AFE" w14:textId="77777777" w:rsidR="00025C28" w:rsidRPr="00025C28" w:rsidRDefault="00025C28" w:rsidP="00025C28">
      <w:pPr>
        <w:spacing w:line="276" w:lineRule="auto"/>
        <w:jc w:val="both"/>
        <w:rPr>
          <w:rFonts w:ascii="Trebuchet MS" w:eastAsia="Calibri" w:hAnsi="Trebuchet MS" w:cs="Arial"/>
        </w:rPr>
      </w:pPr>
    </w:p>
    <w:sectPr w:rsidR="00025C28" w:rsidRPr="00025C28" w:rsidSect="008C2A5C">
      <w:footerReference w:type="default" r:id="rId13"/>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55C4" w14:textId="77777777" w:rsidR="007D3602" w:rsidRDefault="007D3602">
      <w:r>
        <w:separator/>
      </w:r>
    </w:p>
  </w:endnote>
  <w:endnote w:type="continuationSeparator" w:id="0">
    <w:p w14:paraId="0F7E55C5" w14:textId="77777777" w:rsidR="007D3602" w:rsidRDefault="007D3602">
      <w:r>
        <w:continuationSeparator/>
      </w:r>
    </w:p>
  </w:endnote>
  <w:endnote w:type="continuationNotice" w:id="1">
    <w:p w14:paraId="50DE4024" w14:textId="77777777" w:rsidR="001365C6" w:rsidRDefault="00136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0F7E55C6" w14:textId="77777777" w:rsidR="007D3602" w:rsidRPr="003A2E41" w:rsidRDefault="007D3602">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p>
        </w:sdtContent>
      </w:sdt>
    </w:sdtContent>
  </w:sdt>
  <w:p w14:paraId="0F7E55C7" w14:textId="77777777" w:rsidR="007D3602" w:rsidRDefault="007D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55C2" w14:textId="77777777" w:rsidR="007D3602" w:rsidRDefault="007D3602">
      <w:r>
        <w:separator/>
      </w:r>
    </w:p>
  </w:footnote>
  <w:footnote w:type="continuationSeparator" w:id="0">
    <w:p w14:paraId="0F7E55C3" w14:textId="77777777" w:rsidR="007D3602" w:rsidRDefault="007D3602">
      <w:r>
        <w:continuationSeparator/>
      </w:r>
    </w:p>
  </w:footnote>
  <w:footnote w:type="continuationNotice" w:id="1">
    <w:p w14:paraId="0EE0342B" w14:textId="77777777" w:rsidR="001365C6" w:rsidRDefault="001365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4270465"/>
    <w:multiLevelType w:val="hybridMultilevel"/>
    <w:tmpl w:val="A1D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21C6C"/>
    <w:multiLevelType w:val="hybridMultilevel"/>
    <w:tmpl w:val="140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A12E4A"/>
    <w:multiLevelType w:val="hybridMultilevel"/>
    <w:tmpl w:val="2DAA5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5" w15:restartNumberingAfterBreak="0">
    <w:nsid w:val="25706FF5"/>
    <w:multiLevelType w:val="hybridMultilevel"/>
    <w:tmpl w:val="ACB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A2991"/>
    <w:multiLevelType w:val="hybridMultilevel"/>
    <w:tmpl w:val="CC383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9E667C8"/>
    <w:multiLevelType w:val="hybridMultilevel"/>
    <w:tmpl w:val="2056CC30"/>
    <w:lvl w:ilvl="0" w:tplc="06286842">
      <w:numFmt w:val="bullet"/>
      <w:lvlText w:val="•"/>
      <w:lvlJc w:val="left"/>
      <w:pPr>
        <w:ind w:left="720" w:hanging="360"/>
      </w:pPr>
      <w:rPr>
        <w:rFonts w:ascii="Century Gothic" w:eastAsiaTheme="minorHAnsi" w:hAnsi="Century Gothic"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D141A0"/>
    <w:multiLevelType w:val="hybridMultilevel"/>
    <w:tmpl w:val="C7B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6"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E25D4B"/>
    <w:multiLevelType w:val="hybridMultilevel"/>
    <w:tmpl w:val="E87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9" w15:restartNumberingAfterBreak="0">
    <w:nsid w:val="6C14182B"/>
    <w:multiLevelType w:val="hybridMultilevel"/>
    <w:tmpl w:val="B65C8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1" w15:restartNumberingAfterBreak="0">
    <w:nsid w:val="74B10A55"/>
    <w:multiLevelType w:val="hybridMultilevel"/>
    <w:tmpl w:val="3A6A7B1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2" w15:restartNumberingAfterBreak="0">
    <w:nsid w:val="7A974DE1"/>
    <w:multiLevelType w:val="hybridMultilevel"/>
    <w:tmpl w:val="0DB2AB86"/>
    <w:lvl w:ilvl="0" w:tplc="06286842">
      <w:numFmt w:val="bullet"/>
      <w:lvlText w:val="•"/>
      <w:lvlJc w:val="left"/>
      <w:pPr>
        <w:ind w:left="720" w:hanging="360"/>
      </w:pPr>
      <w:rPr>
        <w:rFonts w:ascii="Century Gothic" w:eastAsiaTheme="minorHAnsi" w:hAnsi="Century Gothic"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C756C5"/>
    <w:multiLevelType w:val="hybridMultilevel"/>
    <w:tmpl w:val="3190D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1"/>
  </w:num>
  <w:num w:numId="3">
    <w:abstractNumId w:val="13"/>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0"/>
  </w:num>
  <w:num w:numId="10">
    <w:abstractNumId w:val="26"/>
  </w:num>
  <w:num w:numId="11">
    <w:abstractNumId w:val="34"/>
  </w:num>
  <w:num w:numId="12">
    <w:abstractNumId w:val="11"/>
  </w:num>
  <w:num w:numId="13">
    <w:abstractNumId w:val="17"/>
  </w:num>
  <w:num w:numId="14">
    <w:abstractNumId w:val="14"/>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7"/>
  </w:num>
  <w:num w:numId="20">
    <w:abstractNumId w:val="27"/>
  </w:num>
  <w:num w:numId="21">
    <w:abstractNumId w:val="20"/>
  </w:num>
  <w:num w:numId="22">
    <w:abstractNumId w:val="8"/>
  </w:num>
  <w:num w:numId="23">
    <w:abstractNumId w:val="31"/>
  </w:num>
  <w:num w:numId="24">
    <w:abstractNumId w:val="12"/>
  </w:num>
  <w:num w:numId="25">
    <w:abstractNumId w:val="33"/>
  </w:num>
  <w:num w:numId="26">
    <w:abstractNumId w:val="16"/>
  </w:num>
  <w:num w:numId="27">
    <w:abstractNumId w:val="29"/>
  </w:num>
  <w:num w:numId="28">
    <w:abstractNumId w:val="19"/>
  </w:num>
  <w:num w:numId="2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09"/>
    <w:rsid w:val="00005C68"/>
    <w:rsid w:val="0002155F"/>
    <w:rsid w:val="00025C28"/>
    <w:rsid w:val="00037EFA"/>
    <w:rsid w:val="000408CD"/>
    <w:rsid w:val="0005036B"/>
    <w:rsid w:val="0006319F"/>
    <w:rsid w:val="0007676B"/>
    <w:rsid w:val="000B2349"/>
    <w:rsid w:val="000B5BC0"/>
    <w:rsid w:val="000C0471"/>
    <w:rsid w:val="000C08B5"/>
    <w:rsid w:val="00107747"/>
    <w:rsid w:val="00116871"/>
    <w:rsid w:val="00117D35"/>
    <w:rsid w:val="00135009"/>
    <w:rsid w:val="001365C6"/>
    <w:rsid w:val="00142843"/>
    <w:rsid w:val="0014382E"/>
    <w:rsid w:val="001504A5"/>
    <w:rsid w:val="00152F0F"/>
    <w:rsid w:val="00166495"/>
    <w:rsid w:val="00170E0E"/>
    <w:rsid w:val="001735C5"/>
    <w:rsid w:val="00180061"/>
    <w:rsid w:val="001809A7"/>
    <w:rsid w:val="0018140E"/>
    <w:rsid w:val="00187528"/>
    <w:rsid w:val="00194C4F"/>
    <w:rsid w:val="0019712C"/>
    <w:rsid w:val="001B10BC"/>
    <w:rsid w:val="001B3ACB"/>
    <w:rsid w:val="001C5EA7"/>
    <w:rsid w:val="001D67A4"/>
    <w:rsid w:val="00213D26"/>
    <w:rsid w:val="00221B21"/>
    <w:rsid w:val="00236A41"/>
    <w:rsid w:val="002479AA"/>
    <w:rsid w:val="00250316"/>
    <w:rsid w:val="00250ECD"/>
    <w:rsid w:val="002522BD"/>
    <w:rsid w:val="00253F86"/>
    <w:rsid w:val="00263FA4"/>
    <w:rsid w:val="00266944"/>
    <w:rsid w:val="002670DF"/>
    <w:rsid w:val="00272C6F"/>
    <w:rsid w:val="002961B3"/>
    <w:rsid w:val="002B208F"/>
    <w:rsid w:val="002C164B"/>
    <w:rsid w:val="002C3863"/>
    <w:rsid w:val="002D0ADE"/>
    <w:rsid w:val="002E222A"/>
    <w:rsid w:val="003016BE"/>
    <w:rsid w:val="00303A16"/>
    <w:rsid w:val="003339A4"/>
    <w:rsid w:val="00335290"/>
    <w:rsid w:val="0033778C"/>
    <w:rsid w:val="00337EF2"/>
    <w:rsid w:val="0034729D"/>
    <w:rsid w:val="00365876"/>
    <w:rsid w:val="003853FD"/>
    <w:rsid w:val="003853FE"/>
    <w:rsid w:val="0038696C"/>
    <w:rsid w:val="003A2E41"/>
    <w:rsid w:val="003A4585"/>
    <w:rsid w:val="003B2F62"/>
    <w:rsid w:val="003B5F71"/>
    <w:rsid w:val="003C22C7"/>
    <w:rsid w:val="003C655C"/>
    <w:rsid w:val="003E182B"/>
    <w:rsid w:val="003E28C0"/>
    <w:rsid w:val="003E3FA0"/>
    <w:rsid w:val="004044AE"/>
    <w:rsid w:val="00404C20"/>
    <w:rsid w:val="00405E4E"/>
    <w:rsid w:val="00406D72"/>
    <w:rsid w:val="00417251"/>
    <w:rsid w:val="00431D04"/>
    <w:rsid w:val="00447B2E"/>
    <w:rsid w:val="00465F68"/>
    <w:rsid w:val="00480820"/>
    <w:rsid w:val="004821DE"/>
    <w:rsid w:val="00491F9E"/>
    <w:rsid w:val="004A2DB8"/>
    <w:rsid w:val="004A4C6B"/>
    <w:rsid w:val="004C34C5"/>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4591"/>
    <w:rsid w:val="006150B1"/>
    <w:rsid w:val="006418EB"/>
    <w:rsid w:val="00647E35"/>
    <w:rsid w:val="00663333"/>
    <w:rsid w:val="00673D5F"/>
    <w:rsid w:val="00675144"/>
    <w:rsid w:val="006815F0"/>
    <w:rsid w:val="00685416"/>
    <w:rsid w:val="006C1019"/>
    <w:rsid w:val="006C7926"/>
    <w:rsid w:val="006D1D11"/>
    <w:rsid w:val="006F3AF4"/>
    <w:rsid w:val="006F49A7"/>
    <w:rsid w:val="00703D8E"/>
    <w:rsid w:val="00704D70"/>
    <w:rsid w:val="0071250F"/>
    <w:rsid w:val="007607DB"/>
    <w:rsid w:val="00785D99"/>
    <w:rsid w:val="00787040"/>
    <w:rsid w:val="00792829"/>
    <w:rsid w:val="007931F2"/>
    <w:rsid w:val="007A21E8"/>
    <w:rsid w:val="007B12C8"/>
    <w:rsid w:val="007B6331"/>
    <w:rsid w:val="007B688C"/>
    <w:rsid w:val="007C4B4D"/>
    <w:rsid w:val="007D3602"/>
    <w:rsid w:val="007E7310"/>
    <w:rsid w:val="007F0B86"/>
    <w:rsid w:val="007F309A"/>
    <w:rsid w:val="00814214"/>
    <w:rsid w:val="008224BC"/>
    <w:rsid w:val="008270DF"/>
    <w:rsid w:val="008342A7"/>
    <w:rsid w:val="00847768"/>
    <w:rsid w:val="00871BB6"/>
    <w:rsid w:val="008A4147"/>
    <w:rsid w:val="008A4A4E"/>
    <w:rsid w:val="008C2A5C"/>
    <w:rsid w:val="008C4CFD"/>
    <w:rsid w:val="008D1994"/>
    <w:rsid w:val="008E6FED"/>
    <w:rsid w:val="00905F69"/>
    <w:rsid w:val="00916C8B"/>
    <w:rsid w:val="009326AF"/>
    <w:rsid w:val="00974683"/>
    <w:rsid w:val="00974F66"/>
    <w:rsid w:val="009872D6"/>
    <w:rsid w:val="00996B9C"/>
    <w:rsid w:val="00997CF6"/>
    <w:rsid w:val="009B2388"/>
    <w:rsid w:val="009B5824"/>
    <w:rsid w:val="009C5D59"/>
    <w:rsid w:val="009F1C9D"/>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B1399"/>
    <w:rsid w:val="00BC0EC6"/>
    <w:rsid w:val="00BC2388"/>
    <w:rsid w:val="00BE7901"/>
    <w:rsid w:val="00C077FF"/>
    <w:rsid w:val="00C32BCC"/>
    <w:rsid w:val="00C339C4"/>
    <w:rsid w:val="00C515BD"/>
    <w:rsid w:val="00C571E0"/>
    <w:rsid w:val="00C61EF6"/>
    <w:rsid w:val="00C65456"/>
    <w:rsid w:val="00C777F5"/>
    <w:rsid w:val="00C872AA"/>
    <w:rsid w:val="00CA16E6"/>
    <w:rsid w:val="00CB5C65"/>
    <w:rsid w:val="00CD4D64"/>
    <w:rsid w:val="00CE395E"/>
    <w:rsid w:val="00D00954"/>
    <w:rsid w:val="00D34F84"/>
    <w:rsid w:val="00D41DAF"/>
    <w:rsid w:val="00D53BDB"/>
    <w:rsid w:val="00D74F66"/>
    <w:rsid w:val="00DA5C52"/>
    <w:rsid w:val="00DA79E0"/>
    <w:rsid w:val="00DC0F95"/>
    <w:rsid w:val="00DF1CDF"/>
    <w:rsid w:val="00DF711B"/>
    <w:rsid w:val="00E1435F"/>
    <w:rsid w:val="00E1668C"/>
    <w:rsid w:val="00E43A69"/>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97D72"/>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E5591"/>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link w:val="HeaderChar"/>
    <w:uiPriority w:val="99"/>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character" w:customStyle="1" w:styleId="HeaderChar">
    <w:name w:val="Header Char"/>
    <w:basedOn w:val="DefaultParagraphFont"/>
    <w:link w:val="Header"/>
    <w:uiPriority w:val="99"/>
    <w:rsid w:val="004C34C5"/>
    <w:rPr>
      <w:sz w:val="24"/>
      <w:lang w:val="en-GB"/>
    </w:rPr>
  </w:style>
  <w:style w:type="paragraph" w:customStyle="1" w:styleId="Default">
    <w:name w:val="Default"/>
    <w:rsid w:val="004C34C5"/>
    <w:pPr>
      <w:autoSpaceDE w:val="0"/>
      <w:autoSpaceDN w:val="0"/>
      <w:adjustRightInd w:val="0"/>
    </w:pPr>
    <w:rPr>
      <w:rFonts w:ascii="Calibri" w:eastAsiaTheme="minorHAnsi" w:hAnsi="Calibri" w:cs="Calibri"/>
      <w:color w:val="000000"/>
      <w:sz w:val="24"/>
      <w:szCs w:val="24"/>
      <w:lang w:val="en-GB"/>
    </w:rPr>
  </w:style>
  <w:style w:type="table" w:styleId="TableGrid">
    <w:name w:val="Table Grid"/>
    <w:basedOn w:val="TableNormal"/>
    <w:uiPriority w:val="39"/>
    <w:rsid w:val="004C34C5"/>
    <w:rPr>
      <w:rFonts w:asciiTheme="minorHAnsi" w:hAnsiTheme="minorHAns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48656455">
      <w:bodyDiv w:val="1"/>
      <w:marLeft w:val="0"/>
      <w:marRight w:val="0"/>
      <w:marTop w:val="0"/>
      <w:marBottom w:val="0"/>
      <w:divBdr>
        <w:top w:val="none" w:sz="0" w:space="0" w:color="auto"/>
        <w:left w:val="none" w:sz="0" w:space="0" w:color="auto"/>
        <w:bottom w:val="none" w:sz="0" w:space="0" w:color="auto"/>
        <w:right w:val="none" w:sz="0" w:space="0" w:color="auto"/>
      </w:divBdr>
    </w:div>
    <w:div w:id="131870988">
      <w:bodyDiv w:val="1"/>
      <w:marLeft w:val="0"/>
      <w:marRight w:val="0"/>
      <w:marTop w:val="0"/>
      <w:marBottom w:val="0"/>
      <w:divBdr>
        <w:top w:val="none" w:sz="0" w:space="0" w:color="auto"/>
        <w:left w:val="none" w:sz="0" w:space="0" w:color="auto"/>
        <w:bottom w:val="none" w:sz="0" w:space="0" w:color="auto"/>
        <w:right w:val="none" w:sz="0" w:space="0" w:color="auto"/>
      </w:divBdr>
    </w:div>
    <w:div w:id="382096954">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684862844">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986204987">
      <w:bodyDiv w:val="1"/>
      <w:marLeft w:val="0"/>
      <w:marRight w:val="0"/>
      <w:marTop w:val="0"/>
      <w:marBottom w:val="0"/>
      <w:divBdr>
        <w:top w:val="none" w:sz="0" w:space="0" w:color="auto"/>
        <w:left w:val="none" w:sz="0" w:space="0" w:color="auto"/>
        <w:bottom w:val="none" w:sz="0" w:space="0" w:color="auto"/>
        <w:right w:val="none" w:sz="0" w:space="0" w:color="auto"/>
      </w:divBdr>
    </w:div>
    <w:div w:id="1076053470">
      <w:bodyDiv w:val="1"/>
      <w:marLeft w:val="0"/>
      <w:marRight w:val="0"/>
      <w:marTop w:val="0"/>
      <w:marBottom w:val="0"/>
      <w:divBdr>
        <w:top w:val="none" w:sz="0" w:space="0" w:color="auto"/>
        <w:left w:val="none" w:sz="0" w:space="0" w:color="auto"/>
        <w:bottom w:val="none" w:sz="0" w:space="0" w:color="auto"/>
        <w:right w:val="none" w:sz="0" w:space="0" w:color="auto"/>
      </w:divBdr>
    </w:div>
    <w:div w:id="1340112011">
      <w:bodyDiv w:val="1"/>
      <w:marLeft w:val="0"/>
      <w:marRight w:val="0"/>
      <w:marTop w:val="0"/>
      <w:marBottom w:val="0"/>
      <w:divBdr>
        <w:top w:val="none" w:sz="0" w:space="0" w:color="auto"/>
        <w:left w:val="none" w:sz="0" w:space="0" w:color="auto"/>
        <w:bottom w:val="none" w:sz="0" w:space="0" w:color="auto"/>
        <w:right w:val="none" w:sz="0" w:space="0" w:color="auto"/>
      </w:divBdr>
    </w:div>
    <w:div w:id="13773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F289E-CEE2-449A-A1EC-D62D65A64846}">
  <ds:schemaRefs>
    <ds:schemaRef ds:uri="http://schemas.microsoft.com/sharepoint/v3/contenttype/forms"/>
  </ds:schemaRefs>
</ds:datastoreItem>
</file>

<file path=customXml/itemProps2.xml><?xml version="1.0" encoding="utf-8"?>
<ds:datastoreItem xmlns:ds="http://schemas.openxmlformats.org/officeDocument/2006/customXml" ds:itemID="{F31BC14E-ACD5-4C9D-B6BC-59B4EC8EBA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7AD75-7CB5-416F-A91B-71BF6D38F7AB}">
  <ds:schemaRefs>
    <ds:schemaRef ds:uri="http://schemas.openxmlformats.org/officeDocument/2006/bibliography"/>
  </ds:schemaRefs>
</ds:datastoreItem>
</file>

<file path=customXml/itemProps4.xml><?xml version="1.0" encoding="utf-8"?>
<ds:datastoreItem xmlns:ds="http://schemas.openxmlformats.org/officeDocument/2006/customXml" ds:itemID="{D97AA254-4C90-4E7A-8DD1-4C932FF5B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1445</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13</cp:revision>
  <cp:lastPrinted>2011-08-08T17:04:00Z</cp:lastPrinted>
  <dcterms:created xsi:type="dcterms:W3CDTF">2021-06-03T13:42:00Z</dcterms:created>
  <dcterms:modified xsi:type="dcterms:W3CDTF">2021-06-09T16:53:00Z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180000</vt:r8>
  </property>
</Properties>
</file>